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D20232" w:rsidRPr="00736472" w:rsidTr="004E7678">
        <w:trPr>
          <w:trHeight w:val="850"/>
        </w:trPr>
        <w:tc>
          <w:tcPr>
            <w:tcW w:w="9570" w:type="dxa"/>
          </w:tcPr>
          <w:p w:rsidR="00D20232" w:rsidRPr="008F7015" w:rsidRDefault="00D20232" w:rsidP="008F7015">
            <w:pPr>
              <w:pStyle w:val="Heading1"/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margin-left:233pt;margin-top:-.25pt;width:35.25pt;height:47.25pt;z-index:251658240;visibility:visible;mso-wrap-distance-left:504.05pt;mso-wrap-distance-top:2.85pt;mso-wrap-distance-right:504.05pt;mso-wrap-distance-bottom:2.85pt;mso-position-horizontal-relative:page">
                  <v:imagedata r:id="rId6" o:title="" gain="93623f" blacklevel="-5243f"/>
                  <w10:wrap type="topAndBottom" anchorx="page"/>
                </v:shape>
              </w:pict>
            </w:r>
          </w:p>
        </w:tc>
      </w:tr>
    </w:tbl>
    <w:p w:rsidR="00D20232" w:rsidRPr="008F7015" w:rsidRDefault="00D20232" w:rsidP="008F7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015">
        <w:rPr>
          <w:rFonts w:ascii="Times New Roman" w:hAnsi="Times New Roman"/>
          <w:b/>
          <w:sz w:val="28"/>
          <w:szCs w:val="28"/>
        </w:rPr>
        <w:t>ДУМА</w:t>
      </w:r>
    </w:p>
    <w:p w:rsidR="00D20232" w:rsidRPr="008F7015" w:rsidRDefault="00D20232" w:rsidP="008F701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F7015">
        <w:rPr>
          <w:rFonts w:ascii="Times New Roman" w:hAnsi="Times New Roman"/>
          <w:b/>
          <w:sz w:val="28"/>
          <w:szCs w:val="28"/>
        </w:rPr>
        <w:t>ОЛЬГИНСКОГО МУНИЦИПАЛЬНОГО РАЙОНА</w:t>
      </w:r>
    </w:p>
    <w:p w:rsidR="00D20232" w:rsidRPr="008F7015" w:rsidRDefault="00D20232" w:rsidP="008F7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0232" w:rsidRPr="008F7015" w:rsidRDefault="00D20232" w:rsidP="008F7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015">
        <w:rPr>
          <w:rFonts w:ascii="Times New Roman" w:hAnsi="Times New Roman"/>
          <w:b/>
          <w:sz w:val="28"/>
          <w:szCs w:val="28"/>
        </w:rPr>
        <w:t>РЕШЕНИЕ</w:t>
      </w:r>
    </w:p>
    <w:p w:rsidR="00D20232" w:rsidRPr="008F7015" w:rsidRDefault="00D20232" w:rsidP="008F7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280" w:type="dxa"/>
        <w:tblLayout w:type="fixed"/>
        <w:tblLook w:val="01E0"/>
      </w:tblPr>
      <w:tblGrid>
        <w:gridCol w:w="2714"/>
        <w:gridCol w:w="5101"/>
        <w:gridCol w:w="509"/>
        <w:gridCol w:w="1174"/>
      </w:tblGrid>
      <w:tr w:rsidR="00D20232" w:rsidRPr="00736472" w:rsidTr="004E7678">
        <w:trPr>
          <w:jc w:val="center"/>
        </w:trPr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32" w:rsidRPr="00736472" w:rsidRDefault="00D20232" w:rsidP="008F7015">
            <w:pPr>
              <w:spacing w:after="0" w:line="240" w:lineRule="auto"/>
              <w:ind w:left="-104" w:right="-10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 мая 2017 года</w:t>
            </w:r>
          </w:p>
        </w:tc>
        <w:tc>
          <w:tcPr>
            <w:tcW w:w="5101" w:type="dxa"/>
          </w:tcPr>
          <w:p w:rsidR="00D20232" w:rsidRPr="00736472" w:rsidRDefault="00D20232" w:rsidP="008F7015">
            <w:pPr>
              <w:spacing w:after="0" w:line="240" w:lineRule="auto"/>
              <w:ind w:left="-29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64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пгт. Ольга</w:t>
            </w:r>
          </w:p>
        </w:tc>
        <w:tc>
          <w:tcPr>
            <w:tcW w:w="509" w:type="dxa"/>
          </w:tcPr>
          <w:p w:rsidR="00D20232" w:rsidRPr="00736472" w:rsidRDefault="00D20232" w:rsidP="008F70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364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32" w:rsidRPr="00736472" w:rsidRDefault="00D20232" w:rsidP="008F7015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20232" w:rsidRPr="00B16115" w:rsidRDefault="00D20232" w:rsidP="005803DF">
      <w:pPr>
        <w:pStyle w:val="BodyTextIndent"/>
        <w:ind w:firstLine="708"/>
      </w:pPr>
      <w:r w:rsidRPr="00B16115">
        <w:t xml:space="preserve"> </w:t>
      </w:r>
    </w:p>
    <w:p w:rsidR="00D20232" w:rsidRDefault="00D20232" w:rsidP="005803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Порядка предоставления субсидии </w:t>
      </w:r>
    </w:p>
    <w:p w:rsidR="00D20232" w:rsidRDefault="00D20232" w:rsidP="005803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муниципальным унитарным предприятиям</w:t>
      </w:r>
    </w:p>
    <w:p w:rsidR="00D20232" w:rsidRDefault="00D20232" w:rsidP="005803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Ольгинского муниципального района, в</w:t>
      </w:r>
    </w:p>
    <w:p w:rsidR="00D20232" w:rsidRDefault="00D20232" w:rsidP="005803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целях возмещения затрат, связанных с </w:t>
      </w:r>
    </w:p>
    <w:p w:rsidR="00D20232" w:rsidRDefault="00D20232" w:rsidP="005803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ликвидацией предприятий</w:t>
      </w:r>
    </w:p>
    <w:p w:rsidR="00D20232" w:rsidRDefault="00D20232" w:rsidP="005803DF">
      <w:pPr>
        <w:spacing w:after="0" w:line="360" w:lineRule="auto"/>
      </w:pPr>
    </w:p>
    <w:p w:rsidR="00D20232" w:rsidRDefault="00D20232" w:rsidP="00431538">
      <w:pPr>
        <w:pStyle w:val="Standard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В соответствии со статьей 78 Бюджетного кодекса РФ, Гражданским кодексом РФ, Федеральным законом от 26 октября 2002 года № 127-ФЗ “О несостоятельности (банкротстве)”, Федеральным законом от 14 ноября 2002 года № 161-ФЗ “О государственных и муниципальных унитарных предприятиях”, Федеральным законом от 6 октября 2003 года № 131-ФЗ “Об общих принципах организации местного самоуправления в РФ”,  руководствуясь Уставом Ольгинского муниципального района, Дума Ольгинского муниципального района:</w:t>
      </w:r>
    </w:p>
    <w:p w:rsidR="00D20232" w:rsidRDefault="00D20232" w:rsidP="00431538">
      <w:pPr>
        <w:pStyle w:val="Standard"/>
        <w:widowControl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D20232" w:rsidRDefault="00D20232" w:rsidP="00431538">
      <w:pPr>
        <w:pStyle w:val="Standard"/>
        <w:widowControl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РЕШИЛА:</w:t>
      </w:r>
    </w:p>
    <w:p w:rsidR="00D20232" w:rsidRPr="00C864E5" w:rsidRDefault="00D20232" w:rsidP="00431538">
      <w:pPr>
        <w:pStyle w:val="Standard"/>
        <w:widowControl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D20232" w:rsidRDefault="00D20232" w:rsidP="00431538">
      <w:pPr>
        <w:pStyle w:val="Standard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1. Утвердить Порядок предоставления </w:t>
      </w:r>
      <w:r w:rsidRPr="003306AB">
        <w:rPr>
          <w:rFonts w:ascii="Times New Roman" w:hAnsi="Times New Roman" w:cs="Times New Roman"/>
          <w:sz w:val="28"/>
          <w:szCs w:val="28"/>
          <w:lang w:bidi="ar-SA"/>
        </w:rPr>
        <w:t xml:space="preserve">субсидии муниципальным унитарным предприятиям </w:t>
      </w:r>
      <w:r>
        <w:rPr>
          <w:rFonts w:ascii="Times New Roman" w:hAnsi="Times New Roman" w:cs="Times New Roman"/>
          <w:sz w:val="28"/>
          <w:szCs w:val="28"/>
          <w:lang w:bidi="ar-SA"/>
        </w:rPr>
        <w:t>Ольгинского муниципального района</w:t>
      </w:r>
      <w:r w:rsidRPr="003306AB">
        <w:rPr>
          <w:rFonts w:ascii="Times New Roman" w:hAnsi="Times New Roman" w:cs="Times New Roman"/>
          <w:sz w:val="28"/>
          <w:szCs w:val="28"/>
          <w:lang w:bidi="ar-SA"/>
        </w:rPr>
        <w:t>, в целях возмещения затрат</w:t>
      </w:r>
      <w:r>
        <w:rPr>
          <w:rFonts w:ascii="Times New Roman" w:hAnsi="Times New Roman" w:cs="Times New Roman"/>
          <w:sz w:val="28"/>
          <w:szCs w:val="28"/>
          <w:lang w:bidi="ar-SA"/>
        </w:rPr>
        <w:t>,</w:t>
      </w:r>
      <w:r w:rsidRPr="003306AB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связанных с </w:t>
      </w:r>
      <w:r w:rsidRPr="003306AB">
        <w:rPr>
          <w:rFonts w:ascii="Times New Roman" w:hAnsi="Times New Roman" w:cs="Times New Roman"/>
          <w:sz w:val="28"/>
          <w:szCs w:val="28"/>
          <w:lang w:bidi="ar-SA"/>
        </w:rPr>
        <w:t xml:space="preserve"> ликвидацией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предприятий, согласно приложения.</w:t>
      </w:r>
    </w:p>
    <w:p w:rsidR="00D20232" w:rsidRDefault="00D20232" w:rsidP="00F47AB3">
      <w:pPr>
        <w:pStyle w:val="Standard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2. Организационному о</w:t>
      </w:r>
      <w:r>
        <w:rPr>
          <w:rFonts w:ascii="Times New Roman" w:hAnsi="Times New Roman" w:cs="Liberation Serif"/>
          <w:sz w:val="28"/>
          <w:szCs w:val="28"/>
          <w:lang w:bidi="ar-SA"/>
        </w:rPr>
        <w:t>тделу администрации Ольгинского муниципального района  (Юхневич) разместить настоящее решение на официальном сайте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а</w:t>
      </w:r>
      <w:r>
        <w:rPr>
          <w:rFonts w:ascii="Times New Roman" w:hAnsi="Times New Roman" w:cs="Liberation Serif"/>
          <w:sz w:val="28"/>
          <w:szCs w:val="28"/>
          <w:lang w:bidi="ar-SA"/>
        </w:rPr>
        <w:t>дминистрации Ольгинского муниципального района</w:t>
      </w:r>
      <w:r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D20232" w:rsidRDefault="00D20232" w:rsidP="00F47AB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tab/>
      </w:r>
      <w:r w:rsidRPr="00C864E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опубликования.</w:t>
      </w:r>
    </w:p>
    <w:p w:rsidR="00D20232" w:rsidRDefault="00D20232" w:rsidP="00F47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232" w:rsidRDefault="00D20232" w:rsidP="00F47A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                                                                  С.С. Басок</w:t>
      </w:r>
    </w:p>
    <w:p w:rsidR="00D20232" w:rsidRDefault="00D20232" w:rsidP="00F47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232" w:rsidRPr="00933BCA" w:rsidRDefault="00D20232" w:rsidP="0046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20232" w:rsidRDefault="00D20232" w:rsidP="0046621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D20232" w:rsidRPr="00933BCA" w:rsidRDefault="00D20232" w:rsidP="0046621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УТВЕРЖДЕНО</w:t>
      </w:r>
    </w:p>
    <w:p w:rsidR="00D20232" w:rsidRPr="00933BCA" w:rsidRDefault="00D20232" w:rsidP="00466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BC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33BCA">
        <w:rPr>
          <w:rFonts w:ascii="Times New Roman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>Ольгинского</w:t>
      </w:r>
    </w:p>
    <w:p w:rsidR="00D20232" w:rsidRPr="00933BCA" w:rsidRDefault="00D20232" w:rsidP="0046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933BC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20232" w:rsidRDefault="00D20232" w:rsidP="0046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933BC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33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D20232" w:rsidRDefault="00D20232" w:rsidP="00CC320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</w:p>
    <w:p w:rsidR="00D20232" w:rsidRDefault="00D20232" w:rsidP="00CC320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D20232" w:rsidRDefault="00D20232" w:rsidP="00CC32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Порядок предоставления субсидии </w:t>
      </w:r>
    </w:p>
    <w:p w:rsidR="00D20232" w:rsidRDefault="00D20232" w:rsidP="00CC32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муниципальным унитарным предприятиям</w:t>
      </w:r>
    </w:p>
    <w:p w:rsidR="00D20232" w:rsidRDefault="00D20232" w:rsidP="00CC32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Ольгинского муниципального района, в</w:t>
      </w:r>
    </w:p>
    <w:p w:rsidR="00D20232" w:rsidRDefault="00D20232" w:rsidP="00CC32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целях возмещения затрат, связанных с </w:t>
      </w:r>
    </w:p>
    <w:p w:rsidR="00D20232" w:rsidRDefault="00D20232" w:rsidP="00CC32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ликвидацией предприятий</w:t>
      </w:r>
    </w:p>
    <w:p w:rsidR="00D20232" w:rsidRDefault="00D20232" w:rsidP="00CC3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Настоящий Порядок определяет цель, условия и устанавливает механизм предоставления субсидии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Pr="00CC3204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муниципальным унитарным предприятиям </w:t>
      </w: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Ольгинского муниципального района</w:t>
      </w:r>
      <w:r w:rsidRPr="00CC3204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(далее – </w:t>
      </w: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МУП</w:t>
      </w:r>
      <w:r w:rsidRPr="00CC3204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), в целях возмещения затрат на проведение мероприятий, связанных с ликвидацией  указанных предприятий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учредителем которых является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Ольгинский муниципальный район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>1. Общие положения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  <w:t xml:space="preserve">Настоящий Порядок разработан в соответствии с Бюджетным кодексом Российской Федерации, Гражданским кодексом Российской Федерации, Федеральным законом от 26 октября 2002 года № 127-ФЗ “О несостоятельности (банкротстве)”, Федеральным законом от 14 ноября 2002 года № 161-ФЗ “О государственных и муниципальных унитарных предприятиях”, Федеральным законом от 6 октября 2003 года № 131-ФЗ “Об общих принципах организации местного самоуправления в Российской Федерации”,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Уставом  Ольгинского муниципального района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>2. Сфера действия Порядка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  <w:t xml:space="preserve">Сфера действия настоящего Порядка распространяется исключительно на муниципальные унитарные предприятия, учредителем которых является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Ольгинский муниципальный район (далее - муниципальный район)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в отношении которых открыта процедура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ликвидации или 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банкротства.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>3</w:t>
      </w:r>
      <w:r w:rsidRPr="00CC3204"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>. Предоставление субсидии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1. Субсидии предоставляются в пределах бюджетных ассигнований, предусмотренных бюджетом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муниципального района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на соответствующий финансовый год.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2. Субсидии предоставляются предприятию на безвозмездной и безвозвратной основе.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3. Размер субсидии не должен превышать размер обязательств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определенных для покрытия расходов, связанных с проведением ликвидационных мероприятий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>4</w:t>
      </w:r>
      <w:r w:rsidRPr="00CC3204"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>. Критерии отбора юридических лиц, имеющих право                                          на получение субсидии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1. Субсидия предоставляется предприятию, отвечающему следующим критериям: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а) юридическое лицо – муниципальное унитарное предприятие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муниципального района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в отношении которого функции и полномочия учредителя осуществляет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Ольгинский муниципальный район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;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б) недостаточность собственных денежных средств и (или) имущества для удовлетворения </w:t>
      </w:r>
      <w:r w:rsidRPr="00F47AB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требований кредиторов;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в) нахождение муниципального унитарного предприятия в стадии </w:t>
      </w:r>
      <w:r w:rsidRPr="00CC3204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банкротства или</w:t>
      </w: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ликвидации;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г) неспособн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ость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в полном объеме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выполнить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денежны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е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обязательства о выплате выходных пособий, по оплате труда лиц, работающих или работавших по трудовому договору, и (или) исполнить обязанность по уплате обязательных платежей налогов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,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сборов и иных обязательных взносов, в т.ч. штрафов, пени).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2. Не соответствие соискателя субсидии критериям, установленным в пункте 1 настоящего раздела, является основанием для принятия решения об отказе в предоставлении субсидии.  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>5</w:t>
      </w:r>
      <w:r w:rsidRPr="00CC3204"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>. Цель предоставления субсидии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Субсидии предоставляются в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целях возмещения затрат на проведение мероприятий, связанных с ликвидацией </w:t>
      </w: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МУП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в части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затрат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, касающихся погашения денежных обязательств по выплате выходных пособий, по оплате труда лиц, работающих или работавших по трудовому договору, и (или) исполн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ения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обязанност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и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по уплате обязательных платежей (налогов, сборов и иных обязательных взносов, уплачиваемых в бюджет соответствующего уровня бюджетной системы Российской Федерации и (или)  государственные внебюджетн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ые фонды, в т.ч. штрафов, пени), для предупреждения банкротства и восстановления платежеспособности в период ликвидации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>6</w:t>
      </w:r>
      <w:r w:rsidRPr="00CC3204"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>. Условия предоставления субсидии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1. Субсидия предоставляется при условиях: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а) наличия в бюджете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муниципального района 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ассигнований;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б) наличия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нормативно-правового акта муниципального образования 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разрешении в 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предоставлении субсидии;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в) заключен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ного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между получателем субсидии и ГРБС Соглашения о предоставлении субсидии.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2. Не соблюдение указанных в пункте 1 настоящего раздела условий является основанием для принятия решения об отказе в предоставлении субсидии в установленном порядке.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>7</w:t>
      </w:r>
      <w:r w:rsidRPr="00CC3204"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>. Порядок предоставления субсидии</w:t>
      </w:r>
    </w:p>
    <w:p w:rsidR="00D20232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1. С целью получения субсидии </w:t>
      </w: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МУП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представляет в а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дминистрацию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Ольгинского муниципального района (далее - администрация ОМР) </w:t>
      </w:r>
      <w:r w:rsidRPr="004A153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следующие документы:</w:t>
      </w:r>
    </w:p>
    <w:p w:rsidR="00D20232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а)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ходатайство (заявление) о предоставлении субсидии (приложение 1 к настоящему Порядку) </w:t>
      </w:r>
    </w:p>
    <w:p w:rsidR="00D20232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б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) баланс предприятия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отчет прибылях и убытках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на дату обращения о получении субсидии;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в) пояснительную записку к балансу о возможности погашения имеющихся обязательств перед кредиторами;</w:t>
      </w:r>
    </w:p>
    <w:p w:rsidR="00D20232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г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) 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финансово-экономическое обоснование запрашиваемой суммы субсидии;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д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) справку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из кредитного учреждения о реквизитах банковского счета;</w:t>
      </w:r>
    </w:p>
    <w:p w:rsidR="00D20232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е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) копии заключений (при их наличии)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проверок контролирующих органов, 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иные документы, подтверждающие факт наличия не исполненных  обязательств.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В случае отсутствия заключений письменное уведомление;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2. Копии документов заверяются подписью </w:t>
      </w:r>
      <w:r w:rsidRPr="00F47AB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руководителя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(представителя МУП)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печатью. Пакет документов прошивается, скрепляется печатью и подписью руководителя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(представителя МУП) 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 указанием количества прошитых листов.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3. В течение пяти календарных дней от даты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регистрации пакета документов а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дминистраци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я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ОМР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рассматривает пакет документов и проверяет их на соответствие требованиям, установленным разделом 5 и пунктом 1 настоящего раздела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4. По результатам рассмотрения документов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администрацией ОМР 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готовит проект постановления администрации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ОМР о предоставлении субсидии.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5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.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На основании 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постановлени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я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ГРБС заключ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ает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Соглашение с получателем субсидии.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>8</w:t>
      </w:r>
      <w:r w:rsidRPr="00CC3204"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>. Соглашение о предоставлении субсидии</w:t>
      </w:r>
    </w:p>
    <w:p w:rsidR="00D20232" w:rsidRPr="00CC3204" w:rsidRDefault="00D20232" w:rsidP="006149BE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  <w:t>Соглашение о предоставлении субсидии должно содержать в себе следующие обязательные условия: целев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ое назначение и размер субсидии,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контроль за соблюдением условий, целей и порядка предоставления субсидии получателю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,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порядок и сроки предоставления отчетности об использовании субсидии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,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порядок возврата субсидии.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2. Проект Соглашения подготавливается в течение 10 календарных дней  после опубликования постановления администрации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ОМР 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и передается руководителю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(представителю МУП)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предприятия лично под роспись, либо направляется в адрес предприятия по месту юридической регистрации.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3. Соглашение подписывается руководителем реципиента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(представителя МУП)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 одной стороны и ГРБС с другой стороны в трех равнозначных по силе экземплярах. Один экземпляр соглашения хранится у главного распорядителя бюджетных средств, второй – передается руководителю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(представителя МУП) 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предприятия, третий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в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администрации ОМР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397ED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После подписания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Соглашения, субсидия зачисляется на лицевые счета предприятия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jc w:val="center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>9</w:t>
      </w:r>
      <w:r w:rsidRPr="00CC3204"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>. Контроль над соблюдением условий, целей и порядка                   предоставления субсидии получателю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1. В целях проведения проверки соблюдения условий, целей и порядка предоставления субсидии получатель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ежемесячно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 момента получения субсидии представляет ГРБС </w:t>
      </w:r>
      <w:r w:rsidRPr="002675A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документы (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акт сверки расчетов с кредиторами предприятия), подтверждающие осуществление целевого расходования средств с приложением копий платежных документов с отметкой кредитной организации.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2. Проверка соблюдения условий, целей и порядка предоставления субсидии осуществляется ГРБС путем проведения плановых выездных и (или) камеральных проверок предприятия. При возникновении достаточных оснований полагать о возможном нарушении соблюдения условий, целей и порядка предоставления субсидии распоряжением Главы администрации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ОМР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может быть назначена внеплановая проверка предприятия в указанной части.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3. Со дня выявления не целевого использования субсидии ГРБС в течение 3 рабочих дней направляет требование о возврате субсидии в бюджет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муниципального района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4. Расчет суммы субсидии, подлежащей возврату, производится по формуле:</w:t>
      </w:r>
    </w:p>
    <w:p w:rsidR="00D20232" w:rsidRPr="00CC3204" w:rsidRDefault="00D20232" w:rsidP="00397ED2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>СВ = СО - СБН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,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где</w:t>
      </w:r>
    </w:p>
    <w:p w:rsidR="00D20232" w:rsidRPr="00CC3204" w:rsidRDefault="00D20232" w:rsidP="00397ED2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>СВ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–сумма субсидии, подлежащей возврату;</w:t>
      </w:r>
    </w:p>
    <w:p w:rsidR="00D20232" w:rsidRPr="00CC3204" w:rsidRDefault="00D20232" w:rsidP="00397ED2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>СО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–общий объем полученной субсидии;</w:t>
      </w:r>
    </w:p>
    <w:p w:rsidR="00D20232" w:rsidRDefault="00D20232" w:rsidP="00397ED2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>СБН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–объем субсидии, использованной без нарушений.</w:t>
      </w:r>
    </w:p>
    <w:p w:rsidR="00D20232" w:rsidRPr="00CC3204" w:rsidRDefault="00D20232" w:rsidP="00397ED2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>10</w:t>
      </w:r>
      <w:r w:rsidRPr="00CC3204"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>. Порядок возврата реципиентом субсидии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1. Предприятие обязано возвратить полученные средства субсидии в бюджет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муниципального района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на лицевые счета ГРБС в следующих случаях: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а) при установлении не целевого использования субсидии;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б) при использовании средств субсидии не в полном объеме.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В свою очередь ГРБС осуществляет возврат вышеуказанных средств в бюджет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муниципального района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по соответствующей классификации расходов.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2. Средства субсидии возвращаются предприятием в сроки: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- в течение 5-ти рабочих дней после получения требования от ГРБС о возврате субсидии в бюджет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ОМР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;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в течении 15-ти рабочих дней со дня установления факта.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3. Остатки средств субсидии, не использованные в течение финансового года, ГРБС возвращает в бюджет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ОМР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в порядке, установленном действующим бюджетным законодательством.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>12. Ответственность получателя субсидии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1. При отказе предприятия от добровольного возврата полученных средств, взыскание осуществляется в судебном порядке в соответствии с действующим законодательством.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2. Руководитель реципиента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(представитель МУП)</w:t>
      </w:r>
      <w:r w:rsidRPr="00CC3204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в случае использования субсидии не по целевому назначению или установления фактов (факта), указанного в пункте 1 раздела 11 настоящего Порядка, несет персональную ответственность в соответствии с действующим законодательством.</w:t>
      </w:r>
    </w:p>
    <w:p w:rsidR="00D20232" w:rsidRPr="00CC3204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D20232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D20232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D20232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D20232" w:rsidRDefault="00D20232" w:rsidP="00CC3204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D20232" w:rsidRDefault="00D20232" w:rsidP="0035672A">
      <w:pPr>
        <w:widowControl w:val="0"/>
        <w:shd w:val="clear" w:color="auto" w:fill="FFFFFF"/>
        <w:suppressAutoHyphens/>
        <w:autoSpaceDN w:val="0"/>
        <w:spacing w:line="264" w:lineRule="auto"/>
        <w:ind w:left="5760" w:hanging="9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8271B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Приложение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</w:t>
      </w:r>
      <w:r w:rsidRPr="008271B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</w:p>
    <w:p w:rsidR="00D20232" w:rsidRDefault="00D20232" w:rsidP="0035672A">
      <w:pPr>
        <w:widowControl w:val="0"/>
        <w:shd w:val="clear" w:color="auto" w:fill="FFFFFF"/>
        <w:suppressAutoHyphens/>
        <w:autoSpaceDN w:val="0"/>
        <w:spacing w:after="0" w:line="240" w:lineRule="auto"/>
        <w:ind w:left="5760" w:hanging="9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8271B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к Порядку </w:t>
      </w:r>
      <w:r w:rsidRPr="008271B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  <w:t xml:space="preserve">предоставления </w:t>
      </w:r>
    </w:p>
    <w:p w:rsidR="00D20232" w:rsidRPr="00397ED2" w:rsidRDefault="00D20232" w:rsidP="00397ED2">
      <w:pPr>
        <w:widowControl w:val="0"/>
        <w:shd w:val="clear" w:color="auto" w:fill="FFFFFF"/>
        <w:suppressAutoHyphens/>
        <w:autoSpaceDN w:val="0"/>
        <w:spacing w:after="0" w:line="240" w:lineRule="auto"/>
        <w:ind w:left="5760" w:hanging="9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271B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субсидии</w:t>
      </w:r>
      <w:r w:rsidRPr="008271B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8271B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8271B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8271B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8271B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8271B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8271B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                                                </w:t>
      </w:r>
      <w:r w:rsidRPr="00397ED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(оформляется на фирменном</w:t>
      </w:r>
    </w:p>
    <w:p w:rsidR="00D20232" w:rsidRPr="00397ED2" w:rsidRDefault="00D20232" w:rsidP="0035672A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97ED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 </w:t>
      </w:r>
      <w:r w:rsidRPr="00397ED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бланке предприятия)</w:t>
      </w:r>
    </w:p>
    <w:p w:rsidR="00D20232" w:rsidRPr="0035672A" w:rsidRDefault="00D20232" w:rsidP="0035672A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D20232" w:rsidRPr="0035672A" w:rsidRDefault="00D20232" w:rsidP="0035672A">
      <w:pPr>
        <w:widowControl w:val="0"/>
        <w:shd w:val="clear" w:color="auto" w:fill="FFFFFF"/>
        <w:suppressAutoHyphens/>
        <w:autoSpaceDN w:val="0"/>
        <w:spacing w:line="264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  <w:r w:rsidRPr="0035672A"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>ЗАЯВЛЕНИЕ о предоставлении субсидии</w:t>
      </w:r>
    </w:p>
    <w:p w:rsidR="00D20232" w:rsidRPr="0035672A" w:rsidRDefault="00D20232" w:rsidP="0035672A">
      <w:pPr>
        <w:widowControl w:val="0"/>
        <w:shd w:val="clear" w:color="auto" w:fill="FFFFFF"/>
        <w:suppressAutoHyphens/>
        <w:autoSpaceDN w:val="0"/>
        <w:spacing w:line="264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</w:p>
    <w:p w:rsidR="00D20232" w:rsidRPr="0035672A" w:rsidRDefault="00D20232" w:rsidP="000544F3">
      <w:pPr>
        <w:widowControl w:val="0"/>
        <w:shd w:val="clear" w:color="auto" w:fill="FFFFFF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35672A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В соответствии с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решением Думы</w:t>
      </w:r>
      <w:r w:rsidRPr="0035672A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Ольгинского муниципального района</w:t>
      </w:r>
      <w:r w:rsidRPr="0035672A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от _______________ № ______ “Об утве</w:t>
      </w:r>
      <w:bookmarkStart w:id="0" w:name="_GoBack"/>
      <w:bookmarkEnd w:id="0"/>
      <w:r w:rsidRPr="0035672A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рждении Порядка </w:t>
      </w:r>
      <w:r w:rsidRPr="0035672A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предоставления субсидии муниципальным унитарным предприятиям </w:t>
      </w: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Ольгинского </w:t>
      </w:r>
      <w:r w:rsidRPr="0035672A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муниципального</w:t>
      </w: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района</w:t>
      </w:r>
      <w:r w:rsidRPr="0035672A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в целях возмещения затрат,</w:t>
      </w: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35672A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связанных</w:t>
      </w: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35672A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с</w:t>
      </w: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 </w:t>
      </w:r>
      <w:r w:rsidRPr="0035672A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ликвидацией</w:t>
      </w: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предприятия</w:t>
      </w:r>
      <w:r w:rsidRPr="0035672A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»</w:t>
      </w: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35672A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 </w:t>
      </w:r>
      <w:r w:rsidRPr="0035672A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прошу 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Pr="0035672A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предоставить субсидию _________________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_________________________________________________</w:t>
      </w:r>
      <w:r w:rsidRPr="0035672A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Pr="0035672A">
        <w:rPr>
          <w:rFonts w:ascii="Times New Roman" w:eastAsia="SimSun" w:hAnsi="Times New Roman"/>
          <w:kern w:val="3"/>
          <w:lang w:eastAsia="zh-CN" w:bidi="hi-IN"/>
        </w:rPr>
        <w:t>(Наименование юридического лица, включая организационно-правовую форму)</w:t>
      </w:r>
      <w:r w:rsidRPr="0035672A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__________________________________________________________________</w:t>
      </w:r>
    </w:p>
    <w:p w:rsidR="00D20232" w:rsidRDefault="00D20232" w:rsidP="000544F3">
      <w:pPr>
        <w:widowControl w:val="0"/>
        <w:shd w:val="clear" w:color="auto" w:fill="FFFFFF"/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35672A">
        <w:rPr>
          <w:rFonts w:ascii="Times New Roman" w:eastAsia="SimSun" w:hAnsi="Times New Roman"/>
          <w:kern w:val="3"/>
          <w:lang w:eastAsia="zh-CN" w:bidi="hi-IN"/>
        </w:rPr>
        <w:t>(Адрес, контактные телефоны)</w:t>
      </w:r>
    </w:p>
    <w:p w:rsidR="00D20232" w:rsidRDefault="00D20232" w:rsidP="000544F3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 целях возмещения затрат на проведение мероприятий, связанных с полной ликвидацией указанного предприятия:</w:t>
      </w:r>
    </w:p>
    <w:p w:rsidR="00D20232" w:rsidRDefault="00D20232" w:rsidP="000544F3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1. _______________________________________________________________;</w:t>
      </w:r>
    </w:p>
    <w:p w:rsidR="00D20232" w:rsidRPr="000544F3" w:rsidRDefault="00D20232" w:rsidP="000544F3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544F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(указывается виды и размер денежных обязательств ликвидируемого предприятия, подлежащие оплате за счет средств предоставленной субсидии)</w:t>
      </w:r>
    </w:p>
    <w:p w:rsidR="00D20232" w:rsidRDefault="00D20232" w:rsidP="0035672A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2._______________________________________________________________;</w:t>
      </w:r>
    </w:p>
    <w:p w:rsidR="00D20232" w:rsidRDefault="00D20232" w:rsidP="000544F3">
      <w:pPr>
        <w:widowControl w:val="0"/>
        <w:shd w:val="clear" w:color="auto" w:fill="FFFFFF"/>
        <w:suppressAutoHyphens/>
        <w:autoSpaceDN w:val="0"/>
        <w:spacing w:line="264" w:lineRule="auto"/>
        <w:jc w:val="center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...</w:t>
      </w:r>
    </w:p>
    <w:p w:rsidR="00D20232" w:rsidRPr="0035672A" w:rsidRDefault="00D20232" w:rsidP="000544F3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всего в размере_____________________________ рублей.</w:t>
      </w:r>
    </w:p>
    <w:p w:rsidR="00D20232" w:rsidRPr="00E37F83" w:rsidRDefault="00D20232" w:rsidP="0035672A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5672A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Приложение: </w:t>
      </w:r>
      <w:r w:rsidRPr="00E37F8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перечень документов, указанных в пункта 1 раздела 8 Порядка </w:t>
      </w:r>
      <w:r w:rsidRPr="00E37F83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предоставления субсидии</w:t>
      </w:r>
      <w:r w:rsidRPr="00E37F8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D20232" w:rsidRPr="0035672A" w:rsidRDefault="00D20232" w:rsidP="0035672A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D20232" w:rsidRDefault="00D20232" w:rsidP="00431538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35672A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___________________ </w:t>
      </w:r>
      <w:r w:rsidRPr="0035672A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35672A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35672A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35672A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               </w:t>
      </w:r>
      <w:r w:rsidRPr="0035672A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__________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___</w:t>
      </w:r>
    </w:p>
    <w:p w:rsidR="00D20232" w:rsidRPr="00431538" w:rsidRDefault="00D20232" w:rsidP="00431538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</w:t>
      </w:r>
      <w:r w:rsidRPr="0043153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(подпись)                                  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  <w:t xml:space="preserve">М.П.              </w:t>
      </w:r>
      <w:r w:rsidRPr="0043153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(ФИО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43153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руководителя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43153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/представителя)</w:t>
      </w:r>
      <w:r w:rsidRPr="0043153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43153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</w:p>
    <w:p w:rsidR="00D20232" w:rsidRPr="0035672A" w:rsidRDefault="00D20232" w:rsidP="0035672A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D20232" w:rsidRDefault="00D20232" w:rsidP="0035672A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D20232" w:rsidRDefault="00D20232" w:rsidP="0035672A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D20232" w:rsidRPr="0035672A" w:rsidRDefault="00D20232" w:rsidP="0035672A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D20232" w:rsidRDefault="00D20232" w:rsidP="008271BE">
      <w:pPr>
        <w:widowControl w:val="0"/>
        <w:shd w:val="clear" w:color="auto" w:fill="FFFFFF"/>
        <w:suppressAutoHyphens/>
        <w:autoSpaceDN w:val="0"/>
        <w:spacing w:line="264" w:lineRule="auto"/>
        <w:ind w:left="5760" w:hanging="9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8271B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Приложение 2 </w:t>
      </w:r>
    </w:p>
    <w:p w:rsidR="00D20232" w:rsidRDefault="00D20232" w:rsidP="008271BE">
      <w:pPr>
        <w:widowControl w:val="0"/>
        <w:shd w:val="clear" w:color="auto" w:fill="FFFFFF"/>
        <w:suppressAutoHyphens/>
        <w:autoSpaceDN w:val="0"/>
        <w:spacing w:after="0" w:line="240" w:lineRule="auto"/>
        <w:ind w:left="5760" w:hanging="9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8271B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к Порядку </w:t>
      </w:r>
      <w:r w:rsidRPr="008271B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  <w:t xml:space="preserve">предоставления </w:t>
      </w:r>
    </w:p>
    <w:p w:rsidR="00D20232" w:rsidRPr="008271BE" w:rsidRDefault="00D20232" w:rsidP="008271BE">
      <w:pPr>
        <w:widowControl w:val="0"/>
        <w:shd w:val="clear" w:color="auto" w:fill="FFFFFF"/>
        <w:suppressAutoHyphens/>
        <w:autoSpaceDN w:val="0"/>
        <w:spacing w:after="0" w:line="240" w:lineRule="auto"/>
        <w:ind w:left="5760" w:hanging="9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8271B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субсидии</w:t>
      </w:r>
    </w:p>
    <w:p w:rsidR="00D20232" w:rsidRPr="008271BE" w:rsidRDefault="00D20232" w:rsidP="008271BE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8271B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8271B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8271B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8271B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8271B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8271B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8271B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8271B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8271B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</w:p>
    <w:p w:rsidR="00D20232" w:rsidRPr="000544F3" w:rsidRDefault="00D20232" w:rsidP="008271BE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0544F3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Соглашение</w:t>
      </w:r>
    </w:p>
    <w:p w:rsidR="00D20232" w:rsidRPr="000544F3" w:rsidRDefault="00D20232" w:rsidP="008271BE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0544F3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о предоставлении субсидии</w:t>
      </w:r>
    </w:p>
    <w:p w:rsidR="00D20232" w:rsidRPr="008271BE" w:rsidRDefault="00D20232" w:rsidP="008271BE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D20232" w:rsidRPr="002E021C" w:rsidRDefault="00D20232" w:rsidP="008271BE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п. Ольга                                                                              “__” __________ 20__ г</w:t>
      </w:r>
    </w:p>
    <w:p w:rsidR="00D20232" w:rsidRPr="002E021C" w:rsidRDefault="00D20232" w:rsidP="008271BE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  <w:t xml:space="preserve">Главный распорядитель бюджетных средств – __________________________ (полное наименование органа, исполняющего функции и обязанности учредителя), действующий от имени муниципального района в лице (полное наименование должности руководителя/лица его замещающего), действующего на основании _______________________, именуемый в дальнейшем “Администрация”, с одной стороны, и _______________________________ (полное наименование муниципального унитарного предприятия), в лице________________________________ (полное наименование должности руководителя/лица его замещающего муниципального унитарного предприятия), действующего на основании_______________________________, именуемое в дальнейшем “Предприятие”, с другой стороны, а вместе именуемые “Стороны”, в соответствии с Порядком предоставления </w:t>
      </w:r>
      <w:r w:rsidRPr="002E021C">
        <w:rPr>
          <w:rFonts w:ascii="Times New Roman" w:eastAsia="SimSun" w:hAnsi="Times New Roman"/>
          <w:kern w:val="3"/>
          <w:sz w:val="26"/>
          <w:szCs w:val="26"/>
          <w:lang w:eastAsia="zh-CN"/>
        </w:rPr>
        <w:t>субсидии муниципальным унитарным предприятиям Ольгинского муниципального района в целях возмещения затрат на проведение мероприятий, связанных с ликвидацией</w:t>
      </w: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 xml:space="preserve">, утвержденным </w:t>
      </w:r>
      <w:r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 xml:space="preserve">решением Думы </w:t>
      </w: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Ольгинского муниципального района от ____ № ____, (далее – Порядок) заключили настоящее Соглашение о нижеследующем:</w:t>
      </w:r>
    </w:p>
    <w:p w:rsidR="00D20232" w:rsidRPr="002E021C" w:rsidRDefault="00D20232" w:rsidP="008271BE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b/>
          <w:bCs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b/>
          <w:bCs/>
          <w:kern w:val="3"/>
          <w:sz w:val="26"/>
          <w:szCs w:val="26"/>
          <w:lang w:eastAsia="zh-CN" w:bidi="hi-IN"/>
        </w:rPr>
        <w:t>1. Предмет Соглашения</w:t>
      </w:r>
    </w:p>
    <w:p w:rsidR="00D20232" w:rsidRPr="002E021C" w:rsidRDefault="00D20232" w:rsidP="008271BE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  <w:t>1.1. Предметом Соглашения является предоставление Предприятию субсидии из бюджета Ольгинского муниципального района (далее – субсидия).</w:t>
      </w:r>
    </w:p>
    <w:p w:rsidR="00D20232" w:rsidRPr="002E021C" w:rsidRDefault="00D20232" w:rsidP="002E021C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  <w:t>1.2. Субсидия по настоящему Соглашению предоставляется Предприятию в целях:</w:t>
      </w:r>
    </w:p>
    <w:p w:rsidR="00D20232" w:rsidRPr="002E021C" w:rsidRDefault="00D20232" w:rsidP="002E021C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 xml:space="preserve"> 1. _______________________________________________________________;</w:t>
      </w:r>
    </w:p>
    <w:p w:rsidR="00D20232" w:rsidRPr="00292B53" w:rsidRDefault="00D20232" w:rsidP="002E021C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lang w:eastAsia="zh-CN" w:bidi="hi-IN"/>
        </w:rPr>
      </w:pPr>
      <w:r w:rsidRPr="00292B53">
        <w:rPr>
          <w:rFonts w:ascii="Times New Roman" w:eastAsia="SimSun" w:hAnsi="Times New Roman"/>
          <w:kern w:val="3"/>
          <w:lang w:eastAsia="zh-CN" w:bidi="hi-IN"/>
        </w:rPr>
        <w:t>(указывается виды и размер денежных обязательств ликвидируемого предприятия, подлежащие оплате за счет средств предоставленной субсидии)</w:t>
      </w:r>
    </w:p>
    <w:p w:rsidR="00D20232" w:rsidRPr="002E021C" w:rsidRDefault="00D20232" w:rsidP="002E021C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2._______________________________________________________________;</w:t>
      </w:r>
    </w:p>
    <w:p w:rsidR="00D20232" w:rsidRPr="002E021C" w:rsidRDefault="00D20232" w:rsidP="002E021C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...</w:t>
      </w:r>
    </w:p>
    <w:p w:rsidR="00D20232" w:rsidRPr="002E021C" w:rsidRDefault="00D20232" w:rsidP="002E021C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всего в размере_____________________________ рублей.</w:t>
      </w:r>
    </w:p>
    <w:p w:rsidR="00D20232" w:rsidRPr="002E021C" w:rsidRDefault="00D20232" w:rsidP="002E021C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bCs/>
          <w:kern w:val="3"/>
          <w:sz w:val="26"/>
          <w:szCs w:val="26"/>
          <w:lang w:eastAsia="zh-CN" w:bidi="hi-IN"/>
        </w:rPr>
      </w:pPr>
    </w:p>
    <w:p w:rsidR="00D20232" w:rsidRPr="002E021C" w:rsidRDefault="00D20232" w:rsidP="008271BE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b/>
          <w:bCs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b/>
          <w:bCs/>
          <w:kern w:val="3"/>
          <w:sz w:val="26"/>
          <w:szCs w:val="26"/>
          <w:lang w:eastAsia="zh-CN" w:bidi="hi-IN"/>
        </w:rPr>
        <w:t>2. Обязанности и права Сторон</w:t>
      </w:r>
    </w:p>
    <w:p w:rsidR="00D20232" w:rsidRPr="002E021C" w:rsidRDefault="00D20232" w:rsidP="008271BE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  <w:t>2.1. Администрация обязана:</w:t>
      </w:r>
    </w:p>
    <w:p w:rsidR="00D20232" w:rsidRPr="002E021C" w:rsidRDefault="00D20232" w:rsidP="008271BE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  <w:t>2.1.1. Осуществить перечисление субсидии на расчетный счет Предприятия в соответствии с разделом 3 настоящего Соглашения.</w:t>
      </w:r>
    </w:p>
    <w:p w:rsidR="00D20232" w:rsidRPr="002E021C" w:rsidRDefault="00D20232" w:rsidP="008271BE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  <w:t>2.1.2. Осуществлять контроль за целевым использованием субсидии.</w:t>
      </w:r>
    </w:p>
    <w:p w:rsidR="00D20232" w:rsidRPr="002E021C" w:rsidRDefault="00D20232" w:rsidP="008271BE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  <w:t>2.1.3. Проводить проверку условий, целей и порядка предоставления субсидии, полученной в соответствии с пунктом 1.2. настоящего Соглашения, согласно Порядку и настоящему Соглашению.</w:t>
      </w:r>
    </w:p>
    <w:p w:rsidR="00D20232" w:rsidRPr="002E021C" w:rsidRDefault="00D20232" w:rsidP="008271BE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  <w:t>2.2. Администрация вправе:</w:t>
      </w:r>
    </w:p>
    <w:p w:rsidR="00D20232" w:rsidRPr="002E021C" w:rsidRDefault="00D20232" w:rsidP="008271BE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  <w:t>2.2.1. Уточнять и дополнять Соглашение, в том числе сроки и объемы предоставления субсидии.</w:t>
      </w:r>
    </w:p>
    <w:p w:rsidR="00D20232" w:rsidRPr="002E021C" w:rsidRDefault="00D20232" w:rsidP="008271BE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  <w:t>2.2.2. Изменять размер предоставляемой в соответствии с настоящим Соглашением субсидии в случае увеличения или уменьшения объема ассигнований, предусмотренных в бюджете муниципального района;</w:t>
      </w:r>
    </w:p>
    <w:p w:rsidR="00D20232" w:rsidRPr="002E021C" w:rsidRDefault="00D20232" w:rsidP="008271BE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  <w:t>2.2.3. Проводить проверку условий, целей и порядка предоставления субсидии, полученной в соответствии с пунктом 1.2. настоящего Соглашения, согласно Порядку и настоящему Соглашению.</w:t>
      </w:r>
    </w:p>
    <w:p w:rsidR="00D20232" w:rsidRPr="002E021C" w:rsidRDefault="00D20232" w:rsidP="008271BE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  <w:t>2.3. Предприятие обязано:</w:t>
      </w:r>
    </w:p>
    <w:p w:rsidR="00D20232" w:rsidRPr="002E021C" w:rsidRDefault="00D20232" w:rsidP="008271BE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  <w:t>2.3.1. Соблюдать условия, цели и порядок предоставления субсидии, установленные Порядком и настоящим Соглашением.</w:t>
      </w:r>
    </w:p>
    <w:p w:rsidR="00D20232" w:rsidRPr="002E021C" w:rsidRDefault="00D20232" w:rsidP="008271BE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  <w:t>2.3.2. Использовать субсидию исключительно на цели, указанные в разделе 1 настоящего Соглашения.</w:t>
      </w:r>
    </w:p>
    <w:p w:rsidR="00D20232" w:rsidRPr="002E021C" w:rsidRDefault="00D20232" w:rsidP="008271BE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  <w:t>2.3.3. Допускать представителей Администрации для проведения проверки соблюдения условий, целей и порядка предоставления и использования субсидии в соответствии с Порядком и настоящим Соглашением.</w:t>
      </w:r>
    </w:p>
    <w:p w:rsidR="00D20232" w:rsidRPr="002E021C" w:rsidRDefault="00D20232" w:rsidP="008271BE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  <w:t>2.3.4. Представлять в Администрацию:</w:t>
      </w:r>
    </w:p>
    <w:p w:rsidR="00D20232" w:rsidRPr="002E021C" w:rsidRDefault="00D20232" w:rsidP="008271BE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 xml:space="preserve">а) в течение 15 рабочих дней с момента получения субсидии: </w:t>
      </w:r>
    </w:p>
    <w:p w:rsidR="00D20232" w:rsidRPr="002E021C" w:rsidRDefault="00D20232" w:rsidP="008271BE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 xml:space="preserve">– акт сверки расчетов с кредиторами Предприятия; </w:t>
      </w:r>
    </w:p>
    <w:p w:rsidR="00D20232" w:rsidRPr="002E021C" w:rsidRDefault="00D20232" w:rsidP="008271BE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 xml:space="preserve">б) ежемесячно не позднее пятого числа месяца, следующего за месяцем, в котором заключено Соглашение: </w:t>
      </w:r>
    </w:p>
    <w:p w:rsidR="00D20232" w:rsidRPr="002E021C" w:rsidRDefault="00D20232" w:rsidP="008271BE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– отчет о целевом использовании субсидии</w:t>
      </w:r>
      <w:r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, приложение 3</w:t>
      </w: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 xml:space="preserve">; </w:t>
      </w:r>
    </w:p>
    <w:p w:rsidR="00D20232" w:rsidRPr="002E021C" w:rsidRDefault="00D20232" w:rsidP="008271BE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– документы, подтверждающие осуществление целевого расходования средств с приложением копий платежных документов с отметкой кредитной организации;</w:t>
      </w:r>
    </w:p>
    <w:p w:rsidR="00D20232" w:rsidRPr="002E021C" w:rsidRDefault="00D20232" w:rsidP="008271BE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 xml:space="preserve">в) по требованию в течение 10 календарных дней от дня получения соответствующего требования: </w:t>
      </w:r>
    </w:p>
    <w:p w:rsidR="00D20232" w:rsidRPr="002E021C" w:rsidRDefault="00D20232" w:rsidP="008271BE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– дополнительные документы, необходимые пояснения к отчетным данным и иную информацию, необходимую для осуществления контроля над целевым использованием субсидии.</w:t>
      </w:r>
    </w:p>
    <w:p w:rsidR="00D20232" w:rsidRPr="002E021C" w:rsidRDefault="00D20232" w:rsidP="008271BE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  <w:t>2.3.5. Вернуть средства полученной субсидии (части субсидии) в бюджет муниципального образования в случае установления факта не целевого использования средств, не соблюдения условий, целей и порядка предоставления субсидии, установленных Порядком и настоящим Соглашением. Возврат субсидии осуществляется Предприятием в соответствии с Порядком.</w:t>
      </w:r>
    </w:p>
    <w:p w:rsidR="00D20232" w:rsidRPr="002E021C" w:rsidRDefault="00D20232" w:rsidP="008271BE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  <w:t>2.3.6. В случае не использования в отчетном финансовом году средств субсидии в полном объеме, вернуть в текущем финансовом году остатки субсидии в бюджет муниципального района.</w:t>
      </w:r>
    </w:p>
    <w:p w:rsidR="00D20232" w:rsidRPr="002E021C" w:rsidRDefault="00D20232" w:rsidP="008271BE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  <w:t>2.4. Предприятие вправе при необходимости обращаться в Администрацию с предложением о внесении изменений в настоящее Соглашение в случае выявления необходимости изменения объемов субсидирования.</w:t>
      </w:r>
    </w:p>
    <w:p w:rsidR="00D20232" w:rsidRPr="002E021C" w:rsidRDefault="00D20232" w:rsidP="008271BE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b/>
          <w:bCs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b/>
          <w:bCs/>
          <w:kern w:val="3"/>
          <w:sz w:val="26"/>
          <w:szCs w:val="26"/>
          <w:lang w:eastAsia="zh-CN" w:bidi="hi-IN"/>
        </w:rPr>
        <w:t>3. Размер субсидии и порядок ее перечисления</w:t>
      </w:r>
    </w:p>
    <w:p w:rsidR="00D20232" w:rsidRPr="002E021C" w:rsidRDefault="00D20232" w:rsidP="008271BE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  <w:t>3.1. Субсидия по настоящему Соглашению предоставляется в размере _____________ (_________) рублей.</w:t>
      </w:r>
    </w:p>
    <w:p w:rsidR="00D20232" w:rsidRPr="002E021C" w:rsidRDefault="00D20232" w:rsidP="008271BE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  <w:t xml:space="preserve">3.2. Предоставление субсидии осуществляется в соответствии с </w:t>
      </w:r>
      <w:r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решением Думы</w:t>
      </w: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 xml:space="preserve"> Ольгинского муниципального района от «__»_____201__Г. №_____  о предоставлении субсидии Предприятию путем перечисления денежных средств на банковский счет Предприятия ___________________________ (указываются полные банковские реквизиты для перечисления денежных средств) после подписания настоящего Соглашения.</w:t>
      </w:r>
    </w:p>
    <w:p w:rsidR="00D20232" w:rsidRPr="002E021C" w:rsidRDefault="00D20232" w:rsidP="008271BE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b/>
          <w:bCs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b/>
          <w:bCs/>
          <w:kern w:val="3"/>
          <w:sz w:val="26"/>
          <w:szCs w:val="26"/>
          <w:lang w:eastAsia="zh-CN" w:bidi="hi-IN"/>
        </w:rPr>
        <w:t>4. Ответственность Сторон</w:t>
      </w:r>
    </w:p>
    <w:p w:rsidR="00D20232" w:rsidRPr="002E021C" w:rsidRDefault="00D20232" w:rsidP="008271BE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  <w:t>4.1. За неисполнение или ненадлежащее исполнение обязательств по настоящему Соглашению Стороны несут ответственность, предусмотренную действующим законодательством.</w:t>
      </w:r>
    </w:p>
    <w:p w:rsidR="00D20232" w:rsidRPr="002E021C" w:rsidRDefault="00D20232" w:rsidP="008271BE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  <w:t>4.2. При возникновении споров и разногласий, которые могут возникнуть между Сторонами из применения или толкования настоящего Соглашения, Стороны будут разрешать их путем переговоров. При не достижении согласия споры разрешаются в судебном порядке. Во всем остальном Стороны руководствуются действующим законодательством Российской Федерации, муниципальными правовыми актами органов местного самоуправления Ольгинского муниципального района.</w:t>
      </w:r>
    </w:p>
    <w:p w:rsidR="00D20232" w:rsidRPr="002E021C" w:rsidRDefault="00D20232" w:rsidP="008271BE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  <w:t>4.3. При отказе Предприятия от добровольного возврата субсидии (части субсидии) в бюджет муниципального образования в случаях, предусмотренных Порядком и настоящим Соглашением, указанные средства взыскиваются в судебном порядке в соответствии с законодательством Российской Федерации.</w:t>
      </w:r>
    </w:p>
    <w:p w:rsidR="00D20232" w:rsidRPr="002E021C" w:rsidRDefault="00D20232" w:rsidP="008271BE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b/>
          <w:bCs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b/>
          <w:bCs/>
          <w:kern w:val="3"/>
          <w:sz w:val="26"/>
          <w:szCs w:val="26"/>
          <w:lang w:eastAsia="zh-CN" w:bidi="hi-IN"/>
        </w:rPr>
        <w:t>5. Сроки действия Соглашения</w:t>
      </w:r>
    </w:p>
    <w:p w:rsidR="00D20232" w:rsidRPr="002E021C" w:rsidRDefault="00D20232" w:rsidP="008271BE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  <w:t>Настоящее Соглашение вступает в силу со дня его подписания и действует до полного исполнения Сторонами своих обязательств по настоящему Соглашению.</w:t>
      </w:r>
    </w:p>
    <w:p w:rsidR="00D20232" w:rsidRPr="002E021C" w:rsidRDefault="00D20232" w:rsidP="008271BE">
      <w:pPr>
        <w:widowControl w:val="0"/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/>
          <w:b/>
          <w:bCs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b/>
          <w:bCs/>
          <w:kern w:val="3"/>
          <w:sz w:val="26"/>
          <w:szCs w:val="26"/>
          <w:lang w:eastAsia="zh-CN" w:bidi="hi-IN"/>
        </w:rPr>
        <w:t>6. Заключительные положения</w:t>
      </w:r>
    </w:p>
    <w:p w:rsidR="00D20232" w:rsidRPr="002E021C" w:rsidRDefault="00D20232" w:rsidP="0039464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  <w:t>6.1. Взаимоотношения Сторон, не урегулированные настоящим Соглашением, регулируются действующим законодательством Российской Федерации, муниципальными правовыми актами Ольгинского муниципального района.</w:t>
      </w:r>
    </w:p>
    <w:p w:rsidR="00D20232" w:rsidRPr="002E021C" w:rsidRDefault="00D20232" w:rsidP="0039464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  <w:t>6.2.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D20232" w:rsidRPr="002E021C" w:rsidRDefault="00D20232" w:rsidP="0039464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  <w:t>6.3. Изменения в настоящее Соглашение вносятся путем составления дополнительного соглашения, подписанного обеими Сторонами.</w:t>
      </w:r>
    </w:p>
    <w:p w:rsidR="00D20232" w:rsidRPr="002E021C" w:rsidRDefault="00D20232" w:rsidP="0039464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  <w:t xml:space="preserve">6.4. Все приложения являются неотъемлемой частью настоящего Соглашения. </w:t>
      </w:r>
    </w:p>
    <w:p w:rsidR="00D20232" w:rsidRPr="002E021C" w:rsidRDefault="00D20232" w:rsidP="0039464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  <w:t>6.5. В случае изменения реквизитов, возникновения иных обстоятельств, препятствующих или делающих невозможным исполнения условий настоящего Соглашения, Стороны обязаны извещать друг друга в письменном виде в течение трех календарных дней после наступления указанных случаев.</w:t>
      </w:r>
    </w:p>
    <w:p w:rsidR="00D20232" w:rsidRPr="002E021C" w:rsidRDefault="00D20232" w:rsidP="0039464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  <w:t>6.6. Настоящее Соглашение составлено в трех экземплярах, по одному экземпляру для каждой из Сторон, третий – администрация ОМР.</w:t>
      </w:r>
    </w:p>
    <w:p w:rsidR="00D20232" w:rsidRPr="002E021C" w:rsidRDefault="00D20232" w:rsidP="0039464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6"/>
          <w:szCs w:val="26"/>
          <w:lang w:eastAsia="zh-CN" w:bidi="hi-IN"/>
        </w:rPr>
      </w:pPr>
    </w:p>
    <w:p w:rsidR="00D20232" w:rsidRPr="002E021C" w:rsidRDefault="00D20232" w:rsidP="0039464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b/>
          <w:kern w:val="3"/>
          <w:sz w:val="26"/>
          <w:szCs w:val="26"/>
          <w:lang w:eastAsia="zh-CN" w:bidi="hi-IN"/>
        </w:rPr>
        <w:t>7. Юридические адреса, реквизиты и подписи Сторон</w:t>
      </w:r>
    </w:p>
    <w:p w:rsidR="00D20232" w:rsidRPr="002E021C" w:rsidRDefault="00D20232" w:rsidP="0039464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</w:p>
    <w:p w:rsidR="00D20232" w:rsidRPr="002E021C" w:rsidRDefault="00D20232" w:rsidP="0039464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Сторона: Главный распорядитель бюджетных средств – _________________</w:t>
      </w:r>
    </w:p>
    <w:p w:rsidR="00D20232" w:rsidRPr="002E021C" w:rsidRDefault="00D20232" w:rsidP="0039464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Сторона: Муниципальное унитарное предприятие - _____________________</w:t>
      </w:r>
    </w:p>
    <w:p w:rsidR="00D20232" w:rsidRPr="002E021C" w:rsidRDefault="00D20232" w:rsidP="0039464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 xml:space="preserve">Администрация: </w:t>
      </w:r>
      <w:r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</w: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 xml:space="preserve">Предприятие:   </w:t>
      </w:r>
    </w:p>
    <w:p w:rsidR="00D20232" w:rsidRPr="002E021C" w:rsidRDefault="00D20232" w:rsidP="0039464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 xml:space="preserve"> Юридический адрес:</w:t>
      </w:r>
      <w:r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</w: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Юридический адрес:</w:t>
      </w:r>
    </w:p>
    <w:p w:rsidR="00D20232" w:rsidRPr="002E021C" w:rsidRDefault="00D20232" w:rsidP="0039464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ОГРН _________________</w:t>
      </w:r>
      <w:r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 xml:space="preserve">__                          </w:t>
      </w: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 xml:space="preserve"> ОГРН _____________________</w:t>
      </w:r>
    </w:p>
    <w:p w:rsidR="00D20232" w:rsidRPr="002E021C" w:rsidRDefault="00D20232" w:rsidP="0039464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 xml:space="preserve">ИНН ____________________                      </w:t>
      </w: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  <w:t>ИНН _____________________</w:t>
      </w:r>
    </w:p>
    <w:p w:rsidR="00D20232" w:rsidRPr="002E021C" w:rsidRDefault="00D20232" w:rsidP="0039464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КПП____________________</w:t>
      </w:r>
      <w:r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</w: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 xml:space="preserve">КПП_____________________                    _________________(подпись   </w:t>
      </w: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</w: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</w: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  <w:t>__________________(подпись)</w:t>
      </w:r>
    </w:p>
    <w:p w:rsidR="00D20232" w:rsidRPr="002E021C" w:rsidRDefault="00D20232" w:rsidP="0039464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/_________________/</w:t>
      </w: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</w: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</w: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</w: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</w: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  <w:t>/_____________________/</w:t>
      </w:r>
    </w:p>
    <w:p w:rsidR="00D20232" w:rsidRPr="002E021C" w:rsidRDefault="00D20232" w:rsidP="0039464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(Фамилия,инициалы)</w:t>
      </w: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</w: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</w: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</w: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</w: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</w:r>
      <w:r w:rsidRPr="002E021C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ab/>
        <w:t>(Фамилия,инициалы)</w:t>
      </w:r>
    </w:p>
    <w:p w:rsidR="00D20232" w:rsidRPr="002E021C" w:rsidRDefault="00D20232" w:rsidP="0039464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</w:p>
    <w:p w:rsidR="00D20232" w:rsidRDefault="00D20232" w:rsidP="0039464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</w:p>
    <w:p w:rsidR="00D20232" w:rsidRDefault="00D20232" w:rsidP="0039464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</w:p>
    <w:p w:rsidR="00D20232" w:rsidRDefault="00D20232" w:rsidP="0039464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</w:p>
    <w:p w:rsidR="00D20232" w:rsidRDefault="00D20232" w:rsidP="0039464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</w:p>
    <w:p w:rsidR="00D20232" w:rsidRDefault="00D20232" w:rsidP="0039464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</w:p>
    <w:p w:rsidR="00D20232" w:rsidRDefault="00D20232" w:rsidP="0039464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</w:p>
    <w:p w:rsidR="00D20232" w:rsidRDefault="00D20232" w:rsidP="0039464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</w:p>
    <w:p w:rsidR="00D20232" w:rsidRDefault="00D20232" w:rsidP="0039464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</w:p>
    <w:p w:rsidR="00D20232" w:rsidRDefault="00D20232" w:rsidP="0039464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</w:p>
    <w:p w:rsidR="00D20232" w:rsidRDefault="00D20232" w:rsidP="0039464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</w:p>
    <w:p w:rsidR="00D20232" w:rsidRDefault="00D20232" w:rsidP="0039464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</w:p>
    <w:p w:rsidR="00D20232" w:rsidRDefault="00D20232" w:rsidP="0039464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</w:p>
    <w:p w:rsidR="00D20232" w:rsidRDefault="00D20232" w:rsidP="0039464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sectPr w:rsidR="00D20232" w:rsidSect="00D96D81">
          <w:footerReference w:type="even" r:id="rId7"/>
          <w:footerReference w:type="default" r:id="rId8"/>
          <w:pgSz w:w="11906" w:h="16838"/>
          <w:pgMar w:top="425" w:right="851" w:bottom="851" w:left="1418" w:header="709" w:footer="709" w:gutter="0"/>
          <w:cols w:space="708"/>
          <w:titlePg/>
          <w:docGrid w:linePitch="360"/>
        </w:sectPr>
      </w:pPr>
    </w:p>
    <w:p w:rsidR="00D20232" w:rsidRPr="00431538" w:rsidRDefault="00D20232" w:rsidP="00431538">
      <w:pPr>
        <w:spacing w:after="0" w:line="240" w:lineRule="auto"/>
        <w:ind w:left="3782" w:firstLine="6118"/>
        <w:jc w:val="center"/>
        <w:rPr>
          <w:rFonts w:ascii="Times New Roman" w:hAnsi="Times New Roman"/>
          <w:sz w:val="24"/>
          <w:szCs w:val="24"/>
        </w:rPr>
      </w:pPr>
      <w:r w:rsidRPr="00431538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D20232" w:rsidRPr="00431538" w:rsidRDefault="00D20232" w:rsidP="00431538">
      <w:pPr>
        <w:spacing w:after="0" w:line="240" w:lineRule="auto"/>
        <w:ind w:left="3782" w:firstLine="6118"/>
        <w:jc w:val="center"/>
        <w:rPr>
          <w:rFonts w:ascii="Times New Roman" w:hAnsi="Times New Roman"/>
          <w:sz w:val="24"/>
          <w:szCs w:val="24"/>
        </w:rPr>
      </w:pPr>
      <w:r w:rsidRPr="00431538">
        <w:rPr>
          <w:rFonts w:ascii="Times New Roman" w:hAnsi="Times New Roman"/>
          <w:sz w:val="24"/>
          <w:szCs w:val="24"/>
        </w:rPr>
        <w:t>к Соглашению о предоставлении субсидии</w:t>
      </w:r>
    </w:p>
    <w:p w:rsidR="00D20232" w:rsidRPr="00431538" w:rsidRDefault="00D20232" w:rsidP="00431538">
      <w:pPr>
        <w:spacing w:after="0" w:line="240" w:lineRule="auto"/>
        <w:ind w:left="3782" w:firstLine="6118"/>
        <w:jc w:val="center"/>
        <w:rPr>
          <w:rFonts w:ascii="Times New Roman" w:hAnsi="Times New Roman"/>
          <w:sz w:val="24"/>
          <w:szCs w:val="24"/>
        </w:rPr>
      </w:pPr>
      <w:r w:rsidRPr="00431538">
        <w:rPr>
          <w:rFonts w:ascii="Times New Roman" w:hAnsi="Times New Roman"/>
          <w:sz w:val="24"/>
          <w:szCs w:val="24"/>
        </w:rPr>
        <w:t>от _________№_______</w:t>
      </w:r>
    </w:p>
    <w:p w:rsidR="00D20232" w:rsidRPr="00431538" w:rsidRDefault="00D20232" w:rsidP="00431538">
      <w:pPr>
        <w:spacing w:after="0" w:line="240" w:lineRule="auto"/>
        <w:ind w:left="3782" w:firstLine="6118"/>
        <w:jc w:val="center"/>
        <w:rPr>
          <w:rFonts w:ascii="Times New Roman" w:hAnsi="Times New Roman"/>
          <w:sz w:val="24"/>
          <w:szCs w:val="24"/>
        </w:rPr>
      </w:pPr>
    </w:p>
    <w:p w:rsidR="00D20232" w:rsidRPr="00431538" w:rsidRDefault="00D20232" w:rsidP="00431538">
      <w:pPr>
        <w:spacing w:after="0" w:line="240" w:lineRule="auto"/>
        <w:ind w:left="3782" w:firstLine="6118"/>
        <w:jc w:val="center"/>
        <w:rPr>
          <w:rFonts w:ascii="Times New Roman" w:hAnsi="Times New Roman"/>
          <w:b/>
          <w:sz w:val="24"/>
          <w:szCs w:val="24"/>
        </w:rPr>
      </w:pPr>
      <w:r w:rsidRPr="00431538">
        <w:rPr>
          <w:rFonts w:ascii="Times New Roman" w:hAnsi="Times New Roman"/>
          <w:b/>
          <w:sz w:val="24"/>
          <w:szCs w:val="24"/>
        </w:rPr>
        <w:t>УТВЕРЖДАЮ</w:t>
      </w:r>
    </w:p>
    <w:p w:rsidR="00D20232" w:rsidRPr="00431538" w:rsidRDefault="00D20232" w:rsidP="00431538">
      <w:pPr>
        <w:spacing w:after="0" w:line="240" w:lineRule="auto"/>
        <w:ind w:left="3782" w:firstLine="6118"/>
        <w:jc w:val="center"/>
        <w:rPr>
          <w:rFonts w:ascii="Times New Roman" w:hAnsi="Times New Roman"/>
          <w:b/>
          <w:sz w:val="24"/>
          <w:szCs w:val="24"/>
        </w:rPr>
      </w:pPr>
      <w:r w:rsidRPr="00431538">
        <w:rPr>
          <w:rFonts w:ascii="Times New Roman" w:hAnsi="Times New Roman"/>
          <w:b/>
          <w:sz w:val="24"/>
          <w:szCs w:val="24"/>
        </w:rPr>
        <w:t>Глава администрации ОМР</w:t>
      </w:r>
    </w:p>
    <w:p w:rsidR="00D20232" w:rsidRPr="00431538" w:rsidRDefault="00D20232" w:rsidP="00431538">
      <w:pPr>
        <w:spacing w:after="0" w:line="240" w:lineRule="auto"/>
        <w:ind w:left="3782" w:firstLine="6118"/>
        <w:jc w:val="center"/>
        <w:rPr>
          <w:rFonts w:ascii="Times New Roman" w:hAnsi="Times New Roman"/>
          <w:sz w:val="24"/>
          <w:szCs w:val="24"/>
        </w:rPr>
      </w:pPr>
      <w:r w:rsidRPr="00431538">
        <w:rPr>
          <w:rFonts w:ascii="Times New Roman" w:hAnsi="Times New Roman"/>
          <w:sz w:val="24"/>
          <w:szCs w:val="24"/>
        </w:rPr>
        <w:t>________________/______________________</w:t>
      </w:r>
    </w:p>
    <w:p w:rsidR="00D20232" w:rsidRPr="00431538" w:rsidRDefault="00D20232" w:rsidP="00431538">
      <w:pPr>
        <w:spacing w:after="0" w:line="240" w:lineRule="auto"/>
        <w:ind w:left="3782" w:firstLine="6118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31538">
        <w:rPr>
          <w:rFonts w:ascii="Times New Roman" w:hAnsi="Times New Roman"/>
          <w:i/>
          <w:sz w:val="24"/>
          <w:szCs w:val="24"/>
          <w:vertAlign w:val="superscript"/>
        </w:rPr>
        <w:t>(подпись)</w:t>
      </w:r>
      <w:r w:rsidRPr="00431538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431538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431538">
        <w:rPr>
          <w:rFonts w:ascii="Times New Roman" w:hAnsi="Times New Roman"/>
          <w:i/>
          <w:sz w:val="24"/>
          <w:szCs w:val="24"/>
          <w:vertAlign w:val="superscript"/>
        </w:rPr>
        <w:tab/>
        <w:t>(фамилия, инициалы)</w:t>
      </w:r>
    </w:p>
    <w:p w:rsidR="00D20232" w:rsidRPr="00431538" w:rsidRDefault="00D20232" w:rsidP="00431538">
      <w:pPr>
        <w:spacing w:after="0" w:line="240" w:lineRule="auto"/>
        <w:ind w:left="3782" w:firstLine="6118"/>
        <w:jc w:val="center"/>
        <w:rPr>
          <w:rFonts w:ascii="Times New Roman" w:hAnsi="Times New Roman"/>
          <w:sz w:val="24"/>
          <w:szCs w:val="24"/>
        </w:rPr>
      </w:pPr>
      <w:r w:rsidRPr="00431538">
        <w:rPr>
          <w:rFonts w:ascii="Times New Roman" w:hAnsi="Times New Roman"/>
          <w:sz w:val="24"/>
          <w:szCs w:val="24"/>
        </w:rPr>
        <w:t>«___»____________20__года</w:t>
      </w:r>
    </w:p>
    <w:p w:rsidR="00D20232" w:rsidRPr="00431538" w:rsidRDefault="00D20232" w:rsidP="004315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538">
        <w:rPr>
          <w:rFonts w:ascii="Times New Roman" w:hAnsi="Times New Roman"/>
          <w:b/>
          <w:sz w:val="24"/>
          <w:szCs w:val="24"/>
        </w:rPr>
        <w:t>Отчет</w:t>
      </w:r>
    </w:p>
    <w:p w:rsidR="00D20232" w:rsidRPr="00431538" w:rsidRDefault="00D20232" w:rsidP="004315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538">
        <w:rPr>
          <w:rFonts w:ascii="Times New Roman" w:hAnsi="Times New Roman"/>
          <w:b/>
          <w:sz w:val="24"/>
          <w:szCs w:val="24"/>
        </w:rPr>
        <w:t>О целевом использовании субсидии</w:t>
      </w:r>
    </w:p>
    <w:p w:rsidR="00D20232" w:rsidRDefault="00D20232" w:rsidP="004315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538">
        <w:rPr>
          <w:rFonts w:ascii="Times New Roman" w:hAnsi="Times New Roman"/>
          <w:b/>
          <w:sz w:val="24"/>
          <w:szCs w:val="24"/>
        </w:rPr>
        <w:t>Муниципальным унитарным</w:t>
      </w:r>
      <w:r w:rsidRPr="00431538">
        <w:rPr>
          <w:rFonts w:ascii="Times New Roman" w:hAnsi="Times New Roman"/>
          <w:sz w:val="24"/>
          <w:szCs w:val="24"/>
        </w:rPr>
        <w:t xml:space="preserve"> </w:t>
      </w:r>
      <w:r w:rsidRPr="00431538">
        <w:rPr>
          <w:rFonts w:ascii="Times New Roman" w:hAnsi="Times New Roman"/>
          <w:i/>
          <w:sz w:val="24"/>
          <w:szCs w:val="24"/>
        </w:rPr>
        <w:t>(или казенным)</w:t>
      </w:r>
      <w:r w:rsidRPr="00431538">
        <w:rPr>
          <w:rFonts w:ascii="Times New Roman" w:hAnsi="Times New Roman"/>
          <w:sz w:val="24"/>
          <w:szCs w:val="24"/>
        </w:rPr>
        <w:t xml:space="preserve"> </w:t>
      </w:r>
      <w:r w:rsidRPr="00431538">
        <w:rPr>
          <w:rFonts w:ascii="Times New Roman" w:hAnsi="Times New Roman"/>
          <w:b/>
          <w:sz w:val="24"/>
          <w:szCs w:val="24"/>
        </w:rPr>
        <w:t xml:space="preserve">предприятием </w:t>
      </w:r>
    </w:p>
    <w:p w:rsidR="00D20232" w:rsidRPr="00431538" w:rsidRDefault="00D20232" w:rsidP="00431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538">
        <w:rPr>
          <w:rFonts w:ascii="Times New Roman" w:hAnsi="Times New Roman"/>
          <w:b/>
          <w:sz w:val="24"/>
          <w:szCs w:val="24"/>
        </w:rPr>
        <w:t>Ольгинского муниципального района</w:t>
      </w:r>
      <w:r w:rsidRPr="00431538">
        <w:rPr>
          <w:rFonts w:ascii="Times New Roman" w:hAnsi="Times New Roman"/>
          <w:sz w:val="24"/>
          <w:szCs w:val="24"/>
        </w:rPr>
        <w:t>______________________</w:t>
      </w:r>
    </w:p>
    <w:p w:rsidR="00D20232" w:rsidRDefault="00D20232" w:rsidP="00431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538">
        <w:rPr>
          <w:rFonts w:ascii="Times New Roman" w:hAnsi="Times New Roman"/>
          <w:sz w:val="24"/>
          <w:szCs w:val="24"/>
        </w:rPr>
        <w:t>полученной в целях финансового обеспечения (возмещения) затрат</w:t>
      </w:r>
    </w:p>
    <w:p w:rsidR="00D20232" w:rsidRPr="00431538" w:rsidRDefault="00D20232" w:rsidP="00431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538">
        <w:rPr>
          <w:rFonts w:ascii="Times New Roman" w:hAnsi="Times New Roman"/>
          <w:sz w:val="24"/>
          <w:szCs w:val="24"/>
        </w:rPr>
        <w:t>в связи с оказанием услуг по Соглашению от «___»__________20__г.</w:t>
      </w:r>
    </w:p>
    <w:p w:rsidR="00D20232" w:rsidRPr="00431538" w:rsidRDefault="00D20232" w:rsidP="00431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538">
        <w:rPr>
          <w:rFonts w:ascii="Times New Roman" w:hAnsi="Times New Roman"/>
          <w:sz w:val="24"/>
          <w:szCs w:val="24"/>
        </w:rPr>
        <w:t>по состоянию на ______________</w:t>
      </w:r>
    </w:p>
    <w:p w:rsidR="00D20232" w:rsidRPr="00431538" w:rsidRDefault="00D20232" w:rsidP="0043153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780"/>
        <w:gridCol w:w="2873"/>
        <w:gridCol w:w="1267"/>
        <w:gridCol w:w="2493"/>
        <w:gridCol w:w="2194"/>
      </w:tblGrid>
      <w:tr w:rsidR="00D20232" w:rsidRPr="00736472" w:rsidTr="00736472">
        <w:trPr>
          <w:trHeight w:val="1333"/>
        </w:trPr>
        <w:tc>
          <w:tcPr>
            <w:tcW w:w="1908" w:type="dxa"/>
          </w:tcPr>
          <w:p w:rsidR="00D20232" w:rsidRPr="00736472" w:rsidRDefault="00D20232" w:rsidP="00736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72">
              <w:rPr>
                <w:rFonts w:ascii="Times New Roman" w:hAnsi="Times New Roman"/>
                <w:sz w:val="24"/>
                <w:szCs w:val="24"/>
              </w:rPr>
              <w:t>Направление расходования средств субсидии</w:t>
            </w:r>
          </w:p>
        </w:tc>
        <w:tc>
          <w:tcPr>
            <w:tcW w:w="3780" w:type="dxa"/>
          </w:tcPr>
          <w:p w:rsidR="00D20232" w:rsidRPr="00736472" w:rsidRDefault="00D20232" w:rsidP="00736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72">
              <w:rPr>
                <w:rFonts w:ascii="Times New Roman" w:hAnsi="Times New Roman"/>
                <w:sz w:val="24"/>
                <w:szCs w:val="24"/>
              </w:rPr>
              <w:t>Фактически профинансировано из бюджета муниципального района нарастающим итогом в текущем финансовом году, руб.коп.</w:t>
            </w:r>
          </w:p>
        </w:tc>
        <w:tc>
          <w:tcPr>
            <w:tcW w:w="2873" w:type="dxa"/>
          </w:tcPr>
          <w:p w:rsidR="00D20232" w:rsidRPr="00736472" w:rsidRDefault="00D20232" w:rsidP="00736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72">
              <w:rPr>
                <w:rFonts w:ascii="Times New Roman" w:hAnsi="Times New Roman"/>
                <w:sz w:val="24"/>
                <w:szCs w:val="24"/>
              </w:rPr>
              <w:t>Номер и дата платежного поручения Предприятия, подтверждающая погашение задолженности</w:t>
            </w:r>
          </w:p>
        </w:tc>
        <w:tc>
          <w:tcPr>
            <w:tcW w:w="1267" w:type="dxa"/>
          </w:tcPr>
          <w:p w:rsidR="00D20232" w:rsidRPr="00736472" w:rsidRDefault="00D20232" w:rsidP="00736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7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2493" w:type="dxa"/>
          </w:tcPr>
          <w:p w:rsidR="00D20232" w:rsidRPr="00736472" w:rsidRDefault="00D20232" w:rsidP="00736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72">
              <w:rPr>
                <w:rFonts w:ascii="Times New Roman" w:hAnsi="Times New Roman"/>
                <w:sz w:val="24"/>
                <w:szCs w:val="24"/>
              </w:rPr>
              <w:t>Неиспользованный остаток субсидии по состоянию на конец отчетного периода, руб.коп</w:t>
            </w:r>
          </w:p>
        </w:tc>
        <w:tc>
          <w:tcPr>
            <w:tcW w:w="2194" w:type="dxa"/>
          </w:tcPr>
          <w:p w:rsidR="00D20232" w:rsidRPr="00736472" w:rsidRDefault="00D20232" w:rsidP="00736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72">
              <w:rPr>
                <w:rFonts w:ascii="Times New Roman" w:hAnsi="Times New Roman"/>
                <w:sz w:val="24"/>
                <w:szCs w:val="24"/>
              </w:rPr>
              <w:t>Причины возникновения неиспользованного остатка субсидии</w:t>
            </w:r>
          </w:p>
        </w:tc>
      </w:tr>
      <w:tr w:rsidR="00D20232" w:rsidRPr="00736472" w:rsidTr="00736472">
        <w:tc>
          <w:tcPr>
            <w:tcW w:w="1908" w:type="dxa"/>
          </w:tcPr>
          <w:p w:rsidR="00D20232" w:rsidRPr="00736472" w:rsidRDefault="00D20232" w:rsidP="00736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D20232" w:rsidRPr="00736472" w:rsidRDefault="00D20232" w:rsidP="00736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3" w:type="dxa"/>
          </w:tcPr>
          <w:p w:rsidR="00D20232" w:rsidRPr="00736472" w:rsidRDefault="00D20232" w:rsidP="00736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D20232" w:rsidRPr="00736472" w:rsidRDefault="00D20232" w:rsidP="00736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3" w:type="dxa"/>
          </w:tcPr>
          <w:p w:rsidR="00D20232" w:rsidRPr="00736472" w:rsidRDefault="00D20232" w:rsidP="00736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4" w:type="dxa"/>
          </w:tcPr>
          <w:p w:rsidR="00D20232" w:rsidRPr="00736472" w:rsidRDefault="00D20232" w:rsidP="00736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0232" w:rsidRPr="00736472" w:rsidTr="00736472">
        <w:tc>
          <w:tcPr>
            <w:tcW w:w="1908" w:type="dxa"/>
          </w:tcPr>
          <w:p w:rsidR="00D20232" w:rsidRPr="00736472" w:rsidRDefault="00D20232" w:rsidP="00736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20232" w:rsidRPr="00736472" w:rsidRDefault="00D20232" w:rsidP="00736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D20232" w:rsidRPr="00736472" w:rsidRDefault="00D20232" w:rsidP="00736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20232" w:rsidRPr="00736472" w:rsidRDefault="00D20232" w:rsidP="00736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D20232" w:rsidRPr="00736472" w:rsidRDefault="00D20232" w:rsidP="00736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D20232" w:rsidRPr="00736472" w:rsidRDefault="00D20232" w:rsidP="00736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232" w:rsidRPr="00736472" w:rsidTr="00736472">
        <w:tc>
          <w:tcPr>
            <w:tcW w:w="1908" w:type="dxa"/>
          </w:tcPr>
          <w:p w:rsidR="00D20232" w:rsidRPr="00736472" w:rsidRDefault="00D20232" w:rsidP="00736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20232" w:rsidRPr="00736472" w:rsidRDefault="00D20232" w:rsidP="00736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D20232" w:rsidRPr="00736472" w:rsidRDefault="00D20232" w:rsidP="00736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20232" w:rsidRPr="00736472" w:rsidRDefault="00D20232" w:rsidP="00736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D20232" w:rsidRPr="00736472" w:rsidRDefault="00D20232" w:rsidP="00736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D20232" w:rsidRPr="00736472" w:rsidRDefault="00D20232" w:rsidP="00736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232" w:rsidRPr="00736472" w:rsidTr="00736472">
        <w:tc>
          <w:tcPr>
            <w:tcW w:w="1908" w:type="dxa"/>
          </w:tcPr>
          <w:p w:rsidR="00D20232" w:rsidRPr="00736472" w:rsidRDefault="00D20232" w:rsidP="00736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D20232" w:rsidRPr="00736472" w:rsidRDefault="00D20232" w:rsidP="00736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D20232" w:rsidRPr="00736472" w:rsidRDefault="00D20232" w:rsidP="00736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20232" w:rsidRPr="00736472" w:rsidRDefault="00D20232" w:rsidP="00736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D20232" w:rsidRPr="00736472" w:rsidRDefault="00D20232" w:rsidP="00736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D20232" w:rsidRPr="00736472" w:rsidRDefault="00D20232" w:rsidP="00736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232" w:rsidRPr="00431538" w:rsidRDefault="00D20232" w:rsidP="00431538">
      <w:pPr>
        <w:rPr>
          <w:rFonts w:ascii="Times New Roman" w:hAnsi="Times New Roman"/>
          <w:sz w:val="24"/>
          <w:szCs w:val="24"/>
        </w:rPr>
      </w:pPr>
    </w:p>
    <w:p w:rsidR="00D20232" w:rsidRPr="00431538" w:rsidRDefault="00D20232" w:rsidP="00431538">
      <w:pPr>
        <w:rPr>
          <w:rFonts w:ascii="Times New Roman" w:hAnsi="Times New Roman"/>
          <w:sz w:val="24"/>
          <w:szCs w:val="24"/>
        </w:rPr>
      </w:pPr>
      <w:r w:rsidRPr="00431538">
        <w:rPr>
          <w:rFonts w:ascii="Times New Roman" w:hAnsi="Times New Roman"/>
          <w:sz w:val="24"/>
          <w:szCs w:val="24"/>
        </w:rPr>
        <w:t>___________________________    ____________  ________________             Главный бухгалтер  ________________    _____________________</w:t>
      </w:r>
      <w:r w:rsidRPr="00431538">
        <w:rPr>
          <w:rFonts w:ascii="Times New Roman" w:hAnsi="Times New Roman"/>
          <w:i/>
          <w:sz w:val="24"/>
          <w:szCs w:val="24"/>
          <w:vertAlign w:val="superscript"/>
        </w:rPr>
        <w:t xml:space="preserve">  (наименование должности руководителя)         (подпись)               (расшифровка подписи)                                                                           (подпись)                             (расшифровка подписи)</w:t>
      </w:r>
    </w:p>
    <w:p w:rsidR="00D20232" w:rsidRPr="00431538" w:rsidRDefault="00D20232" w:rsidP="00431538">
      <w:pPr>
        <w:rPr>
          <w:rFonts w:ascii="Times New Roman" w:hAnsi="Times New Roman"/>
          <w:sz w:val="24"/>
          <w:szCs w:val="24"/>
        </w:rPr>
      </w:pPr>
      <w:r w:rsidRPr="00431538">
        <w:rPr>
          <w:rFonts w:ascii="Times New Roman" w:hAnsi="Times New Roman"/>
          <w:sz w:val="24"/>
          <w:szCs w:val="24"/>
        </w:rPr>
        <w:t>«___»____________ 20___г.</w:t>
      </w:r>
    </w:p>
    <w:p w:rsidR="00D20232" w:rsidRPr="00431538" w:rsidRDefault="00D20232" w:rsidP="00431538">
      <w:pPr>
        <w:rPr>
          <w:rFonts w:ascii="Times New Roman" w:hAnsi="Times New Roman"/>
          <w:sz w:val="24"/>
          <w:szCs w:val="24"/>
        </w:rPr>
      </w:pPr>
      <w:r w:rsidRPr="00431538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М.П.     </w:t>
      </w:r>
    </w:p>
    <w:sectPr w:rsidR="00D20232" w:rsidRPr="00431538" w:rsidSect="008F13DC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232" w:rsidRDefault="00D20232">
      <w:r>
        <w:separator/>
      </w:r>
    </w:p>
  </w:endnote>
  <w:endnote w:type="continuationSeparator" w:id="0">
    <w:p w:rsidR="00D20232" w:rsidRDefault="00D20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32" w:rsidRDefault="00D20232" w:rsidP="00D436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0232" w:rsidRDefault="00D20232" w:rsidP="00D96D8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32" w:rsidRDefault="00D20232" w:rsidP="00D436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20232" w:rsidRDefault="00D20232" w:rsidP="00D96D8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232" w:rsidRDefault="00D20232">
      <w:r>
        <w:separator/>
      </w:r>
    </w:p>
  </w:footnote>
  <w:footnote w:type="continuationSeparator" w:id="0">
    <w:p w:rsidR="00D20232" w:rsidRDefault="00D202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F52"/>
    <w:rsid w:val="00007AEC"/>
    <w:rsid w:val="000544F3"/>
    <w:rsid w:val="001C39ED"/>
    <w:rsid w:val="00230269"/>
    <w:rsid w:val="002426EB"/>
    <w:rsid w:val="00260C65"/>
    <w:rsid w:val="002675A6"/>
    <w:rsid w:val="00292B53"/>
    <w:rsid w:val="002D7E20"/>
    <w:rsid w:val="002E021C"/>
    <w:rsid w:val="00302AD9"/>
    <w:rsid w:val="003306AB"/>
    <w:rsid w:val="0035672A"/>
    <w:rsid w:val="00362388"/>
    <w:rsid w:val="00394647"/>
    <w:rsid w:val="00397ED2"/>
    <w:rsid w:val="003D0F37"/>
    <w:rsid w:val="00431538"/>
    <w:rsid w:val="00466214"/>
    <w:rsid w:val="004A153B"/>
    <w:rsid w:val="004E7678"/>
    <w:rsid w:val="005410D3"/>
    <w:rsid w:val="005803DF"/>
    <w:rsid w:val="005F4481"/>
    <w:rsid w:val="006149BE"/>
    <w:rsid w:val="00676365"/>
    <w:rsid w:val="00736472"/>
    <w:rsid w:val="007E2FFE"/>
    <w:rsid w:val="00815AF5"/>
    <w:rsid w:val="008271BE"/>
    <w:rsid w:val="008F13DC"/>
    <w:rsid w:val="008F7015"/>
    <w:rsid w:val="00933BCA"/>
    <w:rsid w:val="00936923"/>
    <w:rsid w:val="009812FD"/>
    <w:rsid w:val="009910D3"/>
    <w:rsid w:val="00B16115"/>
    <w:rsid w:val="00B36737"/>
    <w:rsid w:val="00B4609B"/>
    <w:rsid w:val="00C014FB"/>
    <w:rsid w:val="00C571D5"/>
    <w:rsid w:val="00C864E5"/>
    <w:rsid w:val="00CA7AEF"/>
    <w:rsid w:val="00CC3204"/>
    <w:rsid w:val="00D20232"/>
    <w:rsid w:val="00D4369F"/>
    <w:rsid w:val="00D96A45"/>
    <w:rsid w:val="00D96D81"/>
    <w:rsid w:val="00DB530C"/>
    <w:rsid w:val="00DE141D"/>
    <w:rsid w:val="00E1128F"/>
    <w:rsid w:val="00E37F83"/>
    <w:rsid w:val="00E60413"/>
    <w:rsid w:val="00E80189"/>
    <w:rsid w:val="00EB202A"/>
    <w:rsid w:val="00ED2F52"/>
    <w:rsid w:val="00F47AB3"/>
    <w:rsid w:val="00FB690E"/>
    <w:rsid w:val="00FD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8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F7015"/>
    <w:pPr>
      <w:keepNext/>
      <w:widowControl w:val="0"/>
      <w:spacing w:after="0" w:line="360" w:lineRule="auto"/>
      <w:outlineLvl w:val="0"/>
    </w:pPr>
    <w:rPr>
      <w:rFonts w:ascii="Times New Roman" w:hAnsi="Times New Roman"/>
      <w:b/>
      <w:sz w:val="3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7015"/>
    <w:rPr>
      <w:rFonts w:ascii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803DF"/>
    <w:pPr>
      <w:spacing w:after="0" w:line="360" w:lineRule="auto"/>
      <w:ind w:firstLine="709"/>
      <w:jc w:val="both"/>
    </w:pPr>
    <w:rPr>
      <w:rFonts w:ascii="Times New Roman" w:hAnsi="Times New Roman"/>
      <w:bCs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03DF"/>
    <w:rPr>
      <w:rFonts w:ascii="Times New Roman" w:hAnsi="Times New Roman" w:cs="Times New Roman"/>
      <w:bCs/>
      <w:sz w:val="26"/>
      <w:szCs w:val="26"/>
    </w:rPr>
  </w:style>
  <w:style w:type="paragraph" w:customStyle="1" w:styleId="Standard">
    <w:name w:val="Standard"/>
    <w:uiPriority w:val="99"/>
    <w:rsid w:val="00C864E5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43153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66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D96D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D96D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427</TotalTime>
  <Pages>12</Pages>
  <Words>3221</Words>
  <Characters>18364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Портнова</dc:creator>
  <cp:keywords/>
  <dc:description/>
  <cp:lastModifiedBy>Doom</cp:lastModifiedBy>
  <cp:revision>13</cp:revision>
  <cp:lastPrinted>2017-05-18T06:30:00Z</cp:lastPrinted>
  <dcterms:created xsi:type="dcterms:W3CDTF">2017-05-17T00:43:00Z</dcterms:created>
  <dcterms:modified xsi:type="dcterms:W3CDTF">2017-05-19T05:43:00Z</dcterms:modified>
</cp:coreProperties>
</file>