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22" w:rsidRDefault="00EA4A22" w:rsidP="00EC0939">
      <w:pPr>
        <w:spacing w:line="276" w:lineRule="auto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EA4A22" w:rsidRDefault="00EA4A22" w:rsidP="00EC0939">
      <w:pPr>
        <w:spacing w:line="276" w:lineRule="auto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</w:t>
      </w:r>
      <w:r w:rsidRPr="00FC1530">
        <w:rPr>
          <w:sz w:val="28"/>
          <w:szCs w:val="28"/>
        </w:rPr>
        <w:t xml:space="preserve"> </w:t>
      </w:r>
      <w:r>
        <w:rPr>
          <w:sz w:val="28"/>
          <w:szCs w:val="28"/>
        </w:rPr>
        <w:t>Ольгинского муниципального района</w:t>
      </w:r>
    </w:p>
    <w:p w:rsidR="00EA4A22" w:rsidRPr="00C866C8" w:rsidRDefault="00EA4A22" w:rsidP="00EC0939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от ___________№ _____</w:t>
      </w:r>
    </w:p>
    <w:p w:rsidR="00EA4A22" w:rsidRPr="00994693" w:rsidRDefault="00EA4A22" w:rsidP="00994693">
      <w:pPr>
        <w:spacing w:line="360" w:lineRule="auto"/>
        <w:jc w:val="both"/>
        <w:rPr>
          <w:sz w:val="28"/>
          <w:szCs w:val="28"/>
          <w:lang w:eastAsia="en-US"/>
        </w:rPr>
      </w:pPr>
    </w:p>
    <w:p w:rsidR="00EA4A22" w:rsidRPr="00994693" w:rsidRDefault="00EA4A22" w:rsidP="00994693">
      <w:pPr>
        <w:spacing w:line="360" w:lineRule="auto"/>
        <w:jc w:val="both"/>
        <w:rPr>
          <w:sz w:val="28"/>
          <w:szCs w:val="28"/>
          <w:lang w:eastAsia="en-US"/>
        </w:rPr>
      </w:pPr>
    </w:p>
    <w:p w:rsidR="00EA4A22" w:rsidRPr="00994693" w:rsidRDefault="00EA4A22" w:rsidP="00994693">
      <w:pPr>
        <w:spacing w:line="360" w:lineRule="auto"/>
        <w:jc w:val="both"/>
        <w:rPr>
          <w:sz w:val="28"/>
          <w:szCs w:val="28"/>
          <w:lang w:eastAsia="en-US"/>
        </w:rPr>
      </w:pPr>
    </w:p>
    <w:p w:rsidR="00EA4A22" w:rsidRPr="00994693" w:rsidRDefault="00EA4A22" w:rsidP="00994693">
      <w:pPr>
        <w:spacing w:line="360" w:lineRule="auto"/>
        <w:jc w:val="both"/>
        <w:rPr>
          <w:sz w:val="28"/>
          <w:szCs w:val="28"/>
          <w:lang w:eastAsia="en-US"/>
        </w:rPr>
      </w:pPr>
    </w:p>
    <w:p w:rsidR="00EA4A22" w:rsidRPr="00994693" w:rsidRDefault="00EA4A22" w:rsidP="00994693">
      <w:pPr>
        <w:jc w:val="center"/>
        <w:rPr>
          <w:b/>
          <w:bCs/>
          <w:sz w:val="44"/>
          <w:szCs w:val="44"/>
        </w:rPr>
      </w:pPr>
      <w:r w:rsidRPr="00994693">
        <w:rPr>
          <w:b/>
          <w:bCs/>
          <w:sz w:val="44"/>
          <w:szCs w:val="44"/>
        </w:rPr>
        <w:t>Схема водоснабжения и водоотведения</w:t>
      </w:r>
    </w:p>
    <w:p w:rsidR="00EA4A22" w:rsidRPr="001B7E24" w:rsidRDefault="00EA4A22" w:rsidP="001B7E24">
      <w:pPr>
        <w:jc w:val="center"/>
        <w:rPr>
          <w:b/>
          <w:bCs/>
          <w:sz w:val="44"/>
          <w:szCs w:val="44"/>
        </w:rPr>
      </w:pPr>
      <w:r w:rsidRPr="001B7E24">
        <w:rPr>
          <w:b/>
          <w:bCs/>
          <w:sz w:val="44"/>
          <w:szCs w:val="44"/>
        </w:rPr>
        <w:t xml:space="preserve">Весёлояровского сельского поселения </w:t>
      </w:r>
    </w:p>
    <w:p w:rsidR="00EA4A22" w:rsidRPr="001B7E24" w:rsidRDefault="00EA4A22" w:rsidP="001B7E24">
      <w:pPr>
        <w:jc w:val="center"/>
        <w:rPr>
          <w:b/>
          <w:bCs/>
          <w:sz w:val="44"/>
          <w:szCs w:val="44"/>
        </w:rPr>
      </w:pPr>
      <w:r w:rsidRPr="001B7E24">
        <w:rPr>
          <w:b/>
          <w:bCs/>
          <w:sz w:val="44"/>
          <w:szCs w:val="44"/>
        </w:rPr>
        <w:t xml:space="preserve">Ольгинского муниципального района </w:t>
      </w:r>
    </w:p>
    <w:p w:rsidR="00EA4A22" w:rsidRPr="001B7E24" w:rsidRDefault="00EA4A22" w:rsidP="001B7E24">
      <w:pPr>
        <w:jc w:val="center"/>
        <w:rPr>
          <w:b/>
          <w:bCs/>
          <w:sz w:val="44"/>
          <w:szCs w:val="44"/>
        </w:rPr>
      </w:pPr>
      <w:r w:rsidRPr="001B7E24">
        <w:rPr>
          <w:b/>
          <w:bCs/>
          <w:sz w:val="44"/>
          <w:szCs w:val="44"/>
        </w:rPr>
        <w:t>Приморского края</w:t>
      </w:r>
    </w:p>
    <w:p w:rsidR="00EA4A22" w:rsidRPr="00994693" w:rsidRDefault="00EA4A22" w:rsidP="0099469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До </w:t>
      </w:r>
      <w:r w:rsidRPr="00994693">
        <w:rPr>
          <w:b/>
          <w:bCs/>
          <w:sz w:val="44"/>
          <w:szCs w:val="44"/>
        </w:rPr>
        <w:t>2029 г</w:t>
      </w:r>
      <w:r>
        <w:rPr>
          <w:b/>
          <w:bCs/>
          <w:sz w:val="44"/>
          <w:szCs w:val="44"/>
        </w:rPr>
        <w:t>ода</w:t>
      </w:r>
      <w:r w:rsidRPr="00994693">
        <w:rPr>
          <w:b/>
          <w:bCs/>
          <w:sz w:val="44"/>
          <w:szCs w:val="44"/>
        </w:rPr>
        <w:t>.</w:t>
      </w:r>
    </w:p>
    <w:p w:rsidR="00EA4A22" w:rsidRPr="00994693" w:rsidRDefault="00EA4A22" w:rsidP="00994693">
      <w:pPr>
        <w:spacing w:line="360" w:lineRule="auto"/>
        <w:jc w:val="both"/>
        <w:rPr>
          <w:sz w:val="28"/>
          <w:szCs w:val="28"/>
          <w:lang w:eastAsia="en-US"/>
        </w:rPr>
      </w:pPr>
    </w:p>
    <w:p w:rsidR="00EA4A22" w:rsidRPr="00994693" w:rsidRDefault="00EA4A22" w:rsidP="00994693">
      <w:pPr>
        <w:spacing w:line="360" w:lineRule="auto"/>
        <w:jc w:val="both"/>
        <w:rPr>
          <w:sz w:val="28"/>
          <w:szCs w:val="28"/>
          <w:lang w:eastAsia="en-US"/>
        </w:rPr>
      </w:pPr>
    </w:p>
    <w:p w:rsidR="00EA4A22" w:rsidRPr="00994693" w:rsidRDefault="00EA4A22" w:rsidP="00994693">
      <w:pPr>
        <w:spacing w:line="360" w:lineRule="auto"/>
        <w:jc w:val="both"/>
        <w:rPr>
          <w:sz w:val="28"/>
          <w:szCs w:val="28"/>
        </w:rPr>
      </w:pPr>
    </w:p>
    <w:p w:rsidR="00EA4A22" w:rsidRPr="00994693" w:rsidRDefault="00EA4A22" w:rsidP="00994693">
      <w:pPr>
        <w:spacing w:line="360" w:lineRule="auto"/>
        <w:jc w:val="both"/>
        <w:rPr>
          <w:sz w:val="28"/>
          <w:szCs w:val="28"/>
        </w:rPr>
      </w:pPr>
    </w:p>
    <w:p w:rsidR="00EA4A22" w:rsidRPr="00994693" w:rsidRDefault="00EA4A22" w:rsidP="00994693">
      <w:pPr>
        <w:spacing w:line="360" w:lineRule="auto"/>
        <w:jc w:val="both"/>
        <w:rPr>
          <w:sz w:val="28"/>
          <w:szCs w:val="28"/>
        </w:rPr>
      </w:pPr>
    </w:p>
    <w:p w:rsidR="00EA4A22" w:rsidRPr="00994693" w:rsidRDefault="00EA4A22" w:rsidP="00994693">
      <w:pPr>
        <w:spacing w:line="360" w:lineRule="auto"/>
        <w:jc w:val="both"/>
        <w:rPr>
          <w:sz w:val="28"/>
          <w:szCs w:val="28"/>
        </w:rPr>
      </w:pPr>
    </w:p>
    <w:p w:rsidR="00EA4A22" w:rsidRPr="00994693" w:rsidRDefault="00EA4A22" w:rsidP="00994693">
      <w:pPr>
        <w:spacing w:line="360" w:lineRule="auto"/>
        <w:jc w:val="both"/>
        <w:rPr>
          <w:sz w:val="28"/>
          <w:szCs w:val="28"/>
        </w:rPr>
      </w:pPr>
    </w:p>
    <w:p w:rsidR="00EA4A22" w:rsidRDefault="00EA4A22" w:rsidP="00994693">
      <w:pPr>
        <w:spacing w:line="360" w:lineRule="auto"/>
        <w:jc w:val="both"/>
        <w:rPr>
          <w:sz w:val="28"/>
          <w:szCs w:val="28"/>
        </w:rPr>
      </w:pPr>
    </w:p>
    <w:p w:rsidR="00EA4A22" w:rsidRDefault="00EA4A22" w:rsidP="00994693">
      <w:pPr>
        <w:spacing w:line="360" w:lineRule="auto"/>
        <w:jc w:val="both"/>
        <w:rPr>
          <w:sz w:val="28"/>
          <w:szCs w:val="28"/>
        </w:rPr>
      </w:pPr>
    </w:p>
    <w:p w:rsidR="00EA4A22" w:rsidRDefault="00EA4A22" w:rsidP="00994693">
      <w:pPr>
        <w:spacing w:line="360" w:lineRule="auto"/>
        <w:jc w:val="both"/>
        <w:rPr>
          <w:sz w:val="28"/>
          <w:szCs w:val="28"/>
        </w:rPr>
      </w:pPr>
    </w:p>
    <w:p w:rsidR="00EA4A22" w:rsidRPr="00994693" w:rsidRDefault="00EA4A22" w:rsidP="00994693">
      <w:pPr>
        <w:spacing w:line="360" w:lineRule="auto"/>
        <w:jc w:val="both"/>
        <w:rPr>
          <w:sz w:val="28"/>
          <w:szCs w:val="28"/>
        </w:rPr>
      </w:pPr>
    </w:p>
    <w:p w:rsidR="00EA4A22" w:rsidRPr="00994693" w:rsidRDefault="00EA4A22" w:rsidP="00994693">
      <w:pPr>
        <w:spacing w:line="360" w:lineRule="auto"/>
        <w:ind w:firstLine="284"/>
        <w:jc w:val="both"/>
        <w:rPr>
          <w:b/>
          <w:bCs/>
          <w:sz w:val="28"/>
          <w:szCs w:val="28"/>
        </w:rPr>
      </w:pPr>
    </w:p>
    <w:p w:rsidR="00EA4A22" w:rsidRPr="00994693" w:rsidRDefault="00EA4A22" w:rsidP="00994693">
      <w:pPr>
        <w:spacing w:line="360" w:lineRule="auto"/>
        <w:ind w:firstLine="284"/>
        <w:jc w:val="both"/>
        <w:rPr>
          <w:b/>
          <w:bCs/>
          <w:sz w:val="28"/>
          <w:szCs w:val="28"/>
        </w:rPr>
      </w:pPr>
    </w:p>
    <w:p w:rsidR="00EA4A22" w:rsidRDefault="00EA4A22" w:rsidP="001B7E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93C9A">
        <w:rPr>
          <w:bCs/>
          <w:sz w:val="28"/>
          <w:szCs w:val="28"/>
        </w:rPr>
        <w:t>Ольгинский</w:t>
      </w:r>
      <w:r>
        <w:rPr>
          <w:bCs/>
          <w:sz w:val="28"/>
          <w:szCs w:val="28"/>
        </w:rPr>
        <w:t xml:space="preserve"> муниципальный район</w:t>
      </w:r>
      <w:r w:rsidRPr="00493C9A">
        <w:rPr>
          <w:bCs/>
          <w:sz w:val="28"/>
          <w:szCs w:val="28"/>
        </w:rPr>
        <w:t xml:space="preserve"> Приморский Край</w:t>
      </w:r>
    </w:p>
    <w:p w:rsidR="00EA4A22" w:rsidRDefault="00EA4A22" w:rsidP="001B7E24">
      <w:pPr>
        <w:jc w:val="center"/>
        <w:rPr>
          <w:bCs/>
          <w:sz w:val="28"/>
          <w:szCs w:val="28"/>
        </w:rPr>
      </w:pPr>
    </w:p>
    <w:p w:rsidR="00EA4A22" w:rsidRPr="00493C9A" w:rsidRDefault="00EA4A22" w:rsidP="001B7E24">
      <w:pPr>
        <w:jc w:val="center"/>
        <w:rPr>
          <w:bCs/>
          <w:sz w:val="28"/>
          <w:szCs w:val="28"/>
        </w:rPr>
      </w:pPr>
    </w:p>
    <w:p w:rsidR="00EA4A22" w:rsidRPr="006A3AF0" w:rsidRDefault="00EA4A22" w:rsidP="006A3AF0">
      <w:pPr>
        <w:pStyle w:val="BodyText"/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6A3AF0">
        <w:rPr>
          <w:b/>
          <w:sz w:val="28"/>
          <w:szCs w:val="28"/>
        </w:rPr>
        <w:t>Заказчик</w:t>
      </w:r>
      <w:r w:rsidRPr="006A3AF0">
        <w:rPr>
          <w:sz w:val="28"/>
          <w:szCs w:val="28"/>
        </w:rPr>
        <w:t xml:space="preserve">: </w:t>
      </w:r>
    </w:p>
    <w:p w:rsidR="00EA4A22" w:rsidRDefault="00EA4A22" w:rsidP="006A3AF0">
      <w:pPr>
        <w:spacing w:line="276" w:lineRule="auto"/>
        <w:jc w:val="both"/>
        <w:rPr>
          <w:sz w:val="28"/>
          <w:szCs w:val="28"/>
        </w:rPr>
      </w:pPr>
      <w:r w:rsidRPr="00913043">
        <w:rPr>
          <w:sz w:val="28"/>
          <w:szCs w:val="28"/>
        </w:rPr>
        <w:t xml:space="preserve">Администрация   </w:t>
      </w:r>
      <w:r>
        <w:rPr>
          <w:sz w:val="28"/>
          <w:szCs w:val="28"/>
        </w:rPr>
        <w:t>Ольгинского муниципального района</w:t>
      </w:r>
    </w:p>
    <w:p w:rsidR="00EA4A22" w:rsidRDefault="00EA4A22" w:rsidP="006A3A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EA4A22" w:rsidRDefault="00EA4A22" w:rsidP="006A3AF0">
      <w:pPr>
        <w:spacing w:line="276" w:lineRule="auto"/>
        <w:jc w:val="both"/>
        <w:rPr>
          <w:color w:val="000000"/>
          <w:sz w:val="28"/>
          <w:szCs w:val="28"/>
        </w:rPr>
      </w:pPr>
      <w:r w:rsidRPr="00913043">
        <w:rPr>
          <w:sz w:val="28"/>
          <w:szCs w:val="28"/>
        </w:rPr>
        <w:t xml:space="preserve">Юридический адрес: </w:t>
      </w:r>
      <w:r w:rsidRPr="00AB29DD">
        <w:rPr>
          <w:color w:val="000000"/>
          <w:sz w:val="28"/>
          <w:szCs w:val="28"/>
        </w:rPr>
        <w:t>692460, Приморский край,</w:t>
      </w:r>
    </w:p>
    <w:p w:rsidR="00EA4A22" w:rsidRPr="00AB29DD" w:rsidRDefault="00EA4A22" w:rsidP="006A3AF0">
      <w:pPr>
        <w:spacing w:line="276" w:lineRule="auto"/>
        <w:jc w:val="both"/>
        <w:rPr>
          <w:sz w:val="28"/>
          <w:szCs w:val="28"/>
        </w:rPr>
      </w:pPr>
      <w:r w:rsidRPr="00AB29DD">
        <w:rPr>
          <w:color w:val="000000"/>
          <w:sz w:val="28"/>
          <w:szCs w:val="28"/>
        </w:rPr>
        <w:t>пгт. Ольга. Ул. Ленинская,8</w:t>
      </w:r>
    </w:p>
    <w:p w:rsidR="00EA4A22" w:rsidRDefault="00EA4A22" w:rsidP="006A3AF0">
      <w:pPr>
        <w:spacing w:line="276" w:lineRule="auto"/>
        <w:jc w:val="both"/>
        <w:rPr>
          <w:color w:val="000000"/>
          <w:sz w:val="28"/>
          <w:szCs w:val="28"/>
        </w:rPr>
      </w:pPr>
      <w:r w:rsidRPr="00913043">
        <w:rPr>
          <w:sz w:val="28"/>
          <w:szCs w:val="28"/>
        </w:rPr>
        <w:t>Фактический адрес:</w:t>
      </w:r>
      <w:r w:rsidRPr="00AB29DD">
        <w:rPr>
          <w:color w:val="000000"/>
          <w:sz w:val="28"/>
          <w:szCs w:val="28"/>
        </w:rPr>
        <w:t xml:space="preserve">692460, Приморский край, </w:t>
      </w:r>
    </w:p>
    <w:p w:rsidR="00EA4A22" w:rsidRPr="00AB29DD" w:rsidRDefault="00EA4A22" w:rsidP="006A3AF0">
      <w:pPr>
        <w:spacing w:line="276" w:lineRule="auto"/>
        <w:jc w:val="both"/>
        <w:rPr>
          <w:sz w:val="28"/>
          <w:szCs w:val="28"/>
        </w:rPr>
      </w:pPr>
      <w:r w:rsidRPr="00AB29DD">
        <w:rPr>
          <w:color w:val="000000"/>
          <w:sz w:val="28"/>
          <w:szCs w:val="28"/>
        </w:rPr>
        <w:t>пгт. Ольга. Ул. Ленинская,8</w:t>
      </w:r>
    </w:p>
    <w:p w:rsidR="00EA4A22" w:rsidRPr="00957937" w:rsidRDefault="00EA4A22" w:rsidP="006A3AF0">
      <w:pPr>
        <w:spacing w:line="276" w:lineRule="auto"/>
        <w:jc w:val="both"/>
        <w:rPr>
          <w:sz w:val="28"/>
          <w:szCs w:val="28"/>
        </w:rPr>
      </w:pPr>
    </w:p>
    <w:p w:rsidR="00EA4A22" w:rsidRPr="00385EA8" w:rsidRDefault="00EA4A22" w:rsidP="006A3AF0">
      <w:pPr>
        <w:spacing w:line="276" w:lineRule="auto"/>
        <w:jc w:val="both"/>
        <w:rPr>
          <w:sz w:val="28"/>
          <w:szCs w:val="28"/>
        </w:rPr>
      </w:pPr>
    </w:p>
    <w:p w:rsidR="00EA4A22" w:rsidRPr="00913043" w:rsidRDefault="00EA4A22" w:rsidP="006A3AF0">
      <w:pPr>
        <w:spacing w:line="276" w:lineRule="auto"/>
        <w:jc w:val="both"/>
        <w:rPr>
          <w:b/>
          <w:sz w:val="28"/>
          <w:szCs w:val="28"/>
        </w:rPr>
      </w:pPr>
    </w:p>
    <w:p w:rsidR="00EA4A22" w:rsidRPr="00F83FE8" w:rsidRDefault="00EA4A22" w:rsidP="006A3AF0">
      <w:pPr>
        <w:spacing w:line="276" w:lineRule="auto"/>
        <w:jc w:val="both"/>
        <w:rPr>
          <w:sz w:val="28"/>
          <w:szCs w:val="28"/>
        </w:rPr>
      </w:pPr>
      <w:r w:rsidRPr="00F83FE8">
        <w:rPr>
          <w:b/>
          <w:sz w:val="28"/>
          <w:szCs w:val="28"/>
        </w:rPr>
        <w:t>Разработчик:</w:t>
      </w:r>
    </w:p>
    <w:p w:rsidR="00EA4A22" w:rsidRDefault="00EA4A22" w:rsidP="006A3AF0">
      <w:pPr>
        <w:spacing w:line="276" w:lineRule="auto"/>
        <w:jc w:val="both"/>
        <w:rPr>
          <w:sz w:val="28"/>
          <w:szCs w:val="28"/>
        </w:rPr>
      </w:pPr>
      <w:r w:rsidRPr="00F83FE8">
        <w:rPr>
          <w:sz w:val="28"/>
          <w:szCs w:val="28"/>
        </w:rPr>
        <w:t xml:space="preserve">Индивидуальный предприниматель </w:t>
      </w:r>
    </w:p>
    <w:p w:rsidR="00EA4A22" w:rsidRDefault="00EA4A22" w:rsidP="006A3AF0">
      <w:pPr>
        <w:spacing w:line="276" w:lineRule="auto"/>
        <w:jc w:val="both"/>
        <w:rPr>
          <w:sz w:val="28"/>
          <w:szCs w:val="28"/>
        </w:rPr>
      </w:pPr>
      <w:r w:rsidRPr="00F83FE8">
        <w:rPr>
          <w:sz w:val="28"/>
          <w:szCs w:val="28"/>
        </w:rPr>
        <w:t>Воробьев Иван Андреевич</w:t>
      </w:r>
    </w:p>
    <w:p w:rsidR="00EA4A22" w:rsidRDefault="00EA4A22" w:rsidP="006A3AF0">
      <w:pPr>
        <w:pStyle w:val="NoSpacing"/>
        <w:rPr>
          <w:rFonts w:ascii="Times New Roman" w:hAnsi="Times New Roman"/>
          <w:sz w:val="28"/>
        </w:rPr>
      </w:pPr>
      <w:r w:rsidRPr="002C2A91">
        <w:rPr>
          <w:rFonts w:ascii="Times New Roman" w:hAnsi="Times New Roman"/>
          <w:sz w:val="28"/>
        </w:rPr>
        <w:t xml:space="preserve">Юр. адрес:  160543, Вологодская область, </w:t>
      </w:r>
    </w:p>
    <w:p w:rsidR="00EA4A22" w:rsidRPr="002C2A91" w:rsidRDefault="00EA4A22" w:rsidP="006A3AF0">
      <w:pPr>
        <w:pStyle w:val="NoSpacing"/>
        <w:rPr>
          <w:rFonts w:ascii="Times New Roman" w:hAnsi="Times New Roman"/>
          <w:sz w:val="28"/>
        </w:rPr>
      </w:pPr>
      <w:r w:rsidRPr="002C2A91">
        <w:rPr>
          <w:rFonts w:ascii="Times New Roman" w:hAnsi="Times New Roman"/>
          <w:sz w:val="28"/>
        </w:rPr>
        <w:t xml:space="preserve">Вологодский район, д. Севастьяново 2-7  </w:t>
      </w:r>
    </w:p>
    <w:p w:rsidR="00EA4A22" w:rsidRPr="00F83FE8" w:rsidRDefault="00EA4A22" w:rsidP="006A3AF0">
      <w:pPr>
        <w:spacing w:line="276" w:lineRule="auto"/>
        <w:jc w:val="both"/>
        <w:rPr>
          <w:sz w:val="28"/>
          <w:szCs w:val="28"/>
        </w:rPr>
      </w:pPr>
    </w:p>
    <w:p w:rsidR="00EA4A22" w:rsidRDefault="00EA4A22" w:rsidP="006A3AF0">
      <w:pPr>
        <w:spacing w:line="276" w:lineRule="auto"/>
        <w:jc w:val="both"/>
        <w:rPr>
          <w:sz w:val="28"/>
          <w:szCs w:val="28"/>
          <w:highlight w:val="yellow"/>
          <w:u w:val="single"/>
        </w:rPr>
      </w:pPr>
    </w:p>
    <w:p w:rsidR="00EA4A22" w:rsidRPr="001C2AA9" w:rsidRDefault="00EA4A22" w:rsidP="006A3AF0">
      <w:pPr>
        <w:spacing w:line="276" w:lineRule="auto"/>
        <w:jc w:val="both"/>
        <w:rPr>
          <w:sz w:val="28"/>
          <w:szCs w:val="28"/>
          <w:highlight w:val="yellow"/>
          <w:u w:val="single"/>
        </w:rPr>
      </w:pPr>
      <w:bookmarkStart w:id="0" w:name="_GoBack"/>
      <w:bookmarkEnd w:id="0"/>
    </w:p>
    <w:p w:rsidR="00EA4A22" w:rsidRPr="00913043" w:rsidRDefault="00EA4A22" w:rsidP="006A3AF0">
      <w:pPr>
        <w:spacing w:line="276" w:lineRule="auto"/>
        <w:jc w:val="both"/>
        <w:rPr>
          <w:b/>
          <w:sz w:val="28"/>
          <w:szCs w:val="28"/>
        </w:rPr>
      </w:pPr>
      <w:r w:rsidRPr="00B97D80">
        <w:rPr>
          <w:b/>
          <w:sz w:val="28"/>
          <w:szCs w:val="28"/>
        </w:rPr>
        <w:t>_________________     Воробьев  И.А.</w:t>
      </w:r>
    </w:p>
    <w:p w:rsidR="00EA4A22" w:rsidRDefault="00EA4A22" w:rsidP="00994693">
      <w:pPr>
        <w:spacing w:line="360" w:lineRule="auto"/>
        <w:jc w:val="center"/>
        <w:rPr>
          <w:b/>
          <w:bCs/>
          <w:sz w:val="28"/>
          <w:szCs w:val="28"/>
        </w:rPr>
      </w:pPr>
    </w:p>
    <w:p w:rsidR="00EA4A22" w:rsidRDefault="00EA4A22" w:rsidP="00994693">
      <w:pPr>
        <w:spacing w:line="360" w:lineRule="auto"/>
        <w:jc w:val="center"/>
        <w:rPr>
          <w:b/>
          <w:bCs/>
          <w:sz w:val="28"/>
          <w:szCs w:val="28"/>
        </w:rPr>
      </w:pPr>
    </w:p>
    <w:p w:rsidR="00EA4A22" w:rsidRDefault="00EA4A22" w:rsidP="00994693">
      <w:pPr>
        <w:spacing w:line="360" w:lineRule="auto"/>
        <w:jc w:val="center"/>
        <w:rPr>
          <w:b/>
          <w:bCs/>
          <w:sz w:val="28"/>
          <w:szCs w:val="28"/>
        </w:rPr>
      </w:pPr>
    </w:p>
    <w:p w:rsidR="00EA4A22" w:rsidRDefault="00EA4A22" w:rsidP="00994693">
      <w:pPr>
        <w:spacing w:line="360" w:lineRule="auto"/>
        <w:jc w:val="center"/>
        <w:rPr>
          <w:b/>
          <w:bCs/>
          <w:sz w:val="28"/>
          <w:szCs w:val="28"/>
        </w:rPr>
      </w:pPr>
    </w:p>
    <w:p w:rsidR="00EA4A22" w:rsidRDefault="00EA4A22" w:rsidP="00994693">
      <w:pPr>
        <w:spacing w:line="360" w:lineRule="auto"/>
        <w:jc w:val="center"/>
        <w:rPr>
          <w:b/>
          <w:bCs/>
          <w:sz w:val="28"/>
          <w:szCs w:val="28"/>
        </w:rPr>
      </w:pPr>
    </w:p>
    <w:p w:rsidR="00EA4A22" w:rsidRDefault="00EA4A22" w:rsidP="00994693">
      <w:pPr>
        <w:spacing w:line="360" w:lineRule="auto"/>
        <w:jc w:val="center"/>
        <w:rPr>
          <w:b/>
          <w:bCs/>
          <w:sz w:val="28"/>
          <w:szCs w:val="28"/>
        </w:rPr>
      </w:pPr>
    </w:p>
    <w:p w:rsidR="00EA4A22" w:rsidRDefault="00EA4A22" w:rsidP="00994693">
      <w:pPr>
        <w:spacing w:line="360" w:lineRule="auto"/>
        <w:jc w:val="center"/>
        <w:rPr>
          <w:b/>
          <w:bCs/>
          <w:sz w:val="28"/>
          <w:szCs w:val="28"/>
        </w:rPr>
      </w:pPr>
    </w:p>
    <w:p w:rsidR="00EA4A22" w:rsidRDefault="00EA4A22" w:rsidP="00994693">
      <w:pPr>
        <w:spacing w:line="360" w:lineRule="auto"/>
        <w:jc w:val="center"/>
        <w:rPr>
          <w:b/>
          <w:bCs/>
          <w:sz w:val="28"/>
          <w:szCs w:val="28"/>
        </w:rPr>
      </w:pPr>
    </w:p>
    <w:p w:rsidR="00EA4A22" w:rsidRDefault="00EA4A22" w:rsidP="00994693">
      <w:pPr>
        <w:spacing w:line="360" w:lineRule="auto"/>
        <w:jc w:val="center"/>
        <w:rPr>
          <w:b/>
          <w:bCs/>
          <w:sz w:val="28"/>
          <w:szCs w:val="28"/>
        </w:rPr>
      </w:pPr>
    </w:p>
    <w:p w:rsidR="00EA4A22" w:rsidRDefault="00EA4A22" w:rsidP="00994693">
      <w:pPr>
        <w:spacing w:line="360" w:lineRule="auto"/>
        <w:jc w:val="center"/>
        <w:rPr>
          <w:b/>
          <w:bCs/>
          <w:sz w:val="28"/>
          <w:szCs w:val="28"/>
        </w:rPr>
      </w:pPr>
    </w:p>
    <w:p w:rsidR="00EA4A22" w:rsidRDefault="00EA4A22" w:rsidP="00994693">
      <w:pPr>
        <w:spacing w:line="360" w:lineRule="auto"/>
        <w:jc w:val="center"/>
        <w:rPr>
          <w:b/>
          <w:bCs/>
          <w:sz w:val="28"/>
          <w:szCs w:val="28"/>
        </w:rPr>
      </w:pPr>
    </w:p>
    <w:p w:rsidR="00EA4A22" w:rsidRDefault="00EA4A22" w:rsidP="00994693">
      <w:pPr>
        <w:spacing w:line="360" w:lineRule="auto"/>
        <w:jc w:val="center"/>
        <w:rPr>
          <w:b/>
          <w:bCs/>
          <w:sz w:val="28"/>
          <w:szCs w:val="28"/>
        </w:rPr>
      </w:pPr>
    </w:p>
    <w:p w:rsidR="00EA4A22" w:rsidRDefault="00EA4A22" w:rsidP="00994693">
      <w:pPr>
        <w:spacing w:line="360" w:lineRule="auto"/>
        <w:jc w:val="center"/>
        <w:rPr>
          <w:b/>
          <w:bCs/>
          <w:sz w:val="28"/>
          <w:szCs w:val="28"/>
        </w:rPr>
      </w:pPr>
    </w:p>
    <w:p w:rsidR="00EA4A22" w:rsidRDefault="00EA4A22" w:rsidP="00994693">
      <w:pPr>
        <w:spacing w:line="360" w:lineRule="auto"/>
        <w:jc w:val="center"/>
        <w:rPr>
          <w:b/>
          <w:bCs/>
          <w:sz w:val="28"/>
          <w:szCs w:val="28"/>
        </w:rPr>
      </w:pPr>
    </w:p>
    <w:p w:rsidR="00EA4A22" w:rsidRPr="00994693" w:rsidRDefault="00EA4A22" w:rsidP="0099469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994693">
        <w:rPr>
          <w:b/>
          <w:bCs/>
          <w:sz w:val="28"/>
          <w:szCs w:val="28"/>
        </w:rPr>
        <w:t>Содержание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sz w:val="28"/>
          <w:szCs w:val="28"/>
        </w:rPr>
      </w:pPr>
    </w:p>
    <w:p w:rsidR="00EA4A22" w:rsidRPr="00994693" w:rsidRDefault="00EA4A22" w:rsidP="00994693">
      <w:pPr>
        <w:pStyle w:val="Default"/>
        <w:spacing w:line="360" w:lineRule="auto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ВВЕДЕНИЕ...................................................................................................................</w:t>
      </w:r>
      <w:r>
        <w:rPr>
          <w:sz w:val="28"/>
          <w:szCs w:val="28"/>
        </w:rPr>
        <w:t>5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ПАСПОРТ СХЕМЫ……....</w:t>
      </w:r>
      <w:r w:rsidRPr="00994693">
        <w:rPr>
          <w:sz w:val="28"/>
          <w:szCs w:val="28"/>
        </w:rPr>
        <w:t>……………….……………….</w:t>
      </w:r>
      <w:r>
        <w:rPr>
          <w:sz w:val="28"/>
          <w:szCs w:val="28"/>
        </w:rPr>
        <w:t>……….................</w:t>
      </w:r>
      <w:r w:rsidRPr="00994693">
        <w:rPr>
          <w:sz w:val="28"/>
          <w:szCs w:val="28"/>
        </w:rPr>
        <w:t>....</w:t>
      </w:r>
      <w:r>
        <w:rPr>
          <w:sz w:val="28"/>
          <w:szCs w:val="28"/>
        </w:rPr>
        <w:t>12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2. ОБЩИЕ СВЕДЕНИЯ.............................................................................................</w:t>
      </w:r>
      <w:r>
        <w:rPr>
          <w:sz w:val="28"/>
          <w:szCs w:val="28"/>
        </w:rPr>
        <w:t>19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2.1.Общие сведения о  </w:t>
      </w:r>
      <w:r>
        <w:rPr>
          <w:sz w:val="28"/>
          <w:szCs w:val="28"/>
        </w:rPr>
        <w:t>Весёлояровского сельского поселения…………………</w:t>
      </w:r>
      <w:r w:rsidRPr="00994693">
        <w:rPr>
          <w:sz w:val="28"/>
          <w:szCs w:val="28"/>
        </w:rPr>
        <w:t>.………..……</w:t>
      </w:r>
      <w:r>
        <w:rPr>
          <w:sz w:val="28"/>
          <w:szCs w:val="28"/>
        </w:rPr>
        <w:t>……………………………………...</w:t>
      </w:r>
      <w:r w:rsidRPr="00994693">
        <w:rPr>
          <w:sz w:val="28"/>
          <w:szCs w:val="28"/>
        </w:rPr>
        <w:t>…..1</w:t>
      </w:r>
      <w:r>
        <w:rPr>
          <w:sz w:val="28"/>
          <w:szCs w:val="28"/>
        </w:rPr>
        <w:t>9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2.2. Общая характеристика систем водоснабжения и водоотведения…………..1</w:t>
      </w:r>
      <w:r>
        <w:rPr>
          <w:sz w:val="28"/>
          <w:szCs w:val="28"/>
        </w:rPr>
        <w:t>9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3. СУЩЕСТВУЮЩЕЕ ПОЛОЖЕНИЕ В СФЕРЕ ВОДОСНАБЖЕНИЯ ............</w:t>
      </w:r>
      <w:r>
        <w:rPr>
          <w:sz w:val="28"/>
          <w:szCs w:val="28"/>
        </w:rPr>
        <w:t>23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3.1. Анализ структуры системы водоснабжения ....................................................</w:t>
      </w:r>
      <w:r>
        <w:rPr>
          <w:sz w:val="28"/>
          <w:szCs w:val="28"/>
        </w:rPr>
        <w:t>23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3.2. Анализ существующих проблем........................................................................</w:t>
      </w:r>
      <w:r>
        <w:rPr>
          <w:sz w:val="28"/>
          <w:szCs w:val="28"/>
        </w:rPr>
        <w:t>25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3.3. Обоснование объемов производственных мощностей…………….…..…….</w:t>
      </w:r>
      <w:r>
        <w:rPr>
          <w:sz w:val="28"/>
          <w:szCs w:val="28"/>
        </w:rPr>
        <w:t>25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3.4.Перспективное потребление коммунальных ресурсов в системе водоснабжения………………..………………………………….………………….</w:t>
      </w:r>
      <w:r>
        <w:rPr>
          <w:sz w:val="28"/>
          <w:szCs w:val="28"/>
        </w:rPr>
        <w:t>34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3.5. Перспективная схема водоснабжения……………………..………….…........</w:t>
      </w:r>
      <w:r>
        <w:rPr>
          <w:sz w:val="28"/>
          <w:szCs w:val="28"/>
        </w:rPr>
        <w:t>44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4. СУЩЕСТВУЮЩЕЕ ПОЛОЖЕНИЕ В СФЕРЕ ВОДООТВЕДЕНИЯ..…..…..</w:t>
      </w:r>
      <w:r>
        <w:rPr>
          <w:sz w:val="28"/>
          <w:szCs w:val="28"/>
        </w:rPr>
        <w:t>34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4.1. Анализ структуры системы водоотведения……….…………..……………...</w:t>
      </w:r>
      <w:r>
        <w:rPr>
          <w:sz w:val="28"/>
          <w:szCs w:val="28"/>
        </w:rPr>
        <w:t>58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4.2. Анализ существующих проблем…..……………………………..……………</w:t>
      </w:r>
      <w:r>
        <w:rPr>
          <w:sz w:val="28"/>
          <w:szCs w:val="28"/>
        </w:rPr>
        <w:t>58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4.3. Перспективные расчетные расходы сточных вод……………..……..….….. </w:t>
      </w:r>
      <w:r>
        <w:rPr>
          <w:sz w:val="28"/>
          <w:szCs w:val="28"/>
        </w:rPr>
        <w:t>61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4.4. Перспективная схема хозяйственно-бытовой канализации…………...…… </w:t>
      </w:r>
      <w:r>
        <w:rPr>
          <w:sz w:val="28"/>
          <w:szCs w:val="28"/>
        </w:rPr>
        <w:t>62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5. МЕРОПРИЯТИЯ СХЕМЫ………………...………………………………….....</w:t>
      </w:r>
      <w:r>
        <w:rPr>
          <w:sz w:val="28"/>
          <w:szCs w:val="28"/>
        </w:rPr>
        <w:t>66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5.1. Мероприятия по строительству инженерной инфраструктуры 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водоснабжения…………………………..………...………………………………...</w:t>
      </w:r>
      <w:r>
        <w:rPr>
          <w:sz w:val="28"/>
          <w:szCs w:val="28"/>
        </w:rPr>
        <w:t>66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5.2.Мероприятия по строительству инженерной инфраструктуры 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водоотведения……………………………………………...……………………….</w:t>
      </w:r>
      <w:r>
        <w:rPr>
          <w:sz w:val="28"/>
          <w:szCs w:val="28"/>
        </w:rPr>
        <w:t>69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6. ФИНАНСОВЫЕ ПОТРЕБНОСТИ ДЛЯ РЕАЛИЗАЦИИ СХЕМЫ..............…</w:t>
      </w:r>
      <w:r>
        <w:rPr>
          <w:sz w:val="28"/>
          <w:szCs w:val="28"/>
        </w:rPr>
        <w:t>72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7. ОСНОВНЫЕ ФИНАНСОВЫЕ ПОКАЗАТЕЛИ…………...………….…..…....</w:t>
      </w:r>
      <w:r>
        <w:rPr>
          <w:sz w:val="28"/>
          <w:szCs w:val="28"/>
        </w:rPr>
        <w:t>75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7.1. Сводная потребность в инвестициях на реализацию мероприятий схемы...</w:t>
      </w:r>
      <w:r>
        <w:rPr>
          <w:sz w:val="28"/>
          <w:szCs w:val="28"/>
        </w:rPr>
        <w:t>75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7.2. Структура финансирования программных мероприятий.…...………….…...</w:t>
      </w:r>
      <w:r>
        <w:rPr>
          <w:sz w:val="28"/>
          <w:szCs w:val="28"/>
        </w:rPr>
        <w:t>75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7.3. Предварительный расчет тарифов на подключение к системам водоснабжения и водоотведения………….……………………………………….</w:t>
      </w:r>
      <w:r>
        <w:rPr>
          <w:color w:val="auto"/>
          <w:sz w:val="28"/>
          <w:szCs w:val="28"/>
        </w:rPr>
        <w:t>75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8. ОЖИДАЕМЫЕ РЕЗУЛЬТАТЫ ПРИ РЕАЛИЗАЦИИ МЕРОПРИЯТИЙ СХЕМЫ……………………………………………………...………………………</w:t>
      </w:r>
      <w:r>
        <w:rPr>
          <w:color w:val="auto"/>
          <w:sz w:val="28"/>
          <w:szCs w:val="28"/>
        </w:rPr>
        <w:t>78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Приложение 1………………….…………………………..………………………..</w:t>
      </w:r>
      <w:r>
        <w:rPr>
          <w:color w:val="auto"/>
          <w:sz w:val="28"/>
          <w:szCs w:val="28"/>
        </w:rPr>
        <w:t>79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Приложение 2…………………….………………………..…………..……………</w:t>
      </w:r>
      <w:r>
        <w:rPr>
          <w:color w:val="auto"/>
          <w:sz w:val="28"/>
          <w:szCs w:val="28"/>
        </w:rPr>
        <w:t>85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color w:val="auto"/>
          <w:sz w:val="28"/>
          <w:szCs w:val="28"/>
        </w:rPr>
        <w:sectPr w:rsidR="00EA4A22" w:rsidRPr="00994693" w:rsidSect="007740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34" w:right="850" w:bottom="1134" w:left="1701" w:header="720" w:footer="720" w:gutter="0"/>
          <w:cols w:space="720"/>
          <w:noEndnote/>
          <w:titlePg/>
        </w:sectPr>
      </w:pPr>
      <w:r w:rsidRPr="00994693">
        <w:rPr>
          <w:color w:val="auto"/>
          <w:sz w:val="28"/>
          <w:szCs w:val="28"/>
        </w:rPr>
        <w:t>Приложение 3…………………….………………………..……………………….</w:t>
      </w:r>
      <w:r>
        <w:rPr>
          <w:color w:val="auto"/>
          <w:sz w:val="28"/>
          <w:szCs w:val="28"/>
        </w:rPr>
        <w:t>89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color w:val="auto"/>
          <w:sz w:val="28"/>
          <w:szCs w:val="28"/>
        </w:rPr>
        <w:sectPr w:rsidR="00EA4A22" w:rsidRPr="00994693" w:rsidSect="00774077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A4A22" w:rsidRDefault="00EA4A22" w:rsidP="00734CA4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br w:type="page"/>
        <w:t>ВВЕДЕНИЕ</w:t>
      </w:r>
    </w:p>
    <w:p w:rsidR="00EA4A22" w:rsidRDefault="00EA4A22" w:rsidP="00734CA4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EA4A22" w:rsidRPr="00D50776" w:rsidRDefault="00EA4A22" w:rsidP="00602B0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Разработка схемы водоснабжения и водоотведения выполнена в соответствии с требованиями Федерального закона от 07.12.2011 года № 416-ФЗ «О водоснабжении и водоотведении».</w:t>
      </w:r>
    </w:p>
    <w:p w:rsidR="00EA4A22" w:rsidRPr="00D50776" w:rsidRDefault="00EA4A22" w:rsidP="00602B0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Схема водоснабжения и водоотведения разрабатывается в целях удовлетворения спроса на холодную, горячую воду и отвод стоков, обеспечения надежного водоснабжении и водоотведения наиболее экономичным способом при минимальном воздействии на окружающую среду, а так же экономического стимулирования развития систем водоснабжения и водоотведения и внедрения энергосберегающих технологий.</w:t>
      </w:r>
    </w:p>
    <w:p w:rsidR="00EA4A22" w:rsidRPr="00D50776" w:rsidRDefault="00EA4A22" w:rsidP="00602B0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Схема водоснабжения и водоотведения разработана на основе следующих принципов:</w:t>
      </w:r>
    </w:p>
    <w:p w:rsidR="00EA4A22" w:rsidRPr="00D50776" w:rsidRDefault="00EA4A22" w:rsidP="00602B0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обеспечение мероприятий, необходимых для осуществления горячего, питьевого, технического водоснабжения и водоотведения в соответствии с требованиями законодательства Российской Федерации;</w:t>
      </w:r>
    </w:p>
    <w:p w:rsidR="00EA4A22" w:rsidRPr="00D50776" w:rsidRDefault="00EA4A22" w:rsidP="00602B0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обеспечение безопасности и надежности водоснабжения и водоотведения  потребителей в соответствии с требованиями технических регламентов;</w:t>
      </w:r>
    </w:p>
    <w:p w:rsidR="00EA4A22" w:rsidRPr="00D50776" w:rsidRDefault="00EA4A22" w:rsidP="00602B0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обеспечение утвержденных в соответствии с настоящим Федеральным законом планов снижения сбросов;</w:t>
      </w:r>
    </w:p>
    <w:p w:rsidR="00EA4A22" w:rsidRPr="00D50776" w:rsidRDefault="00EA4A22" w:rsidP="00602B0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 xml:space="preserve">- обеспечение планов мероприятий по приведению качества воды в соответствие с установленными требованиями; </w:t>
      </w:r>
    </w:p>
    <w:p w:rsidR="00EA4A22" w:rsidRPr="00D50776" w:rsidRDefault="00EA4A22" w:rsidP="00602B0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соблюдение баланса экономических интересов организаций обеспечивающих водоснабжения,  водоотведение и потребителей;</w:t>
      </w:r>
    </w:p>
    <w:p w:rsidR="00EA4A22" w:rsidRPr="00D50776" w:rsidRDefault="00EA4A22" w:rsidP="00602B0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минимизации затрат на водоснабжение и водоотведение в расчете на каждого потребителя в долгосрочной перспективе;</w:t>
      </w:r>
    </w:p>
    <w:p w:rsidR="00EA4A22" w:rsidRPr="00D50776" w:rsidRDefault="00EA4A22" w:rsidP="00602B0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минимизации вредного воздействия на окружающую среду;</w:t>
      </w:r>
    </w:p>
    <w:p w:rsidR="00EA4A22" w:rsidRPr="00D50776" w:rsidRDefault="00EA4A22" w:rsidP="00602B0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обеспечение не дискриминационных и стабильных условий осуществления предпринимательской деятельности в сфере водоснабжения и водоотведения;</w:t>
      </w:r>
    </w:p>
    <w:p w:rsidR="00EA4A22" w:rsidRDefault="00EA4A22" w:rsidP="00602B02">
      <w:pPr>
        <w:pStyle w:val="Default"/>
        <w:spacing w:line="360" w:lineRule="auto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согласованности схем водоснабжения и водоотведения с иными програм</w:t>
      </w:r>
      <w:r>
        <w:rPr>
          <w:sz w:val="28"/>
          <w:szCs w:val="28"/>
        </w:rPr>
        <w:t xml:space="preserve">мами </w:t>
      </w:r>
      <w:r w:rsidRPr="00D50776">
        <w:rPr>
          <w:sz w:val="28"/>
          <w:szCs w:val="28"/>
        </w:rPr>
        <w:t>развития сетей инженерно-технического обеспечения;</w:t>
      </w:r>
    </w:p>
    <w:p w:rsidR="00EA4A22" w:rsidRPr="00D50776" w:rsidRDefault="00EA4A22" w:rsidP="00602B0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обеспечение экономически обоснованной доходности текущей деятельности организаций обеспечивающих водоснабжение и водоотведение и используемого при осуществлении регулируемых видов деятельности в сфере водоснабжения и водоотведения инвестированного капитала.</w:t>
      </w:r>
    </w:p>
    <w:p w:rsidR="00EA4A22" w:rsidRPr="00D50776" w:rsidRDefault="00EA4A22" w:rsidP="00602B0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Техническая база для разработки схем водоснабжения и водоотведения:</w:t>
      </w:r>
    </w:p>
    <w:p w:rsidR="00EA4A22" w:rsidRPr="00D50776" w:rsidRDefault="00EA4A22" w:rsidP="00602B0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– генеральный план поселения и муниципального района;</w:t>
      </w:r>
    </w:p>
    <w:p w:rsidR="00EA4A22" w:rsidRPr="00D50776" w:rsidRDefault="00EA4A22" w:rsidP="00602B0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– эксплуатационная документация (расчетные таблицы количества забираемой воды из источников, объем отвода стоков на очистные сооружения, данные по потреблению холодной, горячей воды, объем отвода стоков от потребителей и т.п.);</w:t>
      </w:r>
    </w:p>
    <w:p w:rsidR="00EA4A22" w:rsidRPr="00D50776" w:rsidRDefault="00EA4A22" w:rsidP="00602B0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– конструктивные данные по видам прокладки, сроки эксплуатации сетей водоснабжения и водоотведения, конфигурация;</w:t>
      </w:r>
    </w:p>
    <w:p w:rsidR="00EA4A22" w:rsidRPr="00D50776" w:rsidRDefault="00EA4A22" w:rsidP="00602B0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– данные технологического и коммерческого учета потребления холодной и горячей воды;</w:t>
      </w:r>
    </w:p>
    <w:p w:rsidR="00EA4A22" w:rsidRPr="00D50776" w:rsidRDefault="00EA4A22" w:rsidP="00602B0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– документы по хозяйственной и финансовой деятельности (действующие нормативы, тарифы и их составляющие, договора на поставку холодной и горячей воды, отвод стоков, данные по потреблению холодной, горячей воды и отвод стоков на собственные нужды, по потерям и т.д.);</w:t>
      </w:r>
    </w:p>
    <w:p w:rsidR="00EA4A22" w:rsidRDefault="00EA4A22" w:rsidP="00602B0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– статистическая отчетность организации о выработке и отпуске холодной, горячей воды, прием стоков в натуральном и стоимостном выражении.</w:t>
      </w:r>
    </w:p>
    <w:p w:rsidR="00EA4A22" w:rsidRDefault="00EA4A22" w:rsidP="00602B0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EA4A22" w:rsidRDefault="00EA4A22" w:rsidP="00602B0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EA4A22" w:rsidRDefault="00EA4A22" w:rsidP="00602B0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EA4A22" w:rsidRPr="00602B02" w:rsidRDefault="00EA4A22" w:rsidP="00602B0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602B02">
        <w:rPr>
          <w:b/>
          <w:sz w:val="28"/>
          <w:szCs w:val="28"/>
        </w:rPr>
        <w:t>Термины и определения</w:t>
      </w:r>
    </w:p>
    <w:p w:rsidR="00EA4A22" w:rsidRDefault="00EA4A22" w:rsidP="00602B02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EA4A22" w:rsidRPr="00D50776" w:rsidRDefault="00EA4A22" w:rsidP="00602B0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абонент − физическое либо юридическое лицо, заключившее или обязанное заключить договор горячего водоснабжения, холодного водоснабжения и (или) договор водоотведения, единый договор холодного водоснабжения и водоотведения;</w:t>
      </w:r>
    </w:p>
    <w:p w:rsidR="00EA4A22" w:rsidRPr="00D50776" w:rsidRDefault="00EA4A22" w:rsidP="00602B0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 xml:space="preserve"> - водоотведение − прием, транспортировка и очистка сточных вод с использованием централизованной системы водоотведения;</w:t>
      </w:r>
    </w:p>
    <w:p w:rsidR="00EA4A22" w:rsidRPr="00D50776" w:rsidRDefault="00EA4A22" w:rsidP="00602B0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водоподготовка − обработка воды, обеспечивающая ее использование в качестве питьевой или технической воды;</w:t>
      </w:r>
    </w:p>
    <w:p w:rsidR="00EA4A22" w:rsidRPr="00D50776" w:rsidRDefault="00EA4A22" w:rsidP="00602B0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водоснабжение −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водоснабжение);</w:t>
      </w:r>
    </w:p>
    <w:p w:rsidR="00EA4A22" w:rsidRPr="00D50776" w:rsidRDefault="00EA4A22" w:rsidP="00602B0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водопроводная сеть −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теплоснабжения;</w:t>
      </w:r>
    </w:p>
    <w:p w:rsidR="00EA4A22" w:rsidRPr="00D50776" w:rsidRDefault="00EA4A22" w:rsidP="00602B0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гарантирующая организация − организация, осуществляющая холодное водоснабжение и (или) водоотведение, определенная решением органа местного самоуправления поселения, городского округа, которая обязана заключить договор холодного водоснабжения, договор водоотведения, единый договор холодного водоснабжения и водоотведения с любым обратившимся к ней лицом, чьи объекты подключены (технологически присоединены) к централизованной системе холодного водоснабжения и (или) водоотведения;</w:t>
      </w:r>
    </w:p>
    <w:p w:rsidR="00EA4A22" w:rsidRPr="00D50776" w:rsidRDefault="00EA4A22" w:rsidP="00602B0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(в ред. Федерального закона от 30.12.2012 № 318-ФЗ)</w:t>
      </w:r>
    </w:p>
    <w:p w:rsidR="00EA4A22" w:rsidRDefault="00EA4A22" w:rsidP="00602B0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горячая вода − вода, приготовленная путем нагрева питьевой или технической воды с использованием тепловой энергии, а при необходимости также путем очистки, химической подготовки и других технологических операций, осуществляемых с водой;</w:t>
      </w:r>
    </w:p>
    <w:p w:rsidR="00EA4A22" w:rsidRPr="00D50776" w:rsidRDefault="00EA4A22" w:rsidP="00602B0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инвестиционная программа организации, осуществляющей горячее водоснабжение, холодное водоснабжение и (или) водоотведение (далее также − инвестиционная программа), − программа мероприятий по строительству, реконструкции и модернизации объектов централизованной системы горячего водоснабжения, холодного водоснабжения и (или) водоотведения;</w:t>
      </w:r>
    </w:p>
    <w:p w:rsidR="00EA4A22" w:rsidRPr="00D50776" w:rsidRDefault="00EA4A22" w:rsidP="00602B0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канализационная сеть − комплекс технологически связанных между собой инженерных сооружений, предназначенных для транспортировки сточных вод;</w:t>
      </w:r>
    </w:p>
    <w:p w:rsidR="00EA4A22" w:rsidRPr="00D50776" w:rsidRDefault="00EA4A22" w:rsidP="00602B0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качество и безопасность воды (далее − качество воды) − совокупность показателей, характеризующих физические, химические, бактериологические, органолептические и другие свойства воды, в том числе ее температуру;</w:t>
      </w:r>
    </w:p>
    <w:p w:rsidR="00EA4A22" w:rsidRPr="00D50776" w:rsidRDefault="00EA4A22" w:rsidP="00602B0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коммерческий учет воды и сточных вод (далее также − коммерческий учет) − определение количества поданной (полученной) за определенный период воды, принятых (отведенных) сточных вод с помощью средств измерений (далее − приборы учета) или расчетным способом;</w:t>
      </w:r>
    </w:p>
    <w:p w:rsidR="00EA4A22" w:rsidRPr="00D50776" w:rsidRDefault="00EA4A22" w:rsidP="00602B0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нецентрализованная система горячего водоснабжения − сооружения и устройства, в том числе индивидуальные тепловые пункты, с использованием которых приготовление горячей воды осуществляется абонентом самостоятельно;</w:t>
      </w:r>
    </w:p>
    <w:p w:rsidR="00EA4A22" w:rsidRPr="00D50776" w:rsidRDefault="00EA4A22" w:rsidP="00602B0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нецентрализованная система холодного водоснабжения − сооружения и устройства,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лиц;</w:t>
      </w:r>
    </w:p>
    <w:p w:rsidR="00EA4A22" w:rsidRPr="00D50776" w:rsidRDefault="00EA4A22" w:rsidP="00602B0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объект централизованной системы горячего водоснабжения, холодного водоснабжения и (или) водоотведения − инженерное сооружение, входящее в состав централизованной системы горячего водоснабжения (в том числе центральные тепловые пункты), холодного водоснабжения и (или) водоотведения, непосредственно используемое для горячего водоснабжения, холодного водоснабжения и (или) водоотведения;</w:t>
      </w:r>
    </w:p>
    <w:p w:rsidR="00EA4A22" w:rsidRPr="00D50776" w:rsidRDefault="00EA4A22" w:rsidP="00602B0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организация, осуществляющая холодное водоснабжение и (или) водоотведение (организация водопроводно-канализационного хозяйства), − юридическое лицо, осуществляющее эксплуатацию централизованных систем холодного водоснабжения и (или) водоотведения, отдельных объектов таких систем;</w:t>
      </w:r>
    </w:p>
    <w:p w:rsidR="00EA4A22" w:rsidRPr="00D50776" w:rsidRDefault="00EA4A22" w:rsidP="00602B0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организация, осуществляющая горячее водоснабжение, − юридическое лицо, осуществляющее эксплуатацию централизованной системы горячего водоснабжения, отдельных объектов такой системы;</w:t>
      </w:r>
    </w:p>
    <w:p w:rsidR="00EA4A22" w:rsidRPr="00D50776" w:rsidRDefault="00EA4A22" w:rsidP="00602B0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орган регулирования тарифов в сфере водоснабжения и водоотведения (далее − орган регулирования тарифов) −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округа, осуществляющий регулирование тарифов в сфере водоснабжения и водоотведения;</w:t>
      </w:r>
    </w:p>
    <w:p w:rsidR="00EA4A22" w:rsidRPr="00D50776" w:rsidRDefault="00EA4A22" w:rsidP="00602B0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питьевая вода − вода, за исключением бутилированной питьевой воды, предназначенная для питья, приготовления пищи и других хозяйственно-бытовых нужд населения, а также для производства пищевой продукции;</w:t>
      </w:r>
    </w:p>
    <w:p w:rsidR="00EA4A22" w:rsidRPr="00D50776" w:rsidRDefault="00EA4A22" w:rsidP="00602B0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предельные индексы изменения тарифов в сфере водоснабжения и водоотведения (далее − предельные индексы) − индексы максимально и (или) минимально возможного изменения действующих тарифов на питьевую воду и водоотведение, устанавливаемые в среднем по субъектам Российской Федерации на год, если иное не установлено другими федеральными законами или решением Правительства Российской Федерации, и выраженные в процентах. Указанные предельные индексы устанавливаются и применяются до 1 января 2016 года;</w:t>
      </w:r>
    </w:p>
    <w:p w:rsidR="00EA4A22" w:rsidRPr="00D50776" w:rsidRDefault="00EA4A22" w:rsidP="00602B0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(в ред. Федерального закона от 30.12.2012 N 291-ФЗ)</w:t>
      </w:r>
    </w:p>
    <w:p w:rsidR="00EA4A22" w:rsidRPr="00D50776" w:rsidRDefault="00EA4A22" w:rsidP="00602B0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приготовление горячей воды − нагрев воды, а также при необходимости очистка, химическая подготовка и другие технологические процессы, осуществляемые с водой;</w:t>
      </w:r>
    </w:p>
    <w:p w:rsidR="00EA4A22" w:rsidRPr="00D50776" w:rsidRDefault="00EA4A22" w:rsidP="00602B0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производственная программа организации, осуществляющей горячее водоснабжение, холодное водоснабжение и (или) водоотведение (далее − производственная программа), − программа текущей (операционной) деятельности такой организации по осуществлению горячего водоснабжения, холодного водоснабжения и (или) водоотведения, регулируемых видов деятельности в сфере водоснабжения и (или) водоотведения;</w:t>
      </w:r>
    </w:p>
    <w:p w:rsidR="00EA4A22" w:rsidRPr="00D50776" w:rsidRDefault="00EA4A22" w:rsidP="00602B02">
      <w:pPr>
        <w:shd w:val="clear" w:color="auto" w:fill="FFFFFF"/>
        <w:spacing w:line="336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состав и свойства сточных вод − совокупность показателей, характеризующих физические, химические, бактериологические и другие свойства сточных вод, в том числе концентрацию загрязняющих веществ, иных веществ и микроорганизмов в сточных водах;</w:t>
      </w:r>
    </w:p>
    <w:p w:rsidR="00EA4A22" w:rsidRPr="00D50776" w:rsidRDefault="00EA4A22" w:rsidP="00602B02">
      <w:pPr>
        <w:shd w:val="clear" w:color="auto" w:fill="FFFFFF"/>
        <w:spacing w:line="336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сточные воды централизованной системы водоотведения (далее − сточные воды) − принимаемые от абонентов в централизованные системы водоотведения воды, а также дождевые, талые, инфильтрационные, поливомоечные, дренажные воды, если централизованная система водоотведения предназначена для приема таких вод;</w:t>
      </w:r>
    </w:p>
    <w:p w:rsidR="00EA4A22" w:rsidRPr="00D50776" w:rsidRDefault="00EA4A22" w:rsidP="00602B02">
      <w:pPr>
        <w:shd w:val="clear" w:color="auto" w:fill="FFFFFF"/>
        <w:spacing w:line="336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техническая вода − вода, подаваемая с использованием централизованной или нецентрализованной системы водоснабжения, не предназначенная для питья, приготовления пищи и других хозяйственно-бытовых нужд населения или для производства пищевой продукции;</w:t>
      </w:r>
    </w:p>
    <w:p w:rsidR="00EA4A22" w:rsidRPr="00D50776" w:rsidRDefault="00EA4A22" w:rsidP="00602B02">
      <w:pPr>
        <w:shd w:val="clear" w:color="auto" w:fill="FFFFFF"/>
        <w:spacing w:line="336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техническое обследование централизованных систем горячего водоснабжения, холодного водоснабжения и (или) водоотведения − оценка технических характеристик объектов централизованных систем горячего водоснабжения, холодного водоснабжения и (или) водоотведения;</w:t>
      </w:r>
    </w:p>
    <w:p w:rsidR="00EA4A22" w:rsidRPr="00D50776" w:rsidRDefault="00EA4A22" w:rsidP="00602B02">
      <w:pPr>
        <w:shd w:val="clear" w:color="auto" w:fill="FFFFFF"/>
        <w:spacing w:line="336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транспортировка воды (сточных вод) − перемещение воды (сточных вод), осуществляемое с использованием водопроводных (канализационных) сетей;</w:t>
      </w:r>
    </w:p>
    <w:p w:rsidR="00EA4A22" w:rsidRPr="00D50776" w:rsidRDefault="00EA4A22" w:rsidP="00602B02">
      <w:pPr>
        <w:shd w:val="clear" w:color="auto" w:fill="FFFFFF"/>
        <w:spacing w:line="336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централизованная система горячего водоснабжения − комплекс технологически связанных между собой инженерных сооружений, предназначенных для горячего водоснабжения путем отбора горячей воды из тепловой сети (далее - открытая система теплоснабжения (горячего водоснабжения) или из сетей горячего водоснабжения либо путем нагрева воды без отбора горячей воды из тепловой сети с использованием центрального теплового пункта (далее − закрытая система горячего водоснабжения);</w:t>
      </w:r>
    </w:p>
    <w:p w:rsidR="00EA4A22" w:rsidRPr="00D50776" w:rsidRDefault="00EA4A22" w:rsidP="00602B02">
      <w:pPr>
        <w:shd w:val="clear" w:color="auto" w:fill="FFFFFF"/>
        <w:spacing w:line="336" w:lineRule="auto"/>
        <w:ind w:firstLine="567"/>
        <w:jc w:val="both"/>
        <w:rPr>
          <w:sz w:val="28"/>
          <w:szCs w:val="28"/>
        </w:rPr>
      </w:pPr>
      <w:r w:rsidRPr="00D50776">
        <w:rPr>
          <w:sz w:val="28"/>
          <w:szCs w:val="28"/>
        </w:rPr>
        <w:t>- централизованная система водоотведения (канализации) − комплекс технологически связанных между собой инженерных сооружений, предназначенных для водоотведения;</w:t>
      </w:r>
    </w:p>
    <w:p w:rsidR="00EA4A22" w:rsidRPr="00D50776" w:rsidRDefault="00EA4A22" w:rsidP="00602B02">
      <w:pPr>
        <w:shd w:val="clear" w:color="auto" w:fill="FFFFFF"/>
        <w:spacing w:line="336" w:lineRule="auto"/>
        <w:ind w:firstLine="567"/>
        <w:jc w:val="both"/>
      </w:pPr>
      <w:r w:rsidRPr="00D50776">
        <w:rPr>
          <w:sz w:val="28"/>
          <w:szCs w:val="28"/>
        </w:rPr>
        <w:t>- централизованная система холодного водоснабжения − комплекс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 абонентам.</w:t>
      </w:r>
    </w:p>
    <w:p w:rsidR="00EA4A22" w:rsidRPr="00D50776" w:rsidRDefault="00EA4A22" w:rsidP="00602B0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EA4A22" w:rsidRPr="00994693" w:rsidRDefault="00EA4A22" w:rsidP="00602B02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Default="00EA4A22" w:rsidP="00734CA4">
      <w:pPr>
        <w:pStyle w:val="Default"/>
        <w:numPr>
          <w:ilvl w:val="0"/>
          <w:numId w:val="39"/>
        </w:numPr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br w:type="page"/>
        <w:t>ПАСПОРТ СХЕМЫ</w:t>
      </w:r>
    </w:p>
    <w:p w:rsidR="00EA4A22" w:rsidRPr="00994693" w:rsidRDefault="00EA4A22" w:rsidP="00734CA4">
      <w:pPr>
        <w:pStyle w:val="Default"/>
        <w:spacing w:line="360" w:lineRule="auto"/>
        <w:ind w:left="1069"/>
        <w:jc w:val="both"/>
        <w:rPr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 xml:space="preserve">Наименование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Схема водоснабжения и водоотведения </w:t>
      </w:r>
      <w:r>
        <w:rPr>
          <w:sz w:val="28"/>
          <w:szCs w:val="28"/>
        </w:rPr>
        <w:t>Весёлояровского сельского поселения</w:t>
      </w:r>
      <w:r>
        <w:rPr>
          <w:color w:val="auto"/>
          <w:sz w:val="28"/>
          <w:szCs w:val="28"/>
        </w:rPr>
        <w:t xml:space="preserve"> до</w:t>
      </w:r>
      <w:r w:rsidRPr="00994693">
        <w:rPr>
          <w:color w:val="auto"/>
          <w:sz w:val="28"/>
          <w:szCs w:val="28"/>
        </w:rPr>
        <w:t xml:space="preserve"> 2029 годы. </w:t>
      </w:r>
    </w:p>
    <w:p w:rsidR="00EA4A22" w:rsidRPr="00FC53BA" w:rsidRDefault="00EA4A22" w:rsidP="0056799B">
      <w:pPr>
        <w:shd w:val="clear" w:color="auto" w:fill="FFFFFF"/>
        <w:spacing w:line="360" w:lineRule="auto"/>
        <w:ind w:left="7"/>
        <w:jc w:val="both"/>
        <w:rPr>
          <w:b/>
          <w:bCs/>
          <w:spacing w:val="-2"/>
        </w:rPr>
      </w:pPr>
      <w:r w:rsidRPr="00994693">
        <w:rPr>
          <w:sz w:val="28"/>
          <w:szCs w:val="28"/>
        </w:rPr>
        <w:t xml:space="preserve">Заказчик: </w:t>
      </w:r>
    </w:p>
    <w:p w:rsidR="00EA4A22" w:rsidRPr="002F3CCD" w:rsidRDefault="00EA4A22" w:rsidP="0056799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F3CCD">
        <w:rPr>
          <w:sz w:val="28"/>
          <w:szCs w:val="28"/>
        </w:rPr>
        <w:t>Администрация  Ольгинского муниципального района</w:t>
      </w:r>
    </w:p>
    <w:p w:rsidR="00EA4A22" w:rsidRPr="007B5DA5" w:rsidRDefault="00EA4A22" w:rsidP="0056799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B5DA5">
        <w:rPr>
          <w:sz w:val="28"/>
          <w:szCs w:val="28"/>
        </w:rPr>
        <w:t>Адрес: 692460, Приморский край, пгт. Ольга</w:t>
      </w:r>
      <w:r>
        <w:rPr>
          <w:sz w:val="28"/>
          <w:szCs w:val="28"/>
        </w:rPr>
        <w:t>,у</w:t>
      </w:r>
      <w:r w:rsidRPr="007B5DA5">
        <w:rPr>
          <w:sz w:val="28"/>
          <w:szCs w:val="28"/>
        </w:rPr>
        <w:t>л. Ленинская,8</w:t>
      </w:r>
    </w:p>
    <w:p w:rsidR="00EA4A22" w:rsidRPr="007B5DA5" w:rsidRDefault="00EA4A22" w:rsidP="0056799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B5DA5">
        <w:rPr>
          <w:sz w:val="28"/>
          <w:szCs w:val="28"/>
        </w:rPr>
        <w:t>ИНН: 2523001210</w:t>
      </w:r>
    </w:p>
    <w:p w:rsidR="00EA4A22" w:rsidRPr="007B5DA5" w:rsidRDefault="00EA4A22" w:rsidP="0056799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B5DA5">
        <w:rPr>
          <w:sz w:val="28"/>
          <w:szCs w:val="28"/>
        </w:rPr>
        <w:t>КПП: 251201001</w:t>
      </w:r>
    </w:p>
    <w:p w:rsidR="00EA4A22" w:rsidRPr="007B5DA5" w:rsidRDefault="00EA4A22" w:rsidP="0056799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B5DA5">
        <w:rPr>
          <w:sz w:val="28"/>
          <w:szCs w:val="28"/>
        </w:rPr>
        <w:t>ОКПО 04020548</w:t>
      </w:r>
    </w:p>
    <w:p w:rsidR="00EA4A22" w:rsidRPr="007B5DA5" w:rsidRDefault="00EA4A22" w:rsidP="0056799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B5DA5">
        <w:rPr>
          <w:sz w:val="28"/>
          <w:szCs w:val="28"/>
        </w:rPr>
        <w:t>ОКТМО 05628000</w:t>
      </w:r>
    </w:p>
    <w:p w:rsidR="00EA4A22" w:rsidRPr="007B5DA5" w:rsidRDefault="00EA4A22" w:rsidP="0056799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B5DA5">
        <w:rPr>
          <w:sz w:val="28"/>
          <w:szCs w:val="28"/>
        </w:rPr>
        <w:t>ОГРН 1032500971645</w:t>
      </w:r>
    </w:p>
    <w:p w:rsidR="00EA4A22" w:rsidRPr="007B5DA5" w:rsidRDefault="00EA4A22" w:rsidP="0056799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B5DA5">
        <w:rPr>
          <w:sz w:val="28"/>
          <w:szCs w:val="28"/>
        </w:rPr>
        <w:t>л/</w:t>
      </w:r>
      <w:r w:rsidRPr="007B5DA5">
        <w:rPr>
          <w:sz w:val="28"/>
          <w:szCs w:val="28"/>
          <w:lang w:val="en-US"/>
        </w:rPr>
        <w:t>c</w:t>
      </w:r>
      <w:r w:rsidRPr="007B5DA5">
        <w:rPr>
          <w:sz w:val="28"/>
          <w:szCs w:val="28"/>
        </w:rPr>
        <w:t xml:space="preserve"> 03203008910 в Отделе № 20 УФК по Приморскому краю</w:t>
      </w:r>
    </w:p>
    <w:p w:rsidR="00EA4A22" w:rsidRPr="007B5DA5" w:rsidRDefault="00EA4A22" w:rsidP="0056799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B5DA5">
        <w:rPr>
          <w:sz w:val="28"/>
          <w:szCs w:val="28"/>
        </w:rPr>
        <w:t>Р/счет № 40204810400190000002 в ГРКЦ Банка России  по Приморскому краю БИК 040507001</w:t>
      </w:r>
    </w:p>
    <w:p w:rsidR="00EA4A22" w:rsidRPr="007B5DA5" w:rsidRDefault="00EA4A22" w:rsidP="007B5DA5">
      <w:pPr>
        <w:shd w:val="clear" w:color="auto" w:fill="FFFFFF"/>
        <w:spacing w:line="245" w:lineRule="exact"/>
        <w:jc w:val="both"/>
        <w:rPr>
          <w:sz w:val="28"/>
          <w:szCs w:val="28"/>
        </w:rPr>
      </w:pPr>
    </w:p>
    <w:p w:rsidR="00EA4A22" w:rsidRDefault="00EA4A22" w:rsidP="007B5DA5">
      <w:pPr>
        <w:shd w:val="clear" w:color="auto" w:fill="FFFFFF"/>
        <w:spacing w:line="245" w:lineRule="exact"/>
        <w:jc w:val="both"/>
      </w:pPr>
    </w:p>
    <w:p w:rsidR="00EA4A22" w:rsidRDefault="00EA4A22" w:rsidP="007B5DA5">
      <w:pPr>
        <w:shd w:val="clear" w:color="auto" w:fill="FFFFFF"/>
        <w:spacing w:line="245" w:lineRule="exact"/>
        <w:jc w:val="both"/>
      </w:pPr>
    </w:p>
    <w:p w:rsidR="00EA4A22" w:rsidRDefault="00EA4A22" w:rsidP="007B5DA5">
      <w:pPr>
        <w:shd w:val="clear" w:color="auto" w:fill="FFFFFF"/>
        <w:spacing w:line="245" w:lineRule="exact"/>
        <w:jc w:val="both"/>
      </w:pPr>
    </w:p>
    <w:p w:rsidR="00EA4A22" w:rsidRPr="00994693" w:rsidRDefault="00EA4A22" w:rsidP="00994693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EA4A22" w:rsidRPr="00994693" w:rsidRDefault="00EA4A22" w:rsidP="000767F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b/>
          <w:bCs/>
          <w:sz w:val="28"/>
          <w:szCs w:val="28"/>
        </w:rPr>
        <w:br w:type="page"/>
      </w:r>
      <w:r w:rsidRPr="00994693">
        <w:rPr>
          <w:b/>
          <w:bCs/>
          <w:color w:val="auto"/>
          <w:sz w:val="28"/>
          <w:szCs w:val="28"/>
        </w:rPr>
        <w:t xml:space="preserve"> Нормативно-правовая база для разработки схемы </w:t>
      </w:r>
      <w:r w:rsidRPr="00994693">
        <w:rPr>
          <w:color w:val="auto"/>
          <w:sz w:val="28"/>
          <w:szCs w:val="28"/>
        </w:rPr>
        <w:t>- Федеральный закон от 30 декабря 2004 года № 210-ФЗ «Об основах регулирования тарифов организаций коммунального комплекса»;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 -   </w:t>
      </w:r>
      <w:r w:rsidRPr="00994693">
        <w:rPr>
          <w:sz w:val="28"/>
          <w:szCs w:val="28"/>
        </w:rPr>
        <w:t>Статья 38 ФЗ от 07.12.2011 №416 «О водоснабжении и водоотведении»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 - Постановление Правительства Российской Федерации  «О схемах водоснабжения и водоотведения» от 05 сентября 2013 г. №762;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Водный кодекс Российской Федерации;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СП 31.13330.2012 «Водоснабжение. Наружные сети и сооружения». Актуализированная редакция СНИП 2.04.02-84* Приказ Министерства регионального развития Российской Федерации от 29 декабря 2011 года № 635/14;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СП 32.13330.2012 «Канализация. Наружные сети и сооружения». Актуализированная редакция СНИП 2.04.03-85* Приказ Министерства регионального развития Российской Федерации № 635/11 СП (Свод правил) от 29 декабря 2011 года № 13330 2012;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СНиП 2.04.01-85* «Внутренний водопровод и канализация зданий» (Официальное издание), М.: ГУП ЦПП, 2003. Дата редакции: 01.01.2003;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Приказ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Методические рекомендации по расчету размера платы за подключение к системе коммунальной инфраструктуры на территории России, утвержденные распоряжением Министерства экономики  от 24.03.2009г № 22-РМ;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ТСН 4-301-97 систем водоснабжения и водоотведения районов жилой малоэтажной застройки </w:t>
      </w:r>
      <w:r w:rsidRPr="00994693">
        <w:rPr>
          <w:sz w:val="28"/>
          <w:szCs w:val="28"/>
        </w:rPr>
        <w:t>России</w:t>
      </w:r>
      <w:r w:rsidRPr="00994693">
        <w:rPr>
          <w:color w:val="auto"/>
          <w:sz w:val="28"/>
          <w:szCs w:val="28"/>
        </w:rPr>
        <w:t>, 1997г.</w:t>
      </w: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br w:type="page"/>
        <w:t xml:space="preserve">Цели схемы: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обеспечение развития систем централизованного водоснабжения и водоотведения для существующего и нового строительства жилищного комплекса, а также объектов социально-культурного и рекреационного назначения в период до 2029 года;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увеличение объемов производства коммунальной продукции (оказание услуг) по водоснабжению и водоотведению при повышении качества и сохранении приемлемости действующей ценовой политики;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улучшение работы систем водоснабжения и водоотведения;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повышение качества питьевой воды, поступающей к потребителям;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обеспечение надежного централизованного и экологически безопасного отведения стоков и их очистку, соответствующую экологическим нормативам; </w:t>
      </w: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снижение вредного воздействия на окружающую среду.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 xml:space="preserve">Способ достижения цели: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реконструкция существующих водозаборных узлов;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строительство новых водозаборных узлов с установками водоподготовки;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- строительство централизованной сети магистральных водоводов, обеспечивающих возможность качественного снабжения водой населения и юридических лиц</w:t>
      </w:r>
      <w:r>
        <w:rPr>
          <w:sz w:val="28"/>
          <w:szCs w:val="28"/>
        </w:rPr>
        <w:t>Весёлояровского сельского поселения</w:t>
      </w:r>
      <w:r w:rsidRPr="00994693">
        <w:rPr>
          <w:color w:val="auto"/>
          <w:sz w:val="28"/>
          <w:szCs w:val="28"/>
        </w:rPr>
        <w:t xml:space="preserve">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реконструкция  канализационных очистных сооружений;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строительство централизованной сети водоотведения с насосными станциями подкачки и планируемыми канализационными очистными сооружениями;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модернизация объектов инженерной инфраструктуры путем внедрения ресурсо- и энергосберегающих технологий;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установка приборов учета; </w:t>
      </w: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обеспечение подключения вновь строящихся (реконструируемых)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 xml:space="preserve">Сроки и этапы реализации схемы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Схема будет реализована в период </w:t>
      </w:r>
      <w:r>
        <w:rPr>
          <w:color w:val="auto"/>
          <w:sz w:val="28"/>
          <w:szCs w:val="28"/>
        </w:rPr>
        <w:t>до 2029 года</w:t>
      </w:r>
      <w:r w:rsidRPr="00994693">
        <w:rPr>
          <w:color w:val="auto"/>
          <w:sz w:val="28"/>
          <w:szCs w:val="28"/>
        </w:rPr>
        <w:t xml:space="preserve">. В проекте выделяются 3 этапа, на каждом из которых планируется реконструкция и строительство новых производственных мощностей коммунальной инфраструктуры: </w:t>
      </w:r>
    </w:p>
    <w:p w:rsidR="00EA4A22" w:rsidRPr="00994693" w:rsidRDefault="00EA4A22" w:rsidP="00D61C38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br w:type="page"/>
        <w:t xml:space="preserve">Первый этап строительства- </w:t>
      </w:r>
      <w:r>
        <w:rPr>
          <w:b/>
          <w:bCs/>
          <w:color w:val="auto"/>
          <w:sz w:val="28"/>
          <w:szCs w:val="28"/>
        </w:rPr>
        <w:t>2016</w:t>
      </w:r>
      <w:r w:rsidRPr="00994693">
        <w:rPr>
          <w:b/>
          <w:bCs/>
          <w:color w:val="auto"/>
          <w:sz w:val="28"/>
          <w:szCs w:val="28"/>
        </w:rPr>
        <w:t>-2019 годы:</w:t>
      </w:r>
    </w:p>
    <w:p w:rsidR="00EA4A22" w:rsidRPr="00994693" w:rsidRDefault="00EA4A22" w:rsidP="00994693">
      <w:pPr>
        <w:pStyle w:val="Default"/>
        <w:numPr>
          <w:ilvl w:val="0"/>
          <w:numId w:val="36"/>
        </w:numPr>
        <w:spacing w:line="360" w:lineRule="auto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Разработка проектной документации на </w:t>
      </w:r>
      <w:r>
        <w:rPr>
          <w:color w:val="auto"/>
          <w:sz w:val="28"/>
          <w:szCs w:val="28"/>
        </w:rPr>
        <w:t>ремонт и реконструкцию</w:t>
      </w:r>
      <w:r w:rsidRPr="00994693">
        <w:rPr>
          <w:color w:val="auto"/>
          <w:sz w:val="28"/>
          <w:szCs w:val="28"/>
        </w:rPr>
        <w:t xml:space="preserve"> водопровода.</w:t>
      </w:r>
    </w:p>
    <w:p w:rsidR="00EA4A22" w:rsidRPr="00994693" w:rsidRDefault="00EA4A22" w:rsidP="00994693">
      <w:pPr>
        <w:pStyle w:val="Default"/>
        <w:numPr>
          <w:ilvl w:val="0"/>
          <w:numId w:val="36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Реконструкция</w:t>
      </w:r>
      <w:r w:rsidRPr="00994693">
        <w:rPr>
          <w:color w:val="auto"/>
          <w:sz w:val="28"/>
          <w:szCs w:val="28"/>
        </w:rPr>
        <w:t xml:space="preserve"> водопровода.</w:t>
      </w:r>
    </w:p>
    <w:p w:rsidR="00EA4A22" w:rsidRPr="00994693" w:rsidRDefault="00EA4A22" w:rsidP="00994693">
      <w:pPr>
        <w:pStyle w:val="Default"/>
        <w:numPr>
          <w:ilvl w:val="0"/>
          <w:numId w:val="36"/>
        </w:numPr>
        <w:spacing w:line="360" w:lineRule="auto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Разработка проектной документации на строительство водоочистных сооружений.</w:t>
      </w:r>
    </w:p>
    <w:p w:rsidR="00EA4A22" w:rsidRPr="00994693" w:rsidRDefault="00EA4A22" w:rsidP="00994693">
      <w:pPr>
        <w:pStyle w:val="Default"/>
        <w:numPr>
          <w:ilvl w:val="0"/>
          <w:numId w:val="36"/>
        </w:numPr>
        <w:spacing w:line="360" w:lineRule="auto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Строительство очистных сооружений полной биологической очистки.</w:t>
      </w:r>
    </w:p>
    <w:p w:rsidR="00EA4A22" w:rsidRPr="00994693" w:rsidRDefault="00EA4A22" w:rsidP="00994693">
      <w:pPr>
        <w:pStyle w:val="Default"/>
        <w:numPr>
          <w:ilvl w:val="0"/>
          <w:numId w:val="36"/>
        </w:numPr>
        <w:spacing w:line="360" w:lineRule="auto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Разработка проектной документации на </w:t>
      </w:r>
      <w:r>
        <w:rPr>
          <w:color w:val="auto"/>
          <w:sz w:val="28"/>
          <w:szCs w:val="28"/>
        </w:rPr>
        <w:t>ремонт</w:t>
      </w:r>
      <w:r w:rsidRPr="00994693">
        <w:rPr>
          <w:color w:val="auto"/>
          <w:sz w:val="28"/>
          <w:szCs w:val="28"/>
        </w:rPr>
        <w:t xml:space="preserve"> самотечных сетей канализации.</w:t>
      </w:r>
    </w:p>
    <w:p w:rsidR="00EA4A22" w:rsidRPr="00994693" w:rsidRDefault="00EA4A22" w:rsidP="00994693">
      <w:pPr>
        <w:pStyle w:val="Default"/>
        <w:numPr>
          <w:ilvl w:val="0"/>
          <w:numId w:val="36"/>
        </w:numPr>
        <w:spacing w:line="360" w:lineRule="auto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Ремонт</w:t>
      </w:r>
      <w:r w:rsidRPr="00994693">
        <w:rPr>
          <w:color w:val="auto"/>
          <w:sz w:val="28"/>
          <w:szCs w:val="28"/>
        </w:rPr>
        <w:t xml:space="preserve"> самотечных сетей канализации.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>Второй этап строительства- 2020-2024 годы:</w:t>
      </w:r>
    </w:p>
    <w:p w:rsidR="00EA4A22" w:rsidRPr="00994693" w:rsidRDefault="00EA4A22" w:rsidP="00994693">
      <w:pPr>
        <w:pStyle w:val="Default"/>
        <w:numPr>
          <w:ilvl w:val="0"/>
          <w:numId w:val="35"/>
        </w:numPr>
        <w:spacing w:line="360" w:lineRule="auto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Строительство</w:t>
      </w:r>
      <w:r>
        <w:rPr>
          <w:color w:val="auto"/>
          <w:sz w:val="28"/>
          <w:szCs w:val="28"/>
        </w:rPr>
        <w:t xml:space="preserve"> и ремонт</w:t>
      </w:r>
      <w:r w:rsidRPr="00994693">
        <w:rPr>
          <w:color w:val="auto"/>
          <w:sz w:val="28"/>
          <w:szCs w:val="28"/>
        </w:rPr>
        <w:t xml:space="preserve"> сетей  водопровода.</w:t>
      </w:r>
    </w:p>
    <w:p w:rsidR="00EA4A22" w:rsidRPr="00994693" w:rsidRDefault="00EA4A22" w:rsidP="00994693">
      <w:pPr>
        <w:pStyle w:val="Default"/>
        <w:numPr>
          <w:ilvl w:val="0"/>
          <w:numId w:val="35"/>
        </w:numPr>
        <w:spacing w:line="360" w:lineRule="auto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Организовать І и ІІ пояс зон санитарной охраны для всех действующих и планируемых ВЗУ и насосной станции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</w:r>
    </w:p>
    <w:p w:rsidR="00EA4A22" w:rsidRPr="00994693" w:rsidRDefault="00EA4A22" w:rsidP="00994693">
      <w:pPr>
        <w:pStyle w:val="Default"/>
        <w:numPr>
          <w:ilvl w:val="0"/>
          <w:numId w:val="35"/>
        </w:numPr>
        <w:spacing w:line="360" w:lineRule="auto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Прокладка сетей водоотведения к жилым и общественным зданиям.</w:t>
      </w:r>
    </w:p>
    <w:p w:rsidR="00EA4A22" w:rsidRPr="00994693" w:rsidRDefault="00EA4A22" w:rsidP="00994693">
      <w:pPr>
        <w:pStyle w:val="Default"/>
        <w:numPr>
          <w:ilvl w:val="0"/>
          <w:numId w:val="35"/>
        </w:numPr>
        <w:spacing w:line="360" w:lineRule="auto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Строительство сливной станции.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 xml:space="preserve">Третий этап строительства -2025-2029 (расчетный срок): </w:t>
      </w:r>
    </w:p>
    <w:p w:rsidR="00EA4A22" w:rsidRPr="00994693" w:rsidRDefault="00EA4A22" w:rsidP="00994693">
      <w:pPr>
        <w:pStyle w:val="Default"/>
        <w:numPr>
          <w:ilvl w:val="0"/>
          <w:numId w:val="34"/>
        </w:numPr>
        <w:spacing w:line="360" w:lineRule="auto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Строительство водопроводных сетей (в существующей и перспективной застройке)</w:t>
      </w:r>
    </w:p>
    <w:p w:rsidR="00EA4A22" w:rsidRDefault="00EA4A22" w:rsidP="00994693">
      <w:pPr>
        <w:pStyle w:val="Default"/>
        <w:numPr>
          <w:ilvl w:val="0"/>
          <w:numId w:val="34"/>
        </w:numPr>
        <w:spacing w:line="360" w:lineRule="auto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Прокладка сетей водоотведения к жилым и общественным зданиям.</w:t>
      </w:r>
    </w:p>
    <w:p w:rsidR="00EA4A22" w:rsidRPr="00994693" w:rsidRDefault="00EA4A22" w:rsidP="00D61C38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 xml:space="preserve">Финансовые ресурсы, необходимые для реализации схемы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Общий объем финансирования составляет </w:t>
      </w:r>
      <w:r>
        <w:rPr>
          <w:color w:val="auto"/>
          <w:sz w:val="28"/>
          <w:szCs w:val="28"/>
        </w:rPr>
        <w:t>21</w:t>
      </w:r>
      <w:r w:rsidRPr="00994693">
        <w:rPr>
          <w:color w:val="auto"/>
          <w:sz w:val="28"/>
          <w:szCs w:val="28"/>
        </w:rPr>
        <w:t xml:space="preserve">120,0 тыс. руб., в том числе: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Pr="00994693">
        <w:rPr>
          <w:color w:val="auto"/>
          <w:sz w:val="28"/>
          <w:szCs w:val="28"/>
        </w:rPr>
        <w:t xml:space="preserve">170,0 тыс. руб. - финансирование мероприятий по водоснабжению;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2</w:t>
      </w:r>
      <w:r w:rsidRPr="00994693">
        <w:rPr>
          <w:color w:val="auto"/>
          <w:sz w:val="28"/>
          <w:szCs w:val="28"/>
        </w:rPr>
        <w:t xml:space="preserve">950,0 тыс. руб. - финансирование мероприятий по водоотведению.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Финансирование мероприятий планируется проводить за счет получаемой прибыли муниципального предприятия коммунального хозяйства от продажи воды и оказания услуг по приему сточных вод, в части установления надбавки к  тарифам для потребителей, платы за подключение к инженерным системам водоснабжения и водоотведения, а также бюджета округа и местного бюджета.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Общий объем финансирования развития схемы водоснабжения и водоотведения в </w:t>
      </w:r>
      <w:r>
        <w:rPr>
          <w:color w:val="auto"/>
          <w:sz w:val="28"/>
          <w:szCs w:val="28"/>
        </w:rPr>
        <w:t>2016</w:t>
      </w:r>
      <w:r w:rsidRPr="00994693">
        <w:rPr>
          <w:color w:val="auto"/>
          <w:sz w:val="28"/>
          <w:szCs w:val="28"/>
        </w:rPr>
        <w:t xml:space="preserve">-2029 годах составляет, всего – </w:t>
      </w:r>
      <w:r>
        <w:rPr>
          <w:color w:val="auto"/>
          <w:sz w:val="28"/>
          <w:szCs w:val="28"/>
        </w:rPr>
        <w:t>21</w:t>
      </w:r>
      <w:r w:rsidRPr="00994693">
        <w:rPr>
          <w:color w:val="auto"/>
          <w:sz w:val="28"/>
          <w:szCs w:val="28"/>
        </w:rPr>
        <w:t>120,0 тыс. рублей:</w:t>
      </w:r>
    </w:p>
    <w:p w:rsidR="00EA4A22" w:rsidRPr="00994693" w:rsidRDefault="00EA4A22" w:rsidP="00994693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бюджет республики – </w:t>
      </w:r>
      <w:r>
        <w:rPr>
          <w:color w:val="auto"/>
          <w:sz w:val="28"/>
          <w:szCs w:val="28"/>
        </w:rPr>
        <w:t>16896</w:t>
      </w:r>
      <w:r w:rsidRPr="00994693">
        <w:rPr>
          <w:color w:val="auto"/>
          <w:sz w:val="28"/>
          <w:szCs w:val="28"/>
        </w:rPr>
        <w:t>,0 тыс. рублей.</w:t>
      </w:r>
    </w:p>
    <w:p w:rsidR="00EA4A22" w:rsidRDefault="00EA4A22" w:rsidP="00994693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местный бюджет – </w:t>
      </w:r>
      <w:r>
        <w:rPr>
          <w:color w:val="auto"/>
          <w:sz w:val="28"/>
          <w:szCs w:val="28"/>
        </w:rPr>
        <w:t>3168</w:t>
      </w:r>
      <w:r w:rsidRPr="00994693">
        <w:rPr>
          <w:color w:val="auto"/>
          <w:sz w:val="28"/>
          <w:szCs w:val="28"/>
        </w:rPr>
        <w:t>,0 тыс. рублей.</w:t>
      </w:r>
    </w:p>
    <w:p w:rsidR="00EA4A22" w:rsidRPr="00994693" w:rsidRDefault="00EA4A22" w:rsidP="00994693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внебюджетные источники- </w:t>
      </w:r>
      <w:r>
        <w:rPr>
          <w:color w:val="auto"/>
          <w:sz w:val="28"/>
          <w:szCs w:val="28"/>
        </w:rPr>
        <w:t>1056</w:t>
      </w:r>
      <w:r w:rsidRPr="00994693">
        <w:rPr>
          <w:color w:val="auto"/>
          <w:sz w:val="28"/>
          <w:szCs w:val="28"/>
        </w:rPr>
        <w:t>,0 тыс. рублей.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 xml:space="preserve">Ожидаемые результаты от реализации мероприятий схемы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numPr>
          <w:ilvl w:val="0"/>
          <w:numId w:val="15"/>
        </w:num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1. Создание современной коммунальной инфраструктуры </w:t>
      </w:r>
      <w:r>
        <w:rPr>
          <w:sz w:val="28"/>
          <w:szCs w:val="28"/>
        </w:rPr>
        <w:t>Весёлояровского сельского поселения</w:t>
      </w:r>
      <w:r w:rsidRPr="00994693">
        <w:rPr>
          <w:color w:val="auto"/>
          <w:sz w:val="28"/>
          <w:szCs w:val="28"/>
        </w:rPr>
        <w:t xml:space="preserve">. </w:t>
      </w:r>
    </w:p>
    <w:p w:rsidR="00EA4A22" w:rsidRPr="00994693" w:rsidRDefault="00EA4A22" w:rsidP="00994693">
      <w:pPr>
        <w:pStyle w:val="Default"/>
        <w:numPr>
          <w:ilvl w:val="0"/>
          <w:numId w:val="15"/>
        </w:num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2. Повышение качества предоставления коммунальных услуг. </w:t>
      </w:r>
    </w:p>
    <w:p w:rsidR="00EA4A22" w:rsidRPr="00994693" w:rsidRDefault="00EA4A22" w:rsidP="00994693">
      <w:pPr>
        <w:pStyle w:val="Default"/>
        <w:numPr>
          <w:ilvl w:val="0"/>
          <w:numId w:val="15"/>
        </w:num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3. Снижение уровня износа объектов водоснабжения и водоотведения. </w:t>
      </w:r>
    </w:p>
    <w:p w:rsidR="00EA4A22" w:rsidRPr="00994693" w:rsidRDefault="00EA4A22" w:rsidP="00994693">
      <w:pPr>
        <w:pStyle w:val="Default"/>
        <w:numPr>
          <w:ilvl w:val="0"/>
          <w:numId w:val="15"/>
        </w:num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4. Улучшение экологической ситуации на территории</w:t>
      </w:r>
      <w:r>
        <w:rPr>
          <w:sz w:val="28"/>
          <w:szCs w:val="28"/>
        </w:rPr>
        <w:t>Весёлояровского сельского поселения</w:t>
      </w:r>
      <w:r>
        <w:rPr>
          <w:color w:val="auto"/>
          <w:sz w:val="28"/>
          <w:szCs w:val="28"/>
        </w:rPr>
        <w:t>.</w:t>
      </w:r>
    </w:p>
    <w:p w:rsidR="00EA4A22" w:rsidRPr="00994693" w:rsidRDefault="00EA4A22" w:rsidP="00994693">
      <w:pPr>
        <w:pStyle w:val="Default"/>
        <w:numPr>
          <w:ilvl w:val="0"/>
          <w:numId w:val="15"/>
        </w:num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5. Создание благоприятных условий для привлечения средств внебюджетных источников (в том числе средств частных инвесторов, кредитных средств и личных средств граждан) с целью финансирования проектов модернизации и строительства объектов водоснабжения и водоотведения. </w:t>
      </w:r>
    </w:p>
    <w:p w:rsidR="00EA4A22" w:rsidRPr="00994693" w:rsidRDefault="00EA4A22" w:rsidP="00994693">
      <w:pPr>
        <w:pStyle w:val="Default"/>
        <w:numPr>
          <w:ilvl w:val="0"/>
          <w:numId w:val="15"/>
        </w:num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6. Обеспечение сетями водоснабжения и водоотведения земельных участков, определенных для вновь строящегося жилищного фонда и объектов производственного, рекреационного и социально-культурного назначения. </w:t>
      </w:r>
    </w:p>
    <w:p w:rsidR="00EA4A22" w:rsidRDefault="00EA4A22" w:rsidP="00994693">
      <w:pPr>
        <w:pStyle w:val="Default"/>
        <w:numPr>
          <w:ilvl w:val="0"/>
          <w:numId w:val="15"/>
        </w:num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7. Увеличение мощности систем водоснабжения и водоотведения. </w:t>
      </w:r>
    </w:p>
    <w:p w:rsidR="00EA4A22" w:rsidRPr="00994693" w:rsidRDefault="00EA4A22" w:rsidP="00994693">
      <w:pPr>
        <w:pStyle w:val="Default"/>
        <w:numPr>
          <w:ilvl w:val="0"/>
          <w:numId w:val="15"/>
        </w:num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 xml:space="preserve">Контроль исполнения инвестиционной программы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Оперативный контроль осуществляет Глава администрации </w:t>
      </w:r>
      <w:r>
        <w:rPr>
          <w:sz w:val="28"/>
          <w:szCs w:val="28"/>
        </w:rPr>
        <w:t>Весёлояровского сельского поселения.</w:t>
      </w:r>
    </w:p>
    <w:p w:rsidR="00EA4A22" w:rsidRDefault="00EA4A22" w:rsidP="00734CA4">
      <w:pPr>
        <w:pStyle w:val="Default"/>
        <w:numPr>
          <w:ilvl w:val="0"/>
          <w:numId w:val="39"/>
        </w:numPr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br w:type="page"/>
        <w:t>ОБЩИЕ СВЕДЕНИЯ</w:t>
      </w:r>
    </w:p>
    <w:p w:rsidR="00EA4A22" w:rsidRPr="00994693" w:rsidRDefault="00EA4A22" w:rsidP="00734CA4">
      <w:pPr>
        <w:pStyle w:val="Default"/>
        <w:spacing w:line="360" w:lineRule="auto"/>
        <w:ind w:left="1069"/>
        <w:jc w:val="both"/>
        <w:rPr>
          <w:b/>
          <w:bCs/>
          <w:color w:val="auto"/>
          <w:sz w:val="28"/>
          <w:szCs w:val="28"/>
        </w:rPr>
      </w:pPr>
    </w:p>
    <w:p w:rsidR="00EA4A22" w:rsidRDefault="00EA4A22" w:rsidP="00734CA4">
      <w:pPr>
        <w:pStyle w:val="Default"/>
        <w:numPr>
          <w:ilvl w:val="1"/>
          <w:numId w:val="39"/>
        </w:numPr>
        <w:spacing w:line="360" w:lineRule="auto"/>
        <w:jc w:val="both"/>
        <w:rPr>
          <w:b/>
          <w:bCs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 xml:space="preserve">Общие сведения о </w:t>
      </w:r>
      <w:r>
        <w:rPr>
          <w:b/>
          <w:bCs/>
          <w:sz w:val="28"/>
          <w:szCs w:val="28"/>
        </w:rPr>
        <w:t>Весёлояровского сельского поселения</w:t>
      </w:r>
    </w:p>
    <w:p w:rsidR="00EA4A22" w:rsidRPr="00994693" w:rsidRDefault="00EA4A22" w:rsidP="00734CA4">
      <w:pPr>
        <w:pStyle w:val="Default"/>
        <w:spacing w:line="360" w:lineRule="auto"/>
        <w:ind w:left="1429"/>
        <w:jc w:val="both"/>
        <w:rPr>
          <w:b/>
          <w:bCs/>
          <w:color w:val="auto"/>
          <w:sz w:val="28"/>
          <w:szCs w:val="28"/>
        </w:rPr>
      </w:pPr>
    </w:p>
    <w:p w:rsidR="00EA4A22" w:rsidRPr="005675C1" w:rsidRDefault="00EA4A22" w:rsidP="005675C1">
      <w:pPr>
        <w:spacing w:line="360" w:lineRule="auto"/>
        <w:ind w:firstLine="720"/>
        <w:jc w:val="both"/>
        <w:rPr>
          <w:sz w:val="28"/>
          <w:szCs w:val="28"/>
        </w:rPr>
      </w:pPr>
      <w:r w:rsidRPr="005675C1">
        <w:rPr>
          <w:sz w:val="28"/>
          <w:szCs w:val="28"/>
        </w:rPr>
        <w:t xml:space="preserve"> Муниципальное образование </w:t>
      </w:r>
      <w:r>
        <w:rPr>
          <w:sz w:val="28"/>
          <w:szCs w:val="28"/>
        </w:rPr>
        <w:t>Весёлояровского сельского поселения</w:t>
      </w:r>
      <w:r w:rsidRPr="005675C1">
        <w:rPr>
          <w:sz w:val="28"/>
          <w:szCs w:val="28"/>
        </w:rPr>
        <w:t xml:space="preserve"> наделено статусом городского поселения Законом Приморского края от 11.10.2004 г. № 145-КЗ «</w:t>
      </w:r>
      <w:r w:rsidRPr="00794CC4">
        <w:rPr>
          <w:sz w:val="28"/>
          <w:szCs w:val="28"/>
        </w:rPr>
        <w:t>О Ольгинском муниципальном районе».</w:t>
      </w:r>
    </w:p>
    <w:p w:rsidR="00EA4A22" w:rsidRPr="0056799B" w:rsidRDefault="00EA4A22" w:rsidP="005675C1">
      <w:pPr>
        <w:pStyle w:val="BodyText"/>
        <w:spacing w:line="360" w:lineRule="auto"/>
        <w:ind w:firstLine="720"/>
        <w:jc w:val="both"/>
        <w:rPr>
          <w:shadow/>
          <w:sz w:val="28"/>
          <w:szCs w:val="28"/>
        </w:rPr>
      </w:pPr>
      <w:r w:rsidRPr="0056799B">
        <w:rPr>
          <w:sz w:val="28"/>
          <w:szCs w:val="28"/>
        </w:rPr>
        <w:t>Административный центр Весёлояровского сельского поселения – с</w:t>
      </w:r>
      <w:r>
        <w:rPr>
          <w:sz w:val="28"/>
          <w:szCs w:val="28"/>
        </w:rPr>
        <w:t>ело</w:t>
      </w:r>
      <w:r w:rsidRPr="0056799B">
        <w:rPr>
          <w:sz w:val="28"/>
          <w:szCs w:val="28"/>
        </w:rPr>
        <w:t xml:space="preserve"> Весёлый Яр.  Территорию Весёлояровского сельского поселения составляют исторически сложившиеся земли населенных пунктов – (с</w:t>
      </w:r>
      <w:r>
        <w:rPr>
          <w:sz w:val="28"/>
          <w:szCs w:val="28"/>
        </w:rPr>
        <w:t xml:space="preserve">ело </w:t>
      </w:r>
      <w:r w:rsidRPr="0056799B">
        <w:rPr>
          <w:sz w:val="28"/>
          <w:szCs w:val="28"/>
        </w:rPr>
        <w:t>Весёлый Яр и поселок Ракушка), прилегающие к ним земли общего пользования, территории традиционного природопользования населения поселения, рекреационные земли, земли для развития поселения.</w:t>
      </w:r>
    </w:p>
    <w:p w:rsidR="00EA4A22" w:rsidRPr="005675C1" w:rsidRDefault="00EA4A22" w:rsidP="005675C1">
      <w:pPr>
        <w:spacing w:line="360" w:lineRule="auto"/>
        <w:ind w:firstLine="720"/>
        <w:jc w:val="both"/>
        <w:rPr>
          <w:sz w:val="28"/>
          <w:szCs w:val="28"/>
        </w:rPr>
      </w:pPr>
      <w:r w:rsidRPr="005675C1">
        <w:rPr>
          <w:sz w:val="28"/>
          <w:szCs w:val="28"/>
        </w:rPr>
        <w:t>На сегодняшний день численность населения составляет 1,</w:t>
      </w:r>
      <w:r>
        <w:rPr>
          <w:sz w:val="28"/>
          <w:szCs w:val="28"/>
        </w:rPr>
        <w:t>147</w:t>
      </w:r>
      <w:r w:rsidRPr="005675C1">
        <w:rPr>
          <w:sz w:val="28"/>
          <w:szCs w:val="28"/>
        </w:rPr>
        <w:t>тыс чел постоянных жителей.  Климат Весёлояровского сельского поселения имеет ярко выраженный муссонный характер. Лето теплое влажное, со значительным количеством осадков; зима ясная, холодная и более сухая. Самый холодный месяц в году январь со среднемесячной температурой -12,4°С. Абсолютный минимум равен -37°С.</w:t>
      </w:r>
    </w:p>
    <w:p w:rsidR="00EA4A22" w:rsidRPr="005675C1" w:rsidRDefault="00EA4A22" w:rsidP="003E6034">
      <w:pPr>
        <w:shd w:val="clear" w:color="auto" w:fill="FFFFFF"/>
        <w:spacing w:after="15" w:line="360" w:lineRule="auto"/>
        <w:ind w:firstLine="709"/>
        <w:jc w:val="both"/>
        <w:rPr>
          <w:sz w:val="28"/>
          <w:szCs w:val="28"/>
        </w:rPr>
      </w:pPr>
    </w:p>
    <w:p w:rsidR="00EA4A22" w:rsidRDefault="00EA4A22" w:rsidP="003E6034">
      <w:pPr>
        <w:pStyle w:val="Default"/>
        <w:numPr>
          <w:ilvl w:val="1"/>
          <w:numId w:val="39"/>
        </w:numPr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 xml:space="preserve">Общая характеристика систем водоснабжения и водоотведения </w:t>
      </w:r>
    </w:p>
    <w:p w:rsidR="00EA4A22" w:rsidRPr="00994693" w:rsidRDefault="00EA4A22" w:rsidP="003E6034">
      <w:pPr>
        <w:pStyle w:val="Default"/>
        <w:spacing w:line="360" w:lineRule="auto"/>
        <w:ind w:left="1429"/>
        <w:jc w:val="both"/>
        <w:rPr>
          <w:b/>
          <w:bCs/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Весёлояровского сельского поселения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A4A22" w:rsidRDefault="00EA4A22" w:rsidP="00994693">
      <w:pPr>
        <w:spacing w:line="360" w:lineRule="auto"/>
        <w:ind w:firstLine="567"/>
        <w:jc w:val="both"/>
        <w:rPr>
          <w:rStyle w:val="Hyperlink"/>
          <w:color w:val="auto"/>
          <w:sz w:val="28"/>
          <w:szCs w:val="28"/>
          <w:u w:val="none"/>
          <w:lang w:eastAsia="en-US"/>
        </w:rPr>
      </w:pPr>
      <w:r w:rsidRPr="00994693">
        <w:rPr>
          <w:rStyle w:val="Hyperlink"/>
          <w:color w:val="auto"/>
          <w:sz w:val="28"/>
          <w:szCs w:val="28"/>
          <w:u w:val="none"/>
          <w:lang w:eastAsia="en-US"/>
        </w:rPr>
        <w:t>Водоснабжение в с</w:t>
      </w:r>
      <w:r>
        <w:rPr>
          <w:rStyle w:val="Hyperlink"/>
          <w:color w:val="auto"/>
          <w:sz w:val="28"/>
          <w:szCs w:val="28"/>
          <w:u w:val="none"/>
          <w:lang w:eastAsia="en-US"/>
        </w:rPr>
        <w:t xml:space="preserve">ело </w:t>
      </w:r>
      <w:r>
        <w:rPr>
          <w:color w:val="000000"/>
          <w:sz w:val="28"/>
          <w:szCs w:val="28"/>
        </w:rPr>
        <w:t>Весёлый Яр</w:t>
      </w:r>
      <w:r w:rsidRPr="00994693">
        <w:rPr>
          <w:rStyle w:val="Hyperlink"/>
          <w:color w:val="auto"/>
          <w:sz w:val="28"/>
          <w:szCs w:val="28"/>
          <w:u w:val="none"/>
          <w:lang w:eastAsia="en-US"/>
        </w:rPr>
        <w:t xml:space="preserve"> осуществляется </w:t>
      </w:r>
      <w:r>
        <w:rPr>
          <w:rStyle w:val="Hyperlink"/>
          <w:color w:val="auto"/>
          <w:sz w:val="28"/>
          <w:szCs w:val="28"/>
          <w:u w:val="none"/>
          <w:lang w:eastAsia="en-US"/>
        </w:rPr>
        <w:t>галерейным водозабором,  находящимся в долине реки Тумановка  в 1,8 км. Западнее устья реки в 2 км. Северо-западнее п. Ракушка Ольгинского района. Река Тумановка впадает в бухту Северная залива Владимира.</w:t>
      </w:r>
    </w:p>
    <w:p w:rsidR="00EA4A22" w:rsidRDefault="00EA4A22" w:rsidP="00994693">
      <w:pPr>
        <w:spacing w:line="360" w:lineRule="auto"/>
        <w:ind w:firstLine="567"/>
        <w:jc w:val="both"/>
        <w:rPr>
          <w:rStyle w:val="Hyperlink"/>
          <w:color w:val="auto"/>
          <w:sz w:val="28"/>
          <w:szCs w:val="28"/>
          <w:u w:val="none"/>
          <w:lang w:eastAsia="en-US"/>
        </w:rPr>
      </w:pPr>
      <w:r>
        <w:rPr>
          <w:rStyle w:val="Hyperlink"/>
          <w:color w:val="auto"/>
          <w:sz w:val="28"/>
          <w:szCs w:val="28"/>
          <w:u w:val="none"/>
          <w:lang w:eastAsia="en-US"/>
        </w:rPr>
        <w:t>Галерейный водозабор представляет собой однолучевую трубу,заложенную вдоль русла реки. Русло сложено песком, галькой, валунами. Пойма реки и надпойменная терраса имеет ширину около 600 м. Постоянные сооружения, не  связанные с водозабором , в районе водозабора отсутствуют.</w:t>
      </w:r>
    </w:p>
    <w:p w:rsidR="00EA4A22" w:rsidRDefault="00EA4A22" w:rsidP="00994693">
      <w:pPr>
        <w:spacing w:line="360" w:lineRule="auto"/>
        <w:ind w:firstLine="567"/>
        <w:jc w:val="both"/>
        <w:rPr>
          <w:rStyle w:val="Hyperlink"/>
          <w:color w:val="auto"/>
          <w:sz w:val="28"/>
          <w:szCs w:val="28"/>
          <w:u w:val="none"/>
          <w:lang w:eastAsia="en-US"/>
        </w:rPr>
      </w:pPr>
      <w:r>
        <w:rPr>
          <w:rStyle w:val="Hyperlink"/>
          <w:color w:val="auto"/>
          <w:sz w:val="28"/>
          <w:szCs w:val="28"/>
          <w:u w:val="none"/>
          <w:lang w:eastAsia="en-US"/>
        </w:rPr>
        <w:t>Площадки вокруг насосной станции, водоприёмных и наблюдательных колодцев отсыпаны и свободны от растительности.</w:t>
      </w:r>
    </w:p>
    <w:p w:rsidR="00EA4A22" w:rsidRDefault="00EA4A22" w:rsidP="00994693">
      <w:pPr>
        <w:spacing w:line="360" w:lineRule="auto"/>
        <w:ind w:firstLine="567"/>
        <w:jc w:val="both"/>
        <w:rPr>
          <w:rStyle w:val="Hyperlink"/>
          <w:color w:val="auto"/>
          <w:sz w:val="28"/>
          <w:szCs w:val="28"/>
          <w:u w:val="none"/>
          <w:lang w:eastAsia="en-US"/>
        </w:rPr>
      </w:pPr>
      <w:r>
        <w:rPr>
          <w:rStyle w:val="Hyperlink"/>
          <w:color w:val="auto"/>
          <w:sz w:val="28"/>
          <w:szCs w:val="28"/>
          <w:u w:val="none"/>
          <w:lang w:eastAsia="en-US"/>
        </w:rPr>
        <w:t>Здание насосной станции 14,0Х11,0Х3,0 м..В машинной части здания находятся: один рабочий  (5МС-10Х3) и четыре резервных насоса,пульт управления насосами, разводная арматура, запорные вентили, баки хлораторной установки.</w:t>
      </w:r>
    </w:p>
    <w:p w:rsidR="00EA4A22" w:rsidRDefault="00EA4A22" w:rsidP="00994693">
      <w:pPr>
        <w:spacing w:line="360" w:lineRule="auto"/>
        <w:ind w:firstLine="567"/>
        <w:jc w:val="both"/>
        <w:rPr>
          <w:rStyle w:val="Hyperlink"/>
          <w:color w:val="auto"/>
          <w:sz w:val="28"/>
          <w:szCs w:val="28"/>
          <w:u w:val="none"/>
          <w:lang w:eastAsia="en-US"/>
        </w:rPr>
      </w:pPr>
      <w:r>
        <w:rPr>
          <w:rStyle w:val="Hyperlink"/>
          <w:color w:val="auto"/>
          <w:sz w:val="28"/>
          <w:szCs w:val="28"/>
          <w:u w:val="none"/>
          <w:lang w:eastAsia="en-US"/>
        </w:rPr>
        <w:t>Из главного водоприёмного колодца вода подаётся насосом через хлораторную установку по напорному водоводу диаметром 315 мм. на станцию второго подъёма , где установлены ещё два центробежных насоса ЦАГС 38/88 (один рабочий, второй резервный) с производительностью 38 м3/ч и высотой подъёма 88 м каждый.Расстояние от галерейного водозабора до станции 2-го подъёма 5,53 км. От станции  рабочим насосом вода подаётся в накопительные резервуары:два резервуара объёмом по 500 м3 каждый и один объёмом 300 м.,расположенных в п. Ракушка. Из резервуара вода по самотечному водоводу поступает не посредственно к потребителям.</w:t>
      </w:r>
    </w:p>
    <w:p w:rsidR="00EA4A22" w:rsidRDefault="00EA4A22" w:rsidP="0056799B">
      <w:pPr>
        <w:spacing w:line="360" w:lineRule="auto"/>
        <w:rPr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  <w:lang w:eastAsia="en-US"/>
        </w:rPr>
        <w:t>Качество подземных вод из галерейного водозабора на рекеТумановка периодически изучалось в процессе эксплуатации. Дополнительные пробы были отобраны при обследовании в июле 2011 г. Химический анализ воды с определением  микрокомпонентов  выполнены в центральной лаборатории ОАО «Приморгеология» г. Владивосток.</w:t>
      </w:r>
    </w:p>
    <w:p w:rsidR="00EA4A22" w:rsidRDefault="00EA4A22" w:rsidP="00080513">
      <w:pPr>
        <w:rPr>
          <w:sz w:val="28"/>
          <w:szCs w:val="28"/>
        </w:rPr>
      </w:pPr>
    </w:p>
    <w:p w:rsidR="00EA4A22" w:rsidRDefault="00EA4A22" w:rsidP="00080513">
      <w:pPr>
        <w:rPr>
          <w:sz w:val="28"/>
          <w:szCs w:val="28"/>
        </w:rPr>
      </w:pPr>
    </w:p>
    <w:p w:rsidR="00EA4A22" w:rsidRDefault="00EA4A22" w:rsidP="00080513">
      <w:pPr>
        <w:rPr>
          <w:sz w:val="28"/>
          <w:szCs w:val="28"/>
        </w:rPr>
      </w:pPr>
    </w:p>
    <w:p w:rsidR="00EA4A22" w:rsidRDefault="00EA4A22" w:rsidP="00080513">
      <w:pPr>
        <w:rPr>
          <w:sz w:val="28"/>
          <w:szCs w:val="28"/>
        </w:rPr>
      </w:pPr>
    </w:p>
    <w:p w:rsidR="00EA4A22" w:rsidRDefault="00EA4A22" w:rsidP="00080513">
      <w:pPr>
        <w:rPr>
          <w:sz w:val="28"/>
          <w:szCs w:val="28"/>
        </w:rPr>
      </w:pPr>
    </w:p>
    <w:p w:rsidR="00EA4A22" w:rsidRDefault="00EA4A22" w:rsidP="00080513">
      <w:pPr>
        <w:rPr>
          <w:sz w:val="28"/>
          <w:szCs w:val="28"/>
        </w:rPr>
      </w:pPr>
    </w:p>
    <w:p w:rsidR="00EA4A22" w:rsidRPr="00F14E85" w:rsidRDefault="00EA4A22" w:rsidP="00080513">
      <w:pPr>
        <w:rPr>
          <w:sz w:val="28"/>
          <w:szCs w:val="28"/>
        </w:rPr>
      </w:pPr>
      <w:r w:rsidRPr="00F14E85">
        <w:rPr>
          <w:sz w:val="28"/>
          <w:szCs w:val="28"/>
        </w:rPr>
        <w:t>Анализ воды (микрокомпоненты) из водозаборной галереи на р</w:t>
      </w:r>
      <w:r>
        <w:rPr>
          <w:sz w:val="28"/>
          <w:szCs w:val="28"/>
        </w:rPr>
        <w:t xml:space="preserve">еке </w:t>
      </w:r>
      <w:r w:rsidRPr="00F14E85">
        <w:rPr>
          <w:sz w:val="28"/>
          <w:szCs w:val="28"/>
        </w:rPr>
        <w:t>Тумановка.</w:t>
      </w:r>
    </w:p>
    <w:p w:rsidR="00EA4A22" w:rsidRPr="00F14E85" w:rsidRDefault="00EA4A22" w:rsidP="00080513">
      <w:pPr>
        <w:rPr>
          <w:sz w:val="28"/>
          <w:szCs w:val="28"/>
        </w:rPr>
      </w:pPr>
    </w:p>
    <w:p w:rsidR="00EA4A22" w:rsidRPr="00F14E85" w:rsidRDefault="00EA4A22" w:rsidP="00080513">
      <w:pPr>
        <w:rPr>
          <w:sz w:val="28"/>
          <w:szCs w:val="28"/>
        </w:rPr>
      </w:pPr>
      <w:r w:rsidRPr="00F14E8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3780"/>
        <w:gridCol w:w="3703"/>
      </w:tblGrid>
      <w:tr w:rsidR="00EA4A22" w:rsidRPr="00F14E85">
        <w:tc>
          <w:tcPr>
            <w:tcW w:w="5868" w:type="dxa"/>
            <w:gridSpan w:val="2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</w:rPr>
              <w:t>Дата отбора</w:t>
            </w:r>
          </w:p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</w:rPr>
              <w:t>19.07.2011г.</w:t>
            </w:r>
          </w:p>
        </w:tc>
      </w:tr>
      <w:tr w:rsidR="00EA4A22" w:rsidRPr="00F14E85">
        <w:tc>
          <w:tcPr>
            <w:tcW w:w="5868" w:type="dxa"/>
            <w:gridSpan w:val="2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</w:rPr>
              <w:t>Лаборатория</w:t>
            </w:r>
          </w:p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</w:rPr>
              <w:t>ЦЛ ОАО</w:t>
            </w:r>
          </w:p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</w:rPr>
              <w:t>«Приморгеология»</w:t>
            </w:r>
          </w:p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</w:rPr>
              <w:t>г.Владивосток</w:t>
            </w:r>
          </w:p>
        </w:tc>
      </w:tr>
      <w:tr w:rsidR="00EA4A22" w:rsidRPr="00F14E85">
        <w:tc>
          <w:tcPr>
            <w:tcW w:w="2088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</w:rPr>
              <w:t>Компоненты</w:t>
            </w:r>
          </w:p>
        </w:tc>
        <w:tc>
          <w:tcPr>
            <w:tcW w:w="3780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</w:rPr>
              <w:t>Норма по</w:t>
            </w:r>
          </w:p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</w:rPr>
              <w:t>СанПиН 2.1.4.1074-01</w:t>
            </w: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</w:rPr>
              <w:t>Содержание,мг/дм3</w:t>
            </w:r>
          </w:p>
        </w:tc>
      </w:tr>
      <w:tr w:rsidR="00EA4A22" w:rsidRPr="00C23643">
        <w:tc>
          <w:tcPr>
            <w:tcW w:w="2088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Al</w:t>
            </w:r>
          </w:p>
        </w:tc>
        <w:tc>
          <w:tcPr>
            <w:tcW w:w="3780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</w:rPr>
              <w:t>0,5</w:t>
            </w: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&lt;0</w:t>
            </w:r>
            <w:r w:rsidRPr="002A7321">
              <w:rPr>
                <w:sz w:val="28"/>
                <w:szCs w:val="28"/>
              </w:rPr>
              <w:t>,</w:t>
            </w:r>
            <w:r w:rsidRPr="002A7321">
              <w:rPr>
                <w:sz w:val="28"/>
                <w:szCs w:val="28"/>
                <w:lang w:val="en-US"/>
              </w:rPr>
              <w:t>04</w:t>
            </w:r>
          </w:p>
        </w:tc>
      </w:tr>
      <w:tr w:rsidR="00EA4A22" w:rsidRPr="00C23643">
        <w:tc>
          <w:tcPr>
            <w:tcW w:w="2088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Ba</w:t>
            </w:r>
          </w:p>
        </w:tc>
        <w:tc>
          <w:tcPr>
            <w:tcW w:w="3780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0,1</w:t>
            </w: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  <w:lang w:val="en-US"/>
              </w:rPr>
              <w:t>&lt;0</w:t>
            </w:r>
            <w:r w:rsidRPr="002A7321">
              <w:rPr>
                <w:sz w:val="28"/>
                <w:szCs w:val="28"/>
              </w:rPr>
              <w:t>,</w:t>
            </w:r>
            <w:r w:rsidRPr="002A7321">
              <w:rPr>
                <w:sz w:val="28"/>
                <w:szCs w:val="28"/>
                <w:lang w:val="en-US"/>
              </w:rPr>
              <w:t>0</w:t>
            </w:r>
            <w:r w:rsidRPr="002A7321">
              <w:rPr>
                <w:sz w:val="28"/>
                <w:szCs w:val="28"/>
              </w:rPr>
              <w:t>25</w:t>
            </w:r>
          </w:p>
        </w:tc>
      </w:tr>
      <w:tr w:rsidR="00EA4A22" w:rsidRPr="00C23643">
        <w:tc>
          <w:tcPr>
            <w:tcW w:w="2088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Be</w:t>
            </w:r>
          </w:p>
        </w:tc>
        <w:tc>
          <w:tcPr>
            <w:tcW w:w="3780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0,0002</w:t>
            </w: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  <w:lang w:val="en-US"/>
              </w:rPr>
              <w:t>&lt;0</w:t>
            </w:r>
            <w:r w:rsidRPr="002A7321">
              <w:rPr>
                <w:sz w:val="28"/>
                <w:szCs w:val="28"/>
              </w:rPr>
              <w:t>,</w:t>
            </w:r>
            <w:r w:rsidRPr="002A7321">
              <w:rPr>
                <w:sz w:val="28"/>
                <w:szCs w:val="28"/>
                <w:lang w:val="en-US"/>
              </w:rPr>
              <w:t>0</w:t>
            </w:r>
            <w:r w:rsidRPr="002A7321">
              <w:rPr>
                <w:sz w:val="28"/>
                <w:szCs w:val="28"/>
              </w:rPr>
              <w:t>0005</w:t>
            </w:r>
          </w:p>
        </w:tc>
      </w:tr>
      <w:tr w:rsidR="00EA4A22" w:rsidRPr="00C23643">
        <w:tc>
          <w:tcPr>
            <w:tcW w:w="2088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3780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0,5</w:t>
            </w: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  <w:lang w:val="en-US"/>
              </w:rPr>
              <w:t>&lt;0</w:t>
            </w:r>
            <w:r w:rsidRPr="002A7321">
              <w:rPr>
                <w:sz w:val="28"/>
                <w:szCs w:val="28"/>
              </w:rPr>
              <w:t>,</w:t>
            </w:r>
            <w:r w:rsidRPr="002A7321">
              <w:rPr>
                <w:sz w:val="28"/>
                <w:szCs w:val="28"/>
                <w:lang w:val="en-US"/>
              </w:rPr>
              <w:t>0</w:t>
            </w:r>
            <w:r w:rsidRPr="002A7321">
              <w:rPr>
                <w:sz w:val="28"/>
                <w:szCs w:val="28"/>
              </w:rPr>
              <w:t>5</w:t>
            </w:r>
          </w:p>
        </w:tc>
      </w:tr>
      <w:tr w:rsidR="00EA4A22" w:rsidRPr="00C23643">
        <w:tc>
          <w:tcPr>
            <w:tcW w:w="2088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780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0,1</w:t>
            </w: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  <w:lang w:val="en-US"/>
              </w:rPr>
              <w:t>&lt;0</w:t>
            </w:r>
            <w:r w:rsidRPr="002A7321">
              <w:rPr>
                <w:sz w:val="28"/>
                <w:szCs w:val="28"/>
              </w:rPr>
              <w:t>,</w:t>
            </w:r>
            <w:r w:rsidRPr="002A7321">
              <w:rPr>
                <w:sz w:val="28"/>
                <w:szCs w:val="28"/>
                <w:lang w:val="en-US"/>
              </w:rPr>
              <w:t>0</w:t>
            </w:r>
            <w:r w:rsidRPr="002A7321">
              <w:rPr>
                <w:sz w:val="28"/>
                <w:szCs w:val="28"/>
              </w:rPr>
              <w:t>01</w:t>
            </w:r>
          </w:p>
        </w:tc>
      </w:tr>
      <w:tr w:rsidR="00EA4A22" w:rsidRPr="00C23643">
        <w:tc>
          <w:tcPr>
            <w:tcW w:w="2088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Bi</w:t>
            </w:r>
          </w:p>
        </w:tc>
        <w:tc>
          <w:tcPr>
            <w:tcW w:w="3780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0,1</w:t>
            </w: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  <w:lang w:val="en-US"/>
              </w:rPr>
              <w:t>&lt;0</w:t>
            </w:r>
            <w:r w:rsidRPr="002A7321">
              <w:rPr>
                <w:sz w:val="28"/>
                <w:szCs w:val="28"/>
              </w:rPr>
              <w:t>,</w:t>
            </w:r>
            <w:r w:rsidRPr="002A7321">
              <w:rPr>
                <w:sz w:val="28"/>
                <w:szCs w:val="28"/>
                <w:lang w:val="en-US"/>
              </w:rPr>
              <w:t>0</w:t>
            </w:r>
            <w:r w:rsidRPr="002A7321">
              <w:rPr>
                <w:sz w:val="28"/>
                <w:szCs w:val="28"/>
              </w:rPr>
              <w:t>5</w:t>
            </w:r>
          </w:p>
        </w:tc>
      </w:tr>
      <w:tr w:rsidR="00EA4A22" w:rsidRPr="00C23643">
        <w:tc>
          <w:tcPr>
            <w:tcW w:w="2088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3780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0,05</w:t>
            </w: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  <w:lang w:val="en-US"/>
              </w:rPr>
              <w:t>&lt;0</w:t>
            </w:r>
            <w:r w:rsidRPr="002A7321">
              <w:rPr>
                <w:sz w:val="28"/>
                <w:szCs w:val="28"/>
              </w:rPr>
              <w:t>,</w:t>
            </w:r>
            <w:r w:rsidRPr="002A7321">
              <w:rPr>
                <w:sz w:val="28"/>
                <w:szCs w:val="28"/>
                <w:lang w:val="en-US"/>
              </w:rPr>
              <w:t>0</w:t>
            </w:r>
            <w:r w:rsidRPr="002A7321">
              <w:rPr>
                <w:sz w:val="28"/>
                <w:szCs w:val="28"/>
              </w:rPr>
              <w:t>2</w:t>
            </w:r>
          </w:p>
        </w:tc>
      </w:tr>
      <w:tr w:rsidR="00EA4A22" w:rsidRPr="00C23643">
        <w:tc>
          <w:tcPr>
            <w:tcW w:w="2088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3780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0,001</w:t>
            </w: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  <w:lang w:val="en-US"/>
              </w:rPr>
              <w:t>&lt;0</w:t>
            </w:r>
            <w:r w:rsidRPr="002A7321">
              <w:rPr>
                <w:sz w:val="28"/>
                <w:szCs w:val="28"/>
              </w:rPr>
              <w:t>,</w:t>
            </w:r>
            <w:r w:rsidRPr="002A7321">
              <w:rPr>
                <w:sz w:val="28"/>
                <w:szCs w:val="28"/>
                <w:lang w:val="en-US"/>
              </w:rPr>
              <w:t>0</w:t>
            </w:r>
            <w:r w:rsidRPr="002A7321">
              <w:rPr>
                <w:sz w:val="28"/>
                <w:szCs w:val="28"/>
              </w:rPr>
              <w:t>001</w:t>
            </w:r>
          </w:p>
        </w:tc>
      </w:tr>
      <w:tr w:rsidR="00EA4A22" w:rsidRPr="00C23643">
        <w:tc>
          <w:tcPr>
            <w:tcW w:w="2088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Co</w:t>
            </w:r>
          </w:p>
        </w:tc>
        <w:tc>
          <w:tcPr>
            <w:tcW w:w="3780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0,1</w:t>
            </w: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  <w:lang w:val="en-US"/>
              </w:rPr>
              <w:t>&lt;0</w:t>
            </w:r>
            <w:r w:rsidRPr="002A7321">
              <w:rPr>
                <w:sz w:val="28"/>
                <w:szCs w:val="28"/>
              </w:rPr>
              <w:t>,</w:t>
            </w:r>
            <w:r w:rsidRPr="002A7321">
              <w:rPr>
                <w:sz w:val="28"/>
                <w:szCs w:val="28"/>
                <w:lang w:val="en-US"/>
              </w:rPr>
              <w:t>0</w:t>
            </w:r>
            <w:r w:rsidRPr="002A7321">
              <w:rPr>
                <w:sz w:val="28"/>
                <w:szCs w:val="28"/>
              </w:rPr>
              <w:t>05</w:t>
            </w:r>
          </w:p>
        </w:tc>
      </w:tr>
      <w:tr w:rsidR="00EA4A22" w:rsidRPr="00C23643">
        <w:tc>
          <w:tcPr>
            <w:tcW w:w="2088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Li</w:t>
            </w:r>
          </w:p>
        </w:tc>
        <w:tc>
          <w:tcPr>
            <w:tcW w:w="3780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0,03</w:t>
            </w: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  <w:lang w:val="en-US"/>
              </w:rPr>
              <w:t>0</w:t>
            </w:r>
            <w:r w:rsidRPr="002A7321">
              <w:rPr>
                <w:sz w:val="28"/>
                <w:szCs w:val="28"/>
              </w:rPr>
              <w:t>,</w:t>
            </w:r>
            <w:r w:rsidRPr="002A7321">
              <w:rPr>
                <w:sz w:val="28"/>
                <w:szCs w:val="28"/>
                <w:lang w:val="en-US"/>
              </w:rPr>
              <w:t>0</w:t>
            </w:r>
            <w:r w:rsidRPr="002A7321">
              <w:rPr>
                <w:sz w:val="28"/>
                <w:szCs w:val="28"/>
              </w:rPr>
              <w:t>1</w:t>
            </w:r>
          </w:p>
        </w:tc>
      </w:tr>
      <w:tr w:rsidR="00EA4A22" w:rsidRPr="00C23643">
        <w:tc>
          <w:tcPr>
            <w:tcW w:w="2088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Mn</w:t>
            </w:r>
          </w:p>
        </w:tc>
        <w:tc>
          <w:tcPr>
            <w:tcW w:w="3780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0,1</w:t>
            </w: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  <w:lang w:val="en-US"/>
              </w:rPr>
              <w:t>0</w:t>
            </w:r>
            <w:r w:rsidRPr="002A7321">
              <w:rPr>
                <w:sz w:val="28"/>
                <w:szCs w:val="28"/>
              </w:rPr>
              <w:t>,</w:t>
            </w:r>
            <w:r w:rsidRPr="002A7321">
              <w:rPr>
                <w:sz w:val="28"/>
                <w:szCs w:val="28"/>
                <w:lang w:val="en-US"/>
              </w:rPr>
              <w:t>0</w:t>
            </w:r>
            <w:r w:rsidRPr="002A7321">
              <w:rPr>
                <w:sz w:val="28"/>
                <w:szCs w:val="28"/>
              </w:rPr>
              <w:t>1</w:t>
            </w:r>
          </w:p>
        </w:tc>
      </w:tr>
      <w:tr w:rsidR="00EA4A22" w:rsidRPr="00C23643">
        <w:tc>
          <w:tcPr>
            <w:tcW w:w="2088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Cu</w:t>
            </w:r>
          </w:p>
        </w:tc>
        <w:tc>
          <w:tcPr>
            <w:tcW w:w="3780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  <w:lang w:val="en-US"/>
              </w:rPr>
              <w:t>0</w:t>
            </w:r>
            <w:r w:rsidRPr="002A7321">
              <w:rPr>
                <w:sz w:val="28"/>
                <w:szCs w:val="28"/>
              </w:rPr>
              <w:t>,</w:t>
            </w:r>
            <w:r w:rsidRPr="002A7321">
              <w:rPr>
                <w:sz w:val="28"/>
                <w:szCs w:val="28"/>
                <w:lang w:val="en-US"/>
              </w:rPr>
              <w:t>0</w:t>
            </w:r>
            <w:r w:rsidRPr="002A7321">
              <w:rPr>
                <w:sz w:val="28"/>
                <w:szCs w:val="28"/>
              </w:rPr>
              <w:t>02</w:t>
            </w:r>
            <w:r w:rsidRPr="002A7321">
              <w:rPr>
                <w:sz w:val="28"/>
                <w:szCs w:val="28"/>
                <w:lang w:val="en-US"/>
              </w:rPr>
              <w:t>4</w:t>
            </w:r>
          </w:p>
        </w:tc>
      </w:tr>
      <w:tr w:rsidR="00EA4A22" w:rsidRPr="00C23643">
        <w:tc>
          <w:tcPr>
            <w:tcW w:w="2088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Mo</w:t>
            </w:r>
          </w:p>
        </w:tc>
        <w:tc>
          <w:tcPr>
            <w:tcW w:w="3780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0,25</w:t>
            </w: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  <w:lang w:val="en-US"/>
              </w:rPr>
              <w:t>&lt;0</w:t>
            </w:r>
            <w:r w:rsidRPr="002A7321">
              <w:rPr>
                <w:sz w:val="28"/>
                <w:szCs w:val="28"/>
              </w:rPr>
              <w:t>,</w:t>
            </w:r>
            <w:r w:rsidRPr="002A7321">
              <w:rPr>
                <w:sz w:val="28"/>
                <w:szCs w:val="28"/>
                <w:lang w:val="en-US"/>
              </w:rPr>
              <w:t>0</w:t>
            </w:r>
            <w:r w:rsidRPr="002A7321">
              <w:rPr>
                <w:sz w:val="28"/>
                <w:szCs w:val="28"/>
              </w:rPr>
              <w:t>025</w:t>
            </w:r>
          </w:p>
        </w:tc>
      </w:tr>
      <w:tr w:rsidR="00EA4A22" w:rsidRPr="00C23643">
        <w:tc>
          <w:tcPr>
            <w:tcW w:w="2088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As</w:t>
            </w:r>
          </w:p>
        </w:tc>
        <w:tc>
          <w:tcPr>
            <w:tcW w:w="3780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0,05</w:t>
            </w: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  <w:lang w:val="en-US"/>
              </w:rPr>
              <w:t>&lt;0</w:t>
            </w:r>
            <w:r w:rsidRPr="002A7321">
              <w:rPr>
                <w:sz w:val="28"/>
                <w:szCs w:val="28"/>
              </w:rPr>
              <w:t>,</w:t>
            </w:r>
            <w:r w:rsidRPr="002A7321">
              <w:rPr>
                <w:sz w:val="28"/>
                <w:szCs w:val="28"/>
                <w:lang w:val="en-US"/>
              </w:rPr>
              <w:t>0</w:t>
            </w:r>
            <w:r w:rsidRPr="002A7321">
              <w:rPr>
                <w:sz w:val="28"/>
                <w:szCs w:val="28"/>
              </w:rPr>
              <w:t>1</w:t>
            </w:r>
          </w:p>
        </w:tc>
      </w:tr>
      <w:tr w:rsidR="00EA4A22" w:rsidRPr="00F14E85">
        <w:tc>
          <w:tcPr>
            <w:tcW w:w="2088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Ni</w:t>
            </w:r>
          </w:p>
        </w:tc>
        <w:tc>
          <w:tcPr>
            <w:tcW w:w="3780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</w:rPr>
              <w:t>0,1</w:t>
            </w: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  <w:lang w:val="en-US"/>
              </w:rPr>
              <w:t>&lt;0</w:t>
            </w:r>
            <w:r w:rsidRPr="002A7321">
              <w:rPr>
                <w:sz w:val="28"/>
                <w:szCs w:val="28"/>
              </w:rPr>
              <w:t>,</w:t>
            </w:r>
            <w:r w:rsidRPr="002A7321">
              <w:rPr>
                <w:sz w:val="28"/>
                <w:szCs w:val="28"/>
                <w:lang w:val="en-US"/>
              </w:rPr>
              <w:t>0</w:t>
            </w:r>
            <w:r w:rsidRPr="002A7321">
              <w:rPr>
                <w:sz w:val="28"/>
                <w:szCs w:val="28"/>
              </w:rPr>
              <w:t>012</w:t>
            </w:r>
          </w:p>
        </w:tc>
      </w:tr>
      <w:tr w:rsidR="00EA4A22" w:rsidRPr="00F14E85">
        <w:tc>
          <w:tcPr>
            <w:tcW w:w="2088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PO</w:t>
            </w:r>
            <w:r w:rsidRPr="002A7321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780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</w:rPr>
              <w:t>3,5</w:t>
            </w: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  <w:lang w:val="en-US"/>
              </w:rPr>
              <w:t>&lt;0</w:t>
            </w:r>
            <w:r w:rsidRPr="002A7321">
              <w:rPr>
                <w:sz w:val="28"/>
                <w:szCs w:val="28"/>
              </w:rPr>
              <w:t>,</w:t>
            </w:r>
            <w:r w:rsidRPr="002A7321">
              <w:rPr>
                <w:sz w:val="28"/>
                <w:szCs w:val="28"/>
                <w:lang w:val="en-US"/>
              </w:rPr>
              <w:t>0</w:t>
            </w:r>
            <w:r w:rsidRPr="002A7321">
              <w:rPr>
                <w:sz w:val="28"/>
                <w:szCs w:val="28"/>
              </w:rPr>
              <w:t>5</w:t>
            </w:r>
          </w:p>
        </w:tc>
      </w:tr>
      <w:tr w:rsidR="00EA4A22" w:rsidRPr="00F14E85">
        <w:tc>
          <w:tcPr>
            <w:tcW w:w="2088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Hg</w:t>
            </w:r>
          </w:p>
        </w:tc>
        <w:tc>
          <w:tcPr>
            <w:tcW w:w="3780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</w:rPr>
              <w:t>0,0005</w:t>
            </w: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  <w:lang w:val="en-US"/>
              </w:rPr>
              <w:t>&lt;0</w:t>
            </w:r>
            <w:r w:rsidRPr="002A7321">
              <w:rPr>
                <w:sz w:val="28"/>
                <w:szCs w:val="28"/>
              </w:rPr>
              <w:t>,</w:t>
            </w:r>
            <w:r w:rsidRPr="002A7321">
              <w:rPr>
                <w:sz w:val="28"/>
                <w:szCs w:val="28"/>
                <w:lang w:val="en-US"/>
              </w:rPr>
              <w:t>0</w:t>
            </w:r>
            <w:r w:rsidRPr="002A7321">
              <w:rPr>
                <w:sz w:val="28"/>
                <w:szCs w:val="28"/>
              </w:rPr>
              <w:t>0002</w:t>
            </w:r>
          </w:p>
        </w:tc>
      </w:tr>
      <w:tr w:rsidR="00EA4A22" w:rsidRPr="00F14E85">
        <w:tc>
          <w:tcPr>
            <w:tcW w:w="2088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Pb</w:t>
            </w:r>
          </w:p>
        </w:tc>
        <w:tc>
          <w:tcPr>
            <w:tcW w:w="3780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</w:rPr>
              <w:t>0,03</w:t>
            </w: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  <w:lang w:val="en-US"/>
              </w:rPr>
              <w:t>&lt;0</w:t>
            </w:r>
            <w:r w:rsidRPr="002A7321">
              <w:rPr>
                <w:sz w:val="28"/>
                <w:szCs w:val="28"/>
              </w:rPr>
              <w:t>,</w:t>
            </w:r>
            <w:r w:rsidRPr="002A7321">
              <w:rPr>
                <w:sz w:val="28"/>
                <w:szCs w:val="28"/>
                <w:lang w:val="en-US"/>
              </w:rPr>
              <w:t>0</w:t>
            </w:r>
            <w:r w:rsidRPr="002A7321">
              <w:rPr>
                <w:sz w:val="28"/>
                <w:szCs w:val="28"/>
              </w:rPr>
              <w:t>01</w:t>
            </w:r>
          </w:p>
        </w:tc>
      </w:tr>
      <w:tr w:rsidR="00EA4A22" w:rsidRPr="00F14E85">
        <w:tc>
          <w:tcPr>
            <w:tcW w:w="2088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Se</w:t>
            </w:r>
          </w:p>
        </w:tc>
        <w:tc>
          <w:tcPr>
            <w:tcW w:w="3780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</w:rPr>
              <w:t>0,01</w:t>
            </w: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  <w:lang w:val="en-US"/>
              </w:rPr>
              <w:t>&lt;0</w:t>
            </w:r>
            <w:r w:rsidRPr="002A7321">
              <w:rPr>
                <w:sz w:val="28"/>
                <w:szCs w:val="28"/>
              </w:rPr>
              <w:t>,</w:t>
            </w:r>
            <w:r w:rsidRPr="002A7321">
              <w:rPr>
                <w:sz w:val="28"/>
                <w:szCs w:val="28"/>
                <w:lang w:val="en-US"/>
              </w:rPr>
              <w:t>0</w:t>
            </w:r>
            <w:r w:rsidRPr="002A7321">
              <w:rPr>
                <w:sz w:val="28"/>
                <w:szCs w:val="28"/>
              </w:rPr>
              <w:t>001</w:t>
            </w:r>
          </w:p>
        </w:tc>
      </w:tr>
      <w:tr w:rsidR="00EA4A22" w:rsidRPr="00F14E85">
        <w:tc>
          <w:tcPr>
            <w:tcW w:w="2088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Ag</w:t>
            </w:r>
          </w:p>
        </w:tc>
        <w:tc>
          <w:tcPr>
            <w:tcW w:w="3780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</w:rPr>
              <w:t>0,03</w:t>
            </w: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  <w:lang w:val="en-US"/>
              </w:rPr>
              <w:t>&lt;0</w:t>
            </w:r>
            <w:r w:rsidRPr="002A7321">
              <w:rPr>
                <w:sz w:val="28"/>
                <w:szCs w:val="28"/>
              </w:rPr>
              <w:t>,</w:t>
            </w:r>
            <w:r w:rsidRPr="002A7321">
              <w:rPr>
                <w:sz w:val="28"/>
                <w:szCs w:val="28"/>
                <w:lang w:val="en-US"/>
              </w:rPr>
              <w:t>0</w:t>
            </w:r>
            <w:r w:rsidRPr="002A7321">
              <w:rPr>
                <w:sz w:val="28"/>
                <w:szCs w:val="28"/>
              </w:rPr>
              <w:t>05</w:t>
            </w:r>
          </w:p>
        </w:tc>
      </w:tr>
      <w:tr w:rsidR="00EA4A22" w:rsidRPr="00F14E85">
        <w:tc>
          <w:tcPr>
            <w:tcW w:w="2088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Sr</w:t>
            </w:r>
          </w:p>
        </w:tc>
        <w:tc>
          <w:tcPr>
            <w:tcW w:w="3780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</w:rPr>
              <w:t>7</w:t>
            </w: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  <w:lang w:val="en-US"/>
              </w:rPr>
              <w:t>&lt;0</w:t>
            </w:r>
            <w:r w:rsidRPr="002A7321">
              <w:rPr>
                <w:sz w:val="28"/>
                <w:szCs w:val="28"/>
              </w:rPr>
              <w:t>,</w:t>
            </w:r>
            <w:r w:rsidRPr="002A7321">
              <w:rPr>
                <w:sz w:val="28"/>
                <w:szCs w:val="28"/>
                <w:lang w:val="en-US"/>
              </w:rPr>
              <w:t>0</w:t>
            </w:r>
            <w:r w:rsidRPr="002A7321">
              <w:rPr>
                <w:sz w:val="28"/>
                <w:szCs w:val="28"/>
              </w:rPr>
              <w:t>1</w:t>
            </w:r>
          </w:p>
        </w:tc>
      </w:tr>
      <w:tr w:rsidR="00EA4A22" w:rsidRPr="00F14E85">
        <w:tc>
          <w:tcPr>
            <w:tcW w:w="2088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3780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  <w:lang w:val="en-US"/>
              </w:rPr>
              <w:t>&lt;0</w:t>
            </w:r>
            <w:r w:rsidRPr="002A7321">
              <w:rPr>
                <w:sz w:val="28"/>
                <w:szCs w:val="28"/>
              </w:rPr>
              <w:t>,</w:t>
            </w:r>
            <w:r w:rsidRPr="002A7321">
              <w:rPr>
                <w:sz w:val="28"/>
                <w:szCs w:val="28"/>
                <w:lang w:val="en-US"/>
              </w:rPr>
              <w:t>04</w:t>
            </w:r>
          </w:p>
        </w:tc>
      </w:tr>
      <w:tr w:rsidR="00EA4A22" w:rsidRPr="00F14E85">
        <w:tc>
          <w:tcPr>
            <w:tcW w:w="2088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3780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</w:rPr>
              <w:t>1,2-1,5</w:t>
            </w: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  <w:lang w:val="en-US"/>
              </w:rPr>
              <w:t>&lt;0</w:t>
            </w:r>
            <w:r w:rsidRPr="002A7321">
              <w:rPr>
                <w:sz w:val="28"/>
                <w:szCs w:val="28"/>
              </w:rPr>
              <w:t>,</w:t>
            </w:r>
            <w:r w:rsidRPr="002A7321">
              <w:rPr>
                <w:sz w:val="28"/>
                <w:szCs w:val="28"/>
                <w:lang w:val="en-US"/>
              </w:rPr>
              <w:t>04</w:t>
            </w:r>
          </w:p>
        </w:tc>
      </w:tr>
      <w:tr w:rsidR="00EA4A22" w:rsidRPr="00F14E85">
        <w:tc>
          <w:tcPr>
            <w:tcW w:w="2088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Cr</w:t>
            </w:r>
          </w:p>
        </w:tc>
        <w:tc>
          <w:tcPr>
            <w:tcW w:w="3780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</w:rPr>
              <w:t>0,05</w:t>
            </w: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  <w:lang w:val="en-US"/>
              </w:rPr>
              <w:t>&lt;0</w:t>
            </w:r>
            <w:r w:rsidRPr="002A7321">
              <w:rPr>
                <w:sz w:val="28"/>
                <w:szCs w:val="28"/>
              </w:rPr>
              <w:t>,</w:t>
            </w:r>
            <w:r w:rsidRPr="002A7321">
              <w:rPr>
                <w:sz w:val="28"/>
                <w:szCs w:val="28"/>
                <w:lang w:val="en-US"/>
              </w:rPr>
              <w:t>0</w:t>
            </w:r>
            <w:r w:rsidRPr="002A7321">
              <w:rPr>
                <w:sz w:val="28"/>
                <w:szCs w:val="28"/>
              </w:rPr>
              <w:t>1</w:t>
            </w:r>
          </w:p>
        </w:tc>
      </w:tr>
      <w:tr w:rsidR="00EA4A22" w:rsidRPr="00F14E85">
        <w:tc>
          <w:tcPr>
            <w:tcW w:w="2088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CN</w:t>
            </w:r>
          </w:p>
        </w:tc>
        <w:tc>
          <w:tcPr>
            <w:tcW w:w="3780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</w:rPr>
              <w:t>0,035</w:t>
            </w: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  <w:lang w:val="en-US"/>
              </w:rPr>
              <w:t>&lt;0</w:t>
            </w:r>
            <w:r w:rsidRPr="002A7321">
              <w:rPr>
                <w:sz w:val="28"/>
                <w:szCs w:val="28"/>
              </w:rPr>
              <w:t>,</w:t>
            </w:r>
            <w:r w:rsidRPr="002A7321">
              <w:rPr>
                <w:sz w:val="28"/>
                <w:szCs w:val="28"/>
                <w:lang w:val="en-US"/>
              </w:rPr>
              <w:t>0</w:t>
            </w:r>
            <w:r w:rsidRPr="002A7321">
              <w:rPr>
                <w:sz w:val="28"/>
                <w:szCs w:val="28"/>
              </w:rPr>
              <w:t>1</w:t>
            </w:r>
          </w:p>
        </w:tc>
      </w:tr>
      <w:tr w:rsidR="00EA4A22" w:rsidRPr="00F14E85">
        <w:tc>
          <w:tcPr>
            <w:tcW w:w="2088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Zn</w:t>
            </w:r>
          </w:p>
        </w:tc>
        <w:tc>
          <w:tcPr>
            <w:tcW w:w="3780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</w:rPr>
              <w:t>5</w:t>
            </w: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  <w:lang w:val="en-US"/>
              </w:rPr>
              <w:t>&lt;0</w:t>
            </w:r>
            <w:r w:rsidRPr="002A7321">
              <w:rPr>
                <w:sz w:val="28"/>
                <w:szCs w:val="28"/>
              </w:rPr>
              <w:t>,2</w:t>
            </w:r>
            <w:r w:rsidRPr="002A7321">
              <w:rPr>
                <w:sz w:val="28"/>
                <w:szCs w:val="28"/>
                <w:lang w:val="en-US"/>
              </w:rPr>
              <w:t>4</w:t>
            </w:r>
          </w:p>
        </w:tc>
      </w:tr>
      <w:tr w:rsidR="00EA4A22" w:rsidRPr="00F14E85">
        <w:tc>
          <w:tcPr>
            <w:tcW w:w="2088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  <w:lang w:val="en-US"/>
              </w:rPr>
            </w:pPr>
            <w:r w:rsidRPr="002A7321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3780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  <w:lang w:val="en-US"/>
              </w:rPr>
              <w:t>&lt;0</w:t>
            </w:r>
            <w:r w:rsidRPr="002A7321">
              <w:rPr>
                <w:sz w:val="28"/>
                <w:szCs w:val="28"/>
              </w:rPr>
              <w:t>,</w:t>
            </w:r>
            <w:r w:rsidRPr="002A7321">
              <w:rPr>
                <w:sz w:val="28"/>
                <w:szCs w:val="28"/>
                <w:lang w:val="en-US"/>
              </w:rPr>
              <w:t>0</w:t>
            </w:r>
            <w:r w:rsidRPr="002A7321">
              <w:rPr>
                <w:sz w:val="28"/>
                <w:szCs w:val="28"/>
              </w:rPr>
              <w:t>5</w:t>
            </w:r>
          </w:p>
        </w:tc>
      </w:tr>
      <w:tr w:rsidR="00EA4A22" w:rsidRPr="00F14E85">
        <w:tc>
          <w:tcPr>
            <w:tcW w:w="2088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</w:rPr>
              <w:t>Нефтепродукты</w:t>
            </w:r>
          </w:p>
        </w:tc>
        <w:tc>
          <w:tcPr>
            <w:tcW w:w="3780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</w:rPr>
              <w:t>0,1</w:t>
            </w: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  <w:lang w:val="en-US"/>
              </w:rPr>
              <w:t>&lt;0</w:t>
            </w:r>
            <w:r w:rsidRPr="002A7321">
              <w:rPr>
                <w:sz w:val="28"/>
                <w:szCs w:val="28"/>
              </w:rPr>
              <w:t>,01</w:t>
            </w:r>
            <w:r w:rsidRPr="002A7321">
              <w:rPr>
                <w:sz w:val="28"/>
                <w:szCs w:val="28"/>
                <w:lang w:val="en-US"/>
              </w:rPr>
              <w:t>4</w:t>
            </w:r>
          </w:p>
        </w:tc>
      </w:tr>
      <w:tr w:rsidR="00EA4A22" w:rsidRPr="00F14E85">
        <w:tc>
          <w:tcPr>
            <w:tcW w:w="2088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</w:rPr>
              <w:t>АПАВ</w:t>
            </w:r>
          </w:p>
        </w:tc>
        <w:tc>
          <w:tcPr>
            <w:tcW w:w="3780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</w:rPr>
              <w:t>0,5</w:t>
            </w: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  <w:lang w:val="en-US"/>
              </w:rPr>
              <w:t>&lt;0</w:t>
            </w:r>
            <w:r w:rsidRPr="002A7321">
              <w:rPr>
                <w:sz w:val="28"/>
                <w:szCs w:val="28"/>
              </w:rPr>
              <w:t>,</w:t>
            </w:r>
            <w:r w:rsidRPr="002A7321">
              <w:rPr>
                <w:sz w:val="28"/>
                <w:szCs w:val="28"/>
                <w:lang w:val="en-US"/>
              </w:rPr>
              <w:t>0</w:t>
            </w:r>
            <w:r w:rsidRPr="002A7321">
              <w:rPr>
                <w:sz w:val="28"/>
                <w:szCs w:val="28"/>
              </w:rPr>
              <w:t>25</w:t>
            </w:r>
          </w:p>
        </w:tc>
      </w:tr>
      <w:tr w:rsidR="00EA4A22" w:rsidRPr="00F14E85">
        <w:tc>
          <w:tcPr>
            <w:tcW w:w="2088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</w:rPr>
              <w:t>Фенолы</w:t>
            </w:r>
          </w:p>
        </w:tc>
        <w:tc>
          <w:tcPr>
            <w:tcW w:w="3780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</w:rPr>
              <w:t>0,0001</w:t>
            </w:r>
          </w:p>
        </w:tc>
        <w:tc>
          <w:tcPr>
            <w:tcW w:w="3703" w:type="dxa"/>
          </w:tcPr>
          <w:p w:rsidR="00EA4A22" w:rsidRPr="002A7321" w:rsidRDefault="00EA4A22" w:rsidP="002A7321">
            <w:pPr>
              <w:jc w:val="center"/>
              <w:rPr>
                <w:sz w:val="28"/>
                <w:szCs w:val="28"/>
              </w:rPr>
            </w:pPr>
            <w:r w:rsidRPr="002A7321">
              <w:rPr>
                <w:sz w:val="28"/>
                <w:szCs w:val="28"/>
                <w:lang w:val="en-US"/>
              </w:rPr>
              <w:t>&lt;0</w:t>
            </w:r>
            <w:r w:rsidRPr="002A7321">
              <w:rPr>
                <w:sz w:val="28"/>
                <w:szCs w:val="28"/>
              </w:rPr>
              <w:t>,</w:t>
            </w:r>
            <w:r w:rsidRPr="002A7321">
              <w:rPr>
                <w:sz w:val="28"/>
                <w:szCs w:val="28"/>
                <w:lang w:val="en-US"/>
              </w:rPr>
              <w:t>0</w:t>
            </w:r>
            <w:r w:rsidRPr="002A7321">
              <w:rPr>
                <w:sz w:val="28"/>
                <w:szCs w:val="28"/>
              </w:rPr>
              <w:t>005</w:t>
            </w:r>
          </w:p>
        </w:tc>
      </w:tr>
    </w:tbl>
    <w:p w:rsidR="00EA4A22" w:rsidRPr="00994693" w:rsidRDefault="00EA4A22" w:rsidP="00994693">
      <w:pPr>
        <w:spacing w:line="360" w:lineRule="auto"/>
        <w:ind w:firstLine="567"/>
        <w:jc w:val="both"/>
        <w:rPr>
          <w:rStyle w:val="Hyperlink"/>
          <w:color w:val="auto"/>
          <w:sz w:val="28"/>
          <w:szCs w:val="28"/>
          <w:u w:val="none"/>
          <w:lang w:eastAsia="en-US"/>
        </w:rPr>
      </w:pPr>
    </w:p>
    <w:p w:rsidR="00EA4A22" w:rsidRDefault="00EA4A22" w:rsidP="00994693">
      <w:pPr>
        <w:pStyle w:val="BodyTextIndent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994693">
        <w:rPr>
          <w:b/>
          <w:bCs/>
          <w:sz w:val="28"/>
          <w:szCs w:val="28"/>
        </w:rPr>
        <w:t>Зоны санитарной охраны поверхностного источника водоснабжения</w:t>
      </w:r>
    </w:p>
    <w:p w:rsidR="00EA4A22" w:rsidRPr="00994693" w:rsidRDefault="00EA4A22" w:rsidP="00994693">
      <w:pPr>
        <w:pStyle w:val="BodyTextIndent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</w:p>
    <w:p w:rsidR="00EA4A22" w:rsidRPr="00994693" w:rsidRDefault="00EA4A22" w:rsidP="0099469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Границы 1-го пояса ЗСО поверхностного источника водоснабжения (русловой водозабор) принимается на расстоянии: </w:t>
      </w:r>
    </w:p>
    <w:p w:rsidR="00EA4A22" w:rsidRPr="00994693" w:rsidRDefault="00EA4A22" w:rsidP="00994693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вверх по течению не менее 200 м; вниз по течению не менее 100 м; боковые – не менее 100 м от линии уреза воды летне-осенней межени; в противоположному от водозабора берегу – при ширине реки менее 100 м – вся акватория и противоположный берег, шириной 50 м от уреза воды при летне-осенней межени.</w:t>
      </w:r>
    </w:p>
    <w:p w:rsidR="00EA4A22" w:rsidRPr="00994693" w:rsidRDefault="00EA4A22" w:rsidP="0099469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4693">
        <w:rPr>
          <w:color w:val="000000"/>
          <w:sz w:val="28"/>
          <w:szCs w:val="28"/>
        </w:rPr>
        <w:t>Границы 2-ого пояса ЗСО водотоков (реки, канала) и водоемов (водохранилища, озера) определяются в зависимости от природных, климатических и гидрологических условий.</w:t>
      </w:r>
    </w:p>
    <w:p w:rsidR="00EA4A22" w:rsidRPr="00994693" w:rsidRDefault="00EA4A22" w:rsidP="0099469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4693">
        <w:rPr>
          <w:color w:val="000000"/>
          <w:sz w:val="28"/>
          <w:szCs w:val="28"/>
        </w:rPr>
        <w:t>Граница 2-ого пояса ЗСО водотока ниже по течению должна быть определена с учетом исключения влияния ветровых обратных течений, но не менее 250 м от водозабора.</w:t>
      </w:r>
    </w:p>
    <w:p w:rsidR="00EA4A22" w:rsidRPr="00994693" w:rsidRDefault="00EA4A22" w:rsidP="0099469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4693">
        <w:rPr>
          <w:color w:val="000000"/>
          <w:sz w:val="28"/>
          <w:szCs w:val="28"/>
        </w:rPr>
        <w:t xml:space="preserve">Боковые границы 2-ого пояса ЗСО от уреза воды при летне-осенней межени должны быть расположены на расстоянии: при равнинном рельефе местности </w:t>
      </w:r>
      <w:r w:rsidRPr="00994693">
        <w:rPr>
          <w:sz w:val="28"/>
          <w:szCs w:val="28"/>
        </w:rPr>
        <w:t>–</w:t>
      </w:r>
      <w:r w:rsidRPr="00994693">
        <w:rPr>
          <w:color w:val="000000"/>
          <w:sz w:val="28"/>
          <w:szCs w:val="28"/>
        </w:rPr>
        <w:t xml:space="preserve"> не менее 500 м.</w:t>
      </w:r>
    </w:p>
    <w:p w:rsidR="00EA4A22" w:rsidRPr="00994693" w:rsidRDefault="00EA4A22" w:rsidP="0099469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color w:val="000000"/>
          <w:sz w:val="28"/>
          <w:szCs w:val="28"/>
        </w:rPr>
        <w:t>Границы 3-его пояса ЗСО поверхностных источников водоснабжения на водотоке вверх и вниз по течению совпадают с границами 2-ого пояса. Боковые границы должны проходить по линии водоразделов в пределах 3-5 километров, включая притоки. Границы 3-его пояса поверхностного источника на водоеме полностью совпадают с границами 2-ого пояса.</w:t>
      </w:r>
    </w:p>
    <w:p w:rsidR="00EA4A22" w:rsidRPr="00994693" w:rsidRDefault="00EA4A22" w:rsidP="00994693">
      <w:pPr>
        <w:pStyle w:val="14"/>
        <w:ind w:firstLine="709"/>
      </w:pPr>
      <w:r w:rsidRPr="00994693">
        <w:t>Зона санитарной охраны 1-го пояса должна быть от установок «Струя-400» – не менее 30 м, а от насосных станций – не менее 15 м.</w:t>
      </w:r>
    </w:p>
    <w:p w:rsidR="00EA4A22" w:rsidRPr="00994693" w:rsidRDefault="00EA4A22" w:rsidP="0056799B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br w:type="page"/>
        <w:t>3. СУЩЕСТВУЮЩЕЕ ПОЛОЖЕНИЕ В СФЕРЕ ВОДОСНАБЖЕНИЯ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 xml:space="preserve">3.1. Анализ структуры системы водоснабжения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Водоснабжение как отрасль играет огромную роль в обеспечении жизнедеятельности </w:t>
      </w:r>
      <w:r>
        <w:rPr>
          <w:sz w:val="28"/>
          <w:szCs w:val="28"/>
        </w:rPr>
        <w:t>Весёлояровского сельского поселения</w:t>
      </w:r>
      <w:r w:rsidRPr="00994693">
        <w:rPr>
          <w:color w:val="auto"/>
          <w:sz w:val="28"/>
          <w:szCs w:val="28"/>
        </w:rPr>
        <w:t xml:space="preserve">и требует целенаправленных мероприятий по развитию надежной системы хозяйственно-питьевого водоснабжения.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В настоящее время основным источником хозяйственно-питьевого, противопожарного и производственного водоснабжения</w:t>
      </w:r>
      <w:r>
        <w:rPr>
          <w:sz w:val="28"/>
          <w:szCs w:val="28"/>
        </w:rPr>
        <w:t>Весёлояровскогосельского поселения</w:t>
      </w:r>
      <w:r w:rsidRPr="00994693">
        <w:rPr>
          <w:color w:val="auto"/>
          <w:sz w:val="28"/>
          <w:szCs w:val="28"/>
        </w:rPr>
        <w:t xml:space="preserve">  являются вода из поверхностных источников. Качество воды по основным показателям  удовлетворяет требованиям Сан ПиН 2.1.4.1074-01 «Питьевая вода». </w:t>
      </w:r>
    </w:p>
    <w:p w:rsidR="00EA4A22" w:rsidRPr="00994693" w:rsidRDefault="00EA4A22" w:rsidP="00994693">
      <w:pPr>
        <w:spacing w:line="360" w:lineRule="auto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Проектом предлагается, для обеспечения комфортной среды проживания населения </w:t>
      </w:r>
      <w:r>
        <w:rPr>
          <w:sz w:val="28"/>
          <w:szCs w:val="28"/>
        </w:rPr>
        <w:t>Весёлояровского сельского поселения</w:t>
      </w:r>
      <w:r w:rsidRPr="00994693">
        <w:rPr>
          <w:sz w:val="28"/>
          <w:szCs w:val="28"/>
        </w:rPr>
        <w:t xml:space="preserve"> запроектировать централизованную систему водоснабжения, комплекс</w:t>
      </w:r>
      <w:r>
        <w:rPr>
          <w:sz w:val="28"/>
          <w:szCs w:val="28"/>
        </w:rPr>
        <w:t xml:space="preserve"> водоочистных </w:t>
      </w:r>
      <w:r w:rsidRPr="00994693">
        <w:rPr>
          <w:sz w:val="28"/>
          <w:szCs w:val="28"/>
        </w:rPr>
        <w:t>сооружений</w:t>
      </w:r>
      <w:r>
        <w:rPr>
          <w:sz w:val="28"/>
          <w:szCs w:val="28"/>
        </w:rPr>
        <w:t xml:space="preserve"> с использованием современных технологий </w:t>
      </w:r>
      <w:r w:rsidRPr="00994693">
        <w:rPr>
          <w:sz w:val="28"/>
          <w:szCs w:val="28"/>
        </w:rPr>
        <w:t xml:space="preserve"> и магистральных сетей. </w:t>
      </w:r>
    </w:p>
    <w:p w:rsidR="00EA4A22" w:rsidRPr="00994693" w:rsidRDefault="00EA4A22" w:rsidP="00994693">
      <w:pPr>
        <w:pStyle w:val="S"/>
        <w:spacing w:line="360" w:lineRule="auto"/>
      </w:pPr>
      <w:r w:rsidRPr="00994693">
        <w:t xml:space="preserve">Источником водоснабжения </w:t>
      </w:r>
      <w:r>
        <w:t>Весёлояровского сельского поселения</w:t>
      </w:r>
      <w:r w:rsidRPr="00994693">
        <w:t xml:space="preserve"> генеральным планом рассматриваются поверхностные воды. Система водоснабжения – централизованная. </w:t>
      </w:r>
    </w:p>
    <w:p w:rsidR="00EA4A22" w:rsidRDefault="00EA4A22" w:rsidP="00B802EC">
      <w:pPr>
        <w:spacing w:line="360" w:lineRule="auto"/>
        <w:ind w:firstLine="567"/>
        <w:jc w:val="both"/>
        <w:rPr>
          <w:rStyle w:val="Hyperlink"/>
          <w:color w:val="auto"/>
          <w:sz w:val="28"/>
          <w:szCs w:val="28"/>
          <w:u w:val="none"/>
          <w:lang w:eastAsia="en-US"/>
        </w:rPr>
      </w:pPr>
      <w:r w:rsidRPr="00B802EC">
        <w:rPr>
          <w:rStyle w:val="Hyperlink"/>
          <w:color w:val="auto"/>
          <w:sz w:val="28"/>
          <w:szCs w:val="28"/>
          <w:u w:val="none"/>
          <w:lang w:eastAsia="en-US"/>
        </w:rPr>
        <w:t xml:space="preserve">  Потребность села в питьевой воде составляет </w:t>
      </w:r>
      <w:r>
        <w:rPr>
          <w:rStyle w:val="Hyperlink"/>
          <w:color w:val="auto"/>
          <w:sz w:val="28"/>
          <w:szCs w:val="28"/>
          <w:u w:val="none"/>
          <w:lang w:eastAsia="en-US"/>
        </w:rPr>
        <w:t>336,9</w:t>
      </w:r>
      <w:r w:rsidRPr="00B802EC">
        <w:rPr>
          <w:rStyle w:val="Hyperlink"/>
          <w:color w:val="auto"/>
          <w:sz w:val="28"/>
          <w:szCs w:val="28"/>
          <w:u w:val="none"/>
          <w:lang w:eastAsia="en-US"/>
        </w:rPr>
        <w:t xml:space="preserve"> м³/сут.</w:t>
      </w:r>
    </w:p>
    <w:p w:rsidR="00EA4A22" w:rsidRPr="00B802EC" w:rsidRDefault="00EA4A22" w:rsidP="00B802EC">
      <w:pPr>
        <w:spacing w:line="360" w:lineRule="auto"/>
        <w:ind w:firstLine="567"/>
        <w:jc w:val="both"/>
        <w:rPr>
          <w:rStyle w:val="Hyperlink"/>
          <w:color w:val="auto"/>
          <w:sz w:val="28"/>
          <w:szCs w:val="28"/>
          <w:u w:val="none"/>
          <w:lang w:eastAsia="en-US"/>
        </w:rPr>
      </w:pPr>
    </w:p>
    <w:p w:rsidR="00EA4A22" w:rsidRPr="00994693" w:rsidRDefault="00EA4A22" w:rsidP="00994693">
      <w:pPr>
        <w:pStyle w:val="S"/>
        <w:spacing w:line="360" w:lineRule="auto"/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Емкости резервуаров учитывают: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- неприкосновенный пожарный запас в течении 3-х часов 90х3=270м3,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- максимальный 3-х часовой расход на хозяйственно-питьевые нужды и 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промышленность – </w:t>
      </w:r>
      <w:r>
        <w:rPr>
          <w:sz w:val="28"/>
          <w:szCs w:val="28"/>
        </w:rPr>
        <w:t>336,9</w:t>
      </w:r>
      <w:r w:rsidRPr="00994693">
        <w:rPr>
          <w:sz w:val="28"/>
          <w:szCs w:val="28"/>
        </w:rPr>
        <w:t xml:space="preserve">х3 = </w:t>
      </w:r>
      <w:r>
        <w:rPr>
          <w:sz w:val="28"/>
          <w:szCs w:val="28"/>
        </w:rPr>
        <w:t>1010,7</w:t>
      </w:r>
      <w:r w:rsidRPr="00994693">
        <w:rPr>
          <w:sz w:val="28"/>
          <w:szCs w:val="28"/>
        </w:rPr>
        <w:t>м3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С учетом пополнения пожарного запаса во время тушения в резервуарах необходимо иметь: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- объем воды 270+</w:t>
      </w:r>
      <w:r>
        <w:rPr>
          <w:sz w:val="28"/>
          <w:szCs w:val="28"/>
        </w:rPr>
        <w:t>1010,7</w:t>
      </w:r>
      <w:r w:rsidRPr="00994693">
        <w:rPr>
          <w:sz w:val="28"/>
          <w:szCs w:val="28"/>
        </w:rPr>
        <w:t xml:space="preserve">-58х3 = </w:t>
      </w:r>
      <w:r>
        <w:rPr>
          <w:sz w:val="28"/>
          <w:szCs w:val="28"/>
        </w:rPr>
        <w:t>1106,7</w:t>
      </w:r>
      <w:r w:rsidRPr="00994693">
        <w:rPr>
          <w:sz w:val="28"/>
          <w:szCs w:val="28"/>
        </w:rPr>
        <w:t>м3.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- регулируемый объем воды (20% от суточного расхода) </w:t>
      </w:r>
      <w:r>
        <w:rPr>
          <w:sz w:val="28"/>
          <w:szCs w:val="28"/>
        </w:rPr>
        <w:t>336,9</w:t>
      </w:r>
      <w:r w:rsidRPr="00994693">
        <w:rPr>
          <w:sz w:val="28"/>
          <w:szCs w:val="28"/>
        </w:rPr>
        <w:t xml:space="preserve">х0.2 = </w:t>
      </w:r>
      <w:r>
        <w:rPr>
          <w:sz w:val="28"/>
          <w:szCs w:val="28"/>
        </w:rPr>
        <w:t>67,38</w:t>
      </w:r>
      <w:r w:rsidRPr="00994693">
        <w:rPr>
          <w:sz w:val="28"/>
          <w:szCs w:val="28"/>
        </w:rPr>
        <w:t>м3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Объем на расчетный срок составит </w:t>
      </w:r>
      <w:r>
        <w:rPr>
          <w:sz w:val="28"/>
          <w:szCs w:val="28"/>
        </w:rPr>
        <w:t>1106,7</w:t>
      </w:r>
      <w:r w:rsidRPr="00994693">
        <w:rPr>
          <w:sz w:val="28"/>
          <w:szCs w:val="28"/>
        </w:rPr>
        <w:t>+</w:t>
      </w:r>
      <w:r>
        <w:rPr>
          <w:sz w:val="28"/>
          <w:szCs w:val="28"/>
        </w:rPr>
        <w:t>67,38</w:t>
      </w:r>
      <w:r w:rsidRPr="00994693">
        <w:rPr>
          <w:sz w:val="28"/>
          <w:szCs w:val="28"/>
        </w:rPr>
        <w:t>=</w:t>
      </w:r>
      <w:r>
        <w:rPr>
          <w:sz w:val="28"/>
          <w:szCs w:val="28"/>
        </w:rPr>
        <w:t>1174,1</w:t>
      </w:r>
      <w:r w:rsidRPr="00994693">
        <w:rPr>
          <w:sz w:val="28"/>
          <w:szCs w:val="28"/>
        </w:rPr>
        <w:t xml:space="preserve"> м3.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Принятые к установке резервуары ёмкостью 2х</w:t>
      </w:r>
      <w:r>
        <w:rPr>
          <w:sz w:val="28"/>
          <w:szCs w:val="28"/>
        </w:rPr>
        <w:t>500</w:t>
      </w:r>
      <w:r w:rsidRPr="00994693">
        <w:rPr>
          <w:sz w:val="28"/>
          <w:szCs w:val="28"/>
        </w:rPr>
        <w:t>м3</w:t>
      </w:r>
      <w:r>
        <w:rPr>
          <w:sz w:val="28"/>
          <w:szCs w:val="28"/>
        </w:rPr>
        <w:t xml:space="preserve">+300м3 </w:t>
      </w:r>
      <w:r w:rsidRPr="00994693">
        <w:rPr>
          <w:sz w:val="28"/>
          <w:szCs w:val="28"/>
        </w:rPr>
        <w:t>соответствуют потребностям.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в) Противопожарное водоснабжение: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Для противопожарного водоснабжения предусмотрено: система водопровода, с установкой на магистральных сетях пожарных гидрантов; пруды и резервуары. Расчетный расход воды на пожаротушение по жилому сектору – 25л/сек (15л/сек – наружное пожаротушение +2 струи по 5л/сек – внутреннее пожаротушение), 90м3/час, 270м3 (3-х часовой запас). Необходимо иметь противопожарный запас воды, который хранить в двух резервуарах объемом по </w:t>
      </w:r>
      <w:r>
        <w:rPr>
          <w:sz w:val="28"/>
          <w:szCs w:val="28"/>
        </w:rPr>
        <w:t>5</w:t>
      </w:r>
      <w:r w:rsidRPr="00994693">
        <w:rPr>
          <w:sz w:val="28"/>
          <w:szCs w:val="28"/>
        </w:rPr>
        <w:t>00м3 (расчет см. источники водоснабжения).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На магистральных водопроводах устанавливаются пожарные гидранты и водозаборные колонки. Сети водопровода закольцованы. Потребный напор воды для тушения </w:t>
      </w:r>
      <w:r>
        <w:rPr>
          <w:sz w:val="28"/>
          <w:szCs w:val="28"/>
        </w:rPr>
        <w:t>5</w:t>
      </w:r>
      <w:r w:rsidRPr="00994693">
        <w:rPr>
          <w:sz w:val="28"/>
          <w:szCs w:val="28"/>
        </w:rPr>
        <w:t>-х этажной застройки должен составлять 2</w:t>
      </w:r>
      <w:r>
        <w:rPr>
          <w:sz w:val="28"/>
          <w:szCs w:val="28"/>
        </w:rPr>
        <w:t>5</w:t>
      </w:r>
      <w:r w:rsidRPr="00994693">
        <w:rPr>
          <w:sz w:val="28"/>
          <w:szCs w:val="28"/>
        </w:rPr>
        <w:t>м.вод.ст.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Тушение пожара производственных и коммунально-складских зонах осуществляется от расположенных  на их территориях собственных источниках водоснабжения: артскважины, пруды, резервуары и пр.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г) Магистральные сети: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Для дальнейшего развития и улучшения водоснабжения поселения необходимо  выполнить: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- капитальный ремонт существующих сетей водопровода.</w:t>
      </w: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В сельском поселении  имеется запас по мощности электроустановок для работы насосов станций подъема воды.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 xml:space="preserve">Выводы: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numPr>
          <w:ilvl w:val="0"/>
          <w:numId w:val="16"/>
        </w:numPr>
        <w:tabs>
          <w:tab w:val="left" w:pos="709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1. Отбор воды осуществляется из поверхностных источников. </w:t>
      </w:r>
    </w:p>
    <w:p w:rsidR="00EA4A22" w:rsidRPr="00994693" w:rsidRDefault="00EA4A22" w:rsidP="00994693">
      <w:pPr>
        <w:pStyle w:val="Default"/>
        <w:numPr>
          <w:ilvl w:val="0"/>
          <w:numId w:val="16"/>
        </w:numPr>
        <w:tabs>
          <w:tab w:val="left" w:pos="709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2. Вода соответствует требованиям Сан ПиН 2.1.4.1074-01 «Питьевая вода. Гигиенические требования к качеству воды централизованных систем питьевого водоснабжения. </w:t>
      </w:r>
    </w:p>
    <w:p w:rsidR="00EA4A22" w:rsidRDefault="00EA4A22" w:rsidP="00994693">
      <w:pPr>
        <w:pStyle w:val="Default"/>
        <w:numPr>
          <w:ilvl w:val="0"/>
          <w:numId w:val="16"/>
        </w:numPr>
        <w:tabs>
          <w:tab w:val="left" w:pos="709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994693">
        <w:rPr>
          <w:color w:val="auto"/>
          <w:sz w:val="28"/>
          <w:szCs w:val="28"/>
        </w:rPr>
        <w:t xml:space="preserve">. Необходимо развивать водопроводные сети с подключением новых потребителей. </w:t>
      </w:r>
    </w:p>
    <w:p w:rsidR="00EA4A22" w:rsidRPr="00994693" w:rsidRDefault="00EA4A22" w:rsidP="00994693">
      <w:pPr>
        <w:pStyle w:val="Default"/>
        <w:numPr>
          <w:ilvl w:val="0"/>
          <w:numId w:val="16"/>
        </w:numPr>
        <w:tabs>
          <w:tab w:val="left" w:pos="709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 xml:space="preserve">3.2. Анализ существующих проблем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1. Питьевая вода проходит </w:t>
      </w:r>
      <w:r>
        <w:rPr>
          <w:color w:val="auto"/>
          <w:sz w:val="28"/>
          <w:szCs w:val="28"/>
        </w:rPr>
        <w:t xml:space="preserve">не полную </w:t>
      </w:r>
      <w:r w:rsidRPr="00994693">
        <w:rPr>
          <w:color w:val="auto"/>
          <w:sz w:val="28"/>
          <w:szCs w:val="28"/>
        </w:rPr>
        <w:t>водоочистку</w:t>
      </w:r>
      <w:r>
        <w:rPr>
          <w:color w:val="auto"/>
          <w:sz w:val="28"/>
          <w:szCs w:val="28"/>
        </w:rPr>
        <w:t>.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Изношенность водопроводных сетей.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 xml:space="preserve">3.3. Обоснование объемов производственных мощностей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Развитие систем водоснабжения и водоотведения на период до 2029 года учитывает мероприятия по реорганизации пространственной организации  </w:t>
      </w:r>
      <w:r>
        <w:rPr>
          <w:sz w:val="28"/>
          <w:szCs w:val="28"/>
        </w:rPr>
        <w:t>СП</w:t>
      </w:r>
      <w:r w:rsidRPr="00994693">
        <w:rPr>
          <w:color w:val="auto"/>
          <w:sz w:val="28"/>
          <w:szCs w:val="28"/>
        </w:rPr>
        <w:t xml:space="preserve">: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увеличение размера территорий, занятых индивидуальной жилой застройкой повышенной комфортности, на основе нового строительства на свободных от застройки территориях и реконструкции существующих кварталов жилой застройки;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- создание благоустроенных рекреационных территорий, включающих водноспортивные комплексы, пляжные зоны, базы отдыха, спортивные и игровые площадки.</w:t>
      </w:r>
    </w:p>
    <w:p w:rsidR="00EA4A22" w:rsidRPr="00994693" w:rsidRDefault="00EA4A22" w:rsidP="0099469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С 1 июня 2013г. постановлением Министерства энергетики и жилищно-коммунального хозяйства установлены следующие нормативы потребления коммунальных услуг населением по водоснабжению на территории </w:t>
      </w:r>
    </w:p>
    <w:p w:rsidR="00EA4A22" w:rsidRDefault="00EA4A22" w:rsidP="0099469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Нормативы потребления холодного и горячего водоснабжения, водоотведения населением и на общедомовые нужды</w:t>
      </w:r>
      <w:r>
        <w:rPr>
          <w:sz w:val="28"/>
          <w:szCs w:val="28"/>
        </w:rPr>
        <w:t>.</w:t>
      </w:r>
    </w:p>
    <w:p w:rsidR="00EA4A22" w:rsidRPr="00994693" w:rsidRDefault="00EA4A22" w:rsidP="0099469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A4A22" w:rsidRPr="003E6034" w:rsidRDefault="00EA4A22" w:rsidP="00AE7013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3E6034">
        <w:rPr>
          <w:sz w:val="28"/>
          <w:szCs w:val="28"/>
        </w:rPr>
        <w:t>Таблица №1</w:t>
      </w:r>
      <w:r>
        <w:rPr>
          <w:sz w:val="28"/>
          <w:szCs w:val="28"/>
        </w:rPr>
        <w:t>.1</w:t>
      </w:r>
      <w:r w:rsidRPr="003E6034">
        <w:rPr>
          <w:sz w:val="28"/>
          <w:szCs w:val="28"/>
        </w:rPr>
        <w:t xml:space="preserve"> «Нормативы потребления холодного и горячего водоснабжения, водоотведения населением и на общедомовые нужды»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1411"/>
        <w:gridCol w:w="1830"/>
        <w:gridCol w:w="1620"/>
        <w:gridCol w:w="1830"/>
        <w:gridCol w:w="1951"/>
      </w:tblGrid>
      <w:tr w:rsidR="00EA4A22" w:rsidRPr="00994693">
        <w:trPr>
          <w:trHeight w:val="330"/>
          <w:jc w:val="center"/>
        </w:trPr>
        <w:tc>
          <w:tcPr>
            <w:tcW w:w="637" w:type="pct"/>
            <w:vMerge w:val="restart"/>
            <w:noWrap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pct"/>
            <w:gridSpan w:val="2"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1742" w:type="pct"/>
            <w:gridSpan w:val="2"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986" w:type="pct"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Водо</w:t>
            </w:r>
            <w:r>
              <w:rPr>
                <w:sz w:val="28"/>
                <w:szCs w:val="28"/>
              </w:rPr>
              <w:t>-</w:t>
            </w:r>
            <w:r w:rsidRPr="00994693">
              <w:rPr>
                <w:sz w:val="28"/>
                <w:szCs w:val="28"/>
              </w:rPr>
              <w:t>ение</w:t>
            </w:r>
          </w:p>
        </w:tc>
      </w:tr>
      <w:tr w:rsidR="00EA4A22" w:rsidRPr="00994693">
        <w:trPr>
          <w:trHeight w:val="1265"/>
          <w:jc w:val="center"/>
        </w:trPr>
        <w:tc>
          <w:tcPr>
            <w:tcW w:w="637" w:type="pct"/>
            <w:vMerge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pct"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Для жилых</w:t>
            </w:r>
          </w:p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помещений, м3</w:t>
            </w:r>
          </w:p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на 1 человека</w:t>
            </w:r>
          </w:p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в месяц</w:t>
            </w:r>
          </w:p>
        </w:tc>
        <w:tc>
          <w:tcPr>
            <w:tcW w:w="924" w:type="pct"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На общед</w:t>
            </w:r>
            <w:r>
              <w:rPr>
                <w:sz w:val="28"/>
                <w:szCs w:val="28"/>
              </w:rPr>
              <w:t>-</w:t>
            </w:r>
            <w:r w:rsidRPr="00994693">
              <w:rPr>
                <w:sz w:val="28"/>
                <w:szCs w:val="28"/>
              </w:rPr>
              <w:t>вые</w:t>
            </w:r>
          </w:p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нужды, м3 на</w:t>
            </w:r>
          </w:p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 м2 в месяц</w:t>
            </w:r>
          </w:p>
        </w:tc>
        <w:tc>
          <w:tcPr>
            <w:tcW w:w="818" w:type="pct"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Для жилых</w:t>
            </w:r>
          </w:p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помещений, м3</w:t>
            </w:r>
          </w:p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на 1 человека</w:t>
            </w:r>
          </w:p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в месяц</w:t>
            </w:r>
          </w:p>
        </w:tc>
        <w:tc>
          <w:tcPr>
            <w:tcW w:w="924" w:type="pct"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На</w:t>
            </w:r>
          </w:p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Общед</w:t>
            </w:r>
            <w:r>
              <w:rPr>
                <w:sz w:val="28"/>
                <w:szCs w:val="28"/>
              </w:rPr>
              <w:t>-</w:t>
            </w:r>
            <w:r w:rsidRPr="00994693">
              <w:rPr>
                <w:sz w:val="28"/>
                <w:szCs w:val="28"/>
              </w:rPr>
              <w:t>вые</w:t>
            </w:r>
          </w:p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нужды, м3 на</w:t>
            </w:r>
          </w:p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 м2 в месяц</w:t>
            </w:r>
          </w:p>
        </w:tc>
        <w:tc>
          <w:tcPr>
            <w:tcW w:w="986" w:type="pct"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Для жилых</w:t>
            </w:r>
          </w:p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помещений, м3</w:t>
            </w:r>
          </w:p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на 1 человека</w:t>
            </w:r>
          </w:p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в месяц</w:t>
            </w:r>
          </w:p>
        </w:tc>
      </w:tr>
      <w:tr w:rsidR="00EA4A22" w:rsidRPr="00994693">
        <w:trPr>
          <w:trHeight w:val="255"/>
          <w:jc w:val="center"/>
        </w:trPr>
        <w:tc>
          <w:tcPr>
            <w:tcW w:w="5000" w:type="pct"/>
            <w:gridSpan w:val="6"/>
            <w:noWrap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Полное благоустройство</w:t>
            </w:r>
          </w:p>
        </w:tc>
      </w:tr>
      <w:tr w:rsidR="00EA4A22" w:rsidRPr="00994693">
        <w:trPr>
          <w:trHeight w:val="399"/>
          <w:jc w:val="center"/>
        </w:trPr>
        <w:tc>
          <w:tcPr>
            <w:tcW w:w="5000" w:type="pct"/>
            <w:gridSpan w:val="6"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1.1. Многоквартирные дома и/или жилые дома с горячим и холодным водоснабжением, водоотведением, оборудованные раковинами, мойками, ваннами сидячими 1200 мм с душем:</w:t>
            </w:r>
          </w:p>
        </w:tc>
      </w:tr>
    </w:tbl>
    <w:p w:rsidR="00EA4A22" w:rsidRDefault="00EA4A22"/>
    <w:p w:rsidR="00EA4A22" w:rsidRDefault="00EA4A22"/>
    <w:p w:rsidR="00EA4A22" w:rsidRDefault="00EA4A22"/>
    <w:p w:rsidR="00EA4A22" w:rsidRDefault="00EA4A22"/>
    <w:p w:rsidR="00EA4A22" w:rsidRDefault="00EA4A22"/>
    <w:p w:rsidR="00EA4A22" w:rsidRDefault="00EA4A22"/>
    <w:p w:rsidR="00EA4A22" w:rsidRDefault="00EA4A22"/>
    <w:p w:rsidR="00EA4A22" w:rsidRDefault="00EA4A22"/>
    <w:p w:rsidR="00EA4A22" w:rsidRPr="001B2F6A" w:rsidRDefault="00EA4A22">
      <w:pPr>
        <w:rPr>
          <w:sz w:val="28"/>
          <w:szCs w:val="28"/>
        </w:rPr>
      </w:pPr>
      <w:r w:rsidRPr="001B2F6A">
        <w:rPr>
          <w:sz w:val="28"/>
          <w:szCs w:val="28"/>
        </w:rPr>
        <w:t>Продолжение таблицы 1</w:t>
      </w:r>
      <w:r>
        <w:rPr>
          <w:sz w:val="28"/>
          <w:szCs w:val="28"/>
        </w:rPr>
        <w:t>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1411"/>
        <w:gridCol w:w="1830"/>
        <w:gridCol w:w="1620"/>
        <w:gridCol w:w="1830"/>
        <w:gridCol w:w="1949"/>
      </w:tblGrid>
      <w:tr w:rsidR="00EA4A22" w:rsidRPr="00994693">
        <w:trPr>
          <w:trHeight w:val="270"/>
          <w:jc w:val="center"/>
        </w:trPr>
        <w:tc>
          <w:tcPr>
            <w:tcW w:w="638" w:type="pct"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1-3 этажа</w:t>
            </w:r>
          </w:p>
        </w:tc>
        <w:tc>
          <w:tcPr>
            <w:tcW w:w="712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  <w:tc>
          <w:tcPr>
            <w:tcW w:w="924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  <w:tc>
          <w:tcPr>
            <w:tcW w:w="818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  <w:tc>
          <w:tcPr>
            <w:tcW w:w="924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  <w:tc>
          <w:tcPr>
            <w:tcW w:w="985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</w:tr>
      <w:tr w:rsidR="00EA4A22" w:rsidRPr="00994693">
        <w:trPr>
          <w:trHeight w:val="270"/>
          <w:jc w:val="center"/>
        </w:trPr>
        <w:tc>
          <w:tcPr>
            <w:tcW w:w="638" w:type="pct"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4-6 этажей</w:t>
            </w:r>
          </w:p>
        </w:tc>
        <w:tc>
          <w:tcPr>
            <w:tcW w:w="712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2,96</w:t>
            </w:r>
          </w:p>
        </w:tc>
        <w:tc>
          <w:tcPr>
            <w:tcW w:w="924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0,03</w:t>
            </w:r>
          </w:p>
        </w:tc>
        <w:tc>
          <w:tcPr>
            <w:tcW w:w="818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5,11</w:t>
            </w:r>
          </w:p>
        </w:tc>
        <w:tc>
          <w:tcPr>
            <w:tcW w:w="924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0,03</w:t>
            </w:r>
          </w:p>
        </w:tc>
        <w:tc>
          <w:tcPr>
            <w:tcW w:w="985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8,07</w:t>
            </w:r>
          </w:p>
        </w:tc>
      </w:tr>
      <w:tr w:rsidR="00EA4A22" w:rsidRPr="00994693">
        <w:trPr>
          <w:trHeight w:val="255"/>
          <w:jc w:val="center"/>
        </w:trPr>
        <w:tc>
          <w:tcPr>
            <w:tcW w:w="638" w:type="pct"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7 и более этажей</w:t>
            </w:r>
          </w:p>
        </w:tc>
        <w:tc>
          <w:tcPr>
            <w:tcW w:w="712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2,96</w:t>
            </w:r>
          </w:p>
        </w:tc>
        <w:tc>
          <w:tcPr>
            <w:tcW w:w="924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0,03</w:t>
            </w:r>
          </w:p>
        </w:tc>
        <w:tc>
          <w:tcPr>
            <w:tcW w:w="818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5,11</w:t>
            </w:r>
          </w:p>
        </w:tc>
        <w:tc>
          <w:tcPr>
            <w:tcW w:w="924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0,03</w:t>
            </w:r>
          </w:p>
        </w:tc>
        <w:tc>
          <w:tcPr>
            <w:tcW w:w="985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8,07</w:t>
            </w:r>
          </w:p>
        </w:tc>
      </w:tr>
      <w:tr w:rsidR="00EA4A22" w:rsidRPr="00994693">
        <w:trPr>
          <w:trHeight w:val="824"/>
          <w:jc w:val="center"/>
        </w:trPr>
        <w:tc>
          <w:tcPr>
            <w:tcW w:w="5000" w:type="pct"/>
            <w:gridSpan w:val="6"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1.2. Многоквартирные дома и/или жилые дома с горячим и холодным</w:t>
            </w:r>
          </w:p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водоснабжением, водоотведением, оборудованные раковинами, мойками, ваннами</w:t>
            </w:r>
          </w:p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длиной 1500 - 1550 мм с душем:</w:t>
            </w:r>
          </w:p>
        </w:tc>
      </w:tr>
      <w:tr w:rsidR="00EA4A22" w:rsidRPr="00994693">
        <w:trPr>
          <w:trHeight w:val="270"/>
          <w:jc w:val="center"/>
        </w:trPr>
        <w:tc>
          <w:tcPr>
            <w:tcW w:w="638" w:type="pct"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1-3 этажа</w:t>
            </w:r>
          </w:p>
        </w:tc>
        <w:tc>
          <w:tcPr>
            <w:tcW w:w="712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3,17</w:t>
            </w:r>
          </w:p>
        </w:tc>
        <w:tc>
          <w:tcPr>
            <w:tcW w:w="924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0,015</w:t>
            </w:r>
          </w:p>
        </w:tc>
        <w:tc>
          <w:tcPr>
            <w:tcW w:w="818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5,35</w:t>
            </w:r>
          </w:p>
        </w:tc>
        <w:tc>
          <w:tcPr>
            <w:tcW w:w="924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0,015</w:t>
            </w:r>
          </w:p>
        </w:tc>
        <w:tc>
          <w:tcPr>
            <w:tcW w:w="985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8,52</w:t>
            </w:r>
          </w:p>
        </w:tc>
      </w:tr>
      <w:tr w:rsidR="00EA4A22" w:rsidRPr="00994693">
        <w:trPr>
          <w:trHeight w:val="270"/>
          <w:jc w:val="center"/>
        </w:trPr>
        <w:tc>
          <w:tcPr>
            <w:tcW w:w="638" w:type="pct"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4-6 этажей</w:t>
            </w:r>
          </w:p>
        </w:tc>
        <w:tc>
          <w:tcPr>
            <w:tcW w:w="712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3,17</w:t>
            </w:r>
          </w:p>
        </w:tc>
        <w:tc>
          <w:tcPr>
            <w:tcW w:w="924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0,03</w:t>
            </w:r>
          </w:p>
        </w:tc>
        <w:tc>
          <w:tcPr>
            <w:tcW w:w="818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5,35</w:t>
            </w:r>
          </w:p>
        </w:tc>
        <w:tc>
          <w:tcPr>
            <w:tcW w:w="924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0,03</w:t>
            </w:r>
          </w:p>
        </w:tc>
        <w:tc>
          <w:tcPr>
            <w:tcW w:w="985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8,52</w:t>
            </w:r>
          </w:p>
        </w:tc>
      </w:tr>
      <w:tr w:rsidR="00EA4A22" w:rsidRPr="00994693">
        <w:trPr>
          <w:trHeight w:val="255"/>
          <w:jc w:val="center"/>
        </w:trPr>
        <w:tc>
          <w:tcPr>
            <w:tcW w:w="638" w:type="pct"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7 и более этажей</w:t>
            </w:r>
          </w:p>
        </w:tc>
        <w:tc>
          <w:tcPr>
            <w:tcW w:w="712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3,17</w:t>
            </w:r>
          </w:p>
        </w:tc>
        <w:tc>
          <w:tcPr>
            <w:tcW w:w="924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0,03</w:t>
            </w:r>
          </w:p>
        </w:tc>
        <w:tc>
          <w:tcPr>
            <w:tcW w:w="818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5,35</w:t>
            </w:r>
          </w:p>
        </w:tc>
        <w:tc>
          <w:tcPr>
            <w:tcW w:w="924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0,03</w:t>
            </w:r>
          </w:p>
        </w:tc>
        <w:tc>
          <w:tcPr>
            <w:tcW w:w="985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8,52</w:t>
            </w:r>
          </w:p>
        </w:tc>
      </w:tr>
      <w:tr w:rsidR="00EA4A22" w:rsidRPr="00994693">
        <w:trPr>
          <w:trHeight w:val="832"/>
          <w:jc w:val="center"/>
        </w:trPr>
        <w:tc>
          <w:tcPr>
            <w:tcW w:w="5000" w:type="pct"/>
            <w:gridSpan w:val="6"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1.3. Многоквартирные дома и/или жилые дома с горячим и холодным</w:t>
            </w:r>
          </w:p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водоснабжением, водоотведением, оборудованные раковинами, мойками, ваннами</w:t>
            </w:r>
          </w:p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длиной 1650 - 1700 мм с душем:</w:t>
            </w:r>
          </w:p>
        </w:tc>
      </w:tr>
      <w:tr w:rsidR="00EA4A22" w:rsidRPr="00994693">
        <w:trPr>
          <w:trHeight w:val="270"/>
          <w:jc w:val="center"/>
        </w:trPr>
        <w:tc>
          <w:tcPr>
            <w:tcW w:w="638" w:type="pct"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1-3 этажа</w:t>
            </w:r>
          </w:p>
        </w:tc>
        <w:tc>
          <w:tcPr>
            <w:tcW w:w="712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3,37</w:t>
            </w:r>
          </w:p>
        </w:tc>
        <w:tc>
          <w:tcPr>
            <w:tcW w:w="924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0,015</w:t>
            </w:r>
          </w:p>
        </w:tc>
        <w:tc>
          <w:tcPr>
            <w:tcW w:w="818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5,61</w:t>
            </w:r>
          </w:p>
        </w:tc>
        <w:tc>
          <w:tcPr>
            <w:tcW w:w="924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0,015</w:t>
            </w:r>
          </w:p>
        </w:tc>
        <w:tc>
          <w:tcPr>
            <w:tcW w:w="985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8,98</w:t>
            </w:r>
          </w:p>
        </w:tc>
      </w:tr>
      <w:tr w:rsidR="00EA4A22" w:rsidRPr="00994693">
        <w:trPr>
          <w:trHeight w:val="270"/>
          <w:jc w:val="center"/>
        </w:trPr>
        <w:tc>
          <w:tcPr>
            <w:tcW w:w="638" w:type="pct"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4-6 этажей</w:t>
            </w:r>
          </w:p>
        </w:tc>
        <w:tc>
          <w:tcPr>
            <w:tcW w:w="712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3,37</w:t>
            </w:r>
          </w:p>
        </w:tc>
        <w:tc>
          <w:tcPr>
            <w:tcW w:w="924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0,03</w:t>
            </w:r>
          </w:p>
        </w:tc>
        <w:tc>
          <w:tcPr>
            <w:tcW w:w="818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5,61</w:t>
            </w:r>
          </w:p>
        </w:tc>
        <w:tc>
          <w:tcPr>
            <w:tcW w:w="924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0,03</w:t>
            </w:r>
          </w:p>
        </w:tc>
        <w:tc>
          <w:tcPr>
            <w:tcW w:w="985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8,98</w:t>
            </w:r>
          </w:p>
        </w:tc>
      </w:tr>
    </w:tbl>
    <w:p w:rsidR="00EA4A22" w:rsidRDefault="00EA4A22"/>
    <w:p w:rsidR="00EA4A22" w:rsidRDefault="00EA4A22"/>
    <w:p w:rsidR="00EA4A22" w:rsidRPr="001B2F6A" w:rsidRDefault="00EA4A22">
      <w:pPr>
        <w:rPr>
          <w:sz w:val="28"/>
          <w:szCs w:val="28"/>
        </w:rPr>
      </w:pPr>
      <w:r>
        <w:rPr>
          <w:sz w:val="28"/>
          <w:szCs w:val="28"/>
        </w:rPr>
        <w:t>Продолжение</w:t>
      </w:r>
      <w:r w:rsidRPr="001B2F6A">
        <w:rPr>
          <w:sz w:val="28"/>
          <w:szCs w:val="28"/>
        </w:rPr>
        <w:t xml:space="preserve"> таблицы 1</w:t>
      </w:r>
      <w:r>
        <w:rPr>
          <w:sz w:val="28"/>
          <w:szCs w:val="28"/>
        </w:rPr>
        <w:t>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7"/>
        <w:gridCol w:w="1381"/>
        <w:gridCol w:w="30"/>
        <w:gridCol w:w="1801"/>
        <w:gridCol w:w="30"/>
        <w:gridCol w:w="1591"/>
        <w:gridCol w:w="30"/>
        <w:gridCol w:w="1817"/>
        <w:gridCol w:w="14"/>
        <w:gridCol w:w="1963"/>
      </w:tblGrid>
      <w:tr w:rsidR="00EA4A22" w:rsidRPr="00994693">
        <w:trPr>
          <w:trHeight w:val="255"/>
          <w:jc w:val="center"/>
        </w:trPr>
        <w:tc>
          <w:tcPr>
            <w:tcW w:w="631" w:type="pct"/>
            <w:gridSpan w:val="2"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7 и более этажей</w:t>
            </w:r>
          </w:p>
        </w:tc>
        <w:tc>
          <w:tcPr>
            <w:tcW w:w="712" w:type="pct"/>
            <w:gridSpan w:val="2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3,37</w:t>
            </w:r>
          </w:p>
        </w:tc>
        <w:tc>
          <w:tcPr>
            <w:tcW w:w="924" w:type="pct"/>
            <w:gridSpan w:val="2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0,03</w:t>
            </w:r>
          </w:p>
        </w:tc>
        <w:tc>
          <w:tcPr>
            <w:tcW w:w="818" w:type="pct"/>
            <w:gridSpan w:val="2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5,61</w:t>
            </w:r>
          </w:p>
        </w:tc>
        <w:tc>
          <w:tcPr>
            <w:tcW w:w="924" w:type="pct"/>
            <w:gridSpan w:val="2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0,03</w:t>
            </w:r>
          </w:p>
        </w:tc>
        <w:tc>
          <w:tcPr>
            <w:tcW w:w="990" w:type="pct"/>
            <w:vAlign w:val="center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8,98</w:t>
            </w:r>
          </w:p>
        </w:tc>
      </w:tr>
      <w:tr w:rsidR="00EA4A22" w:rsidRPr="00994693">
        <w:tblPrEx>
          <w:jc w:val="left"/>
          <w:tblLook w:val="00A0"/>
        </w:tblPrEx>
        <w:tc>
          <w:tcPr>
            <w:tcW w:w="626" w:type="pct"/>
          </w:tcPr>
          <w:p w:rsidR="00EA4A22" w:rsidRPr="00994693" w:rsidRDefault="00EA4A22" w:rsidP="004133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5" w:type="pct"/>
            <w:gridSpan w:val="4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1750" w:type="pct"/>
            <w:gridSpan w:val="4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999" w:type="pct"/>
            <w:gridSpan w:val="2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Водоотведение</w:t>
            </w:r>
          </w:p>
        </w:tc>
      </w:tr>
      <w:tr w:rsidR="00EA4A22" w:rsidRPr="00994693">
        <w:tblPrEx>
          <w:jc w:val="left"/>
          <w:tblLook w:val="00A0"/>
        </w:tblPrEx>
        <w:tc>
          <w:tcPr>
            <w:tcW w:w="626" w:type="pct"/>
          </w:tcPr>
          <w:p w:rsidR="00EA4A22" w:rsidRPr="00994693" w:rsidRDefault="00EA4A22" w:rsidP="004133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Для жилых помещений, м3 на 1 человека в месяц</w:t>
            </w:r>
          </w:p>
        </w:tc>
        <w:tc>
          <w:tcPr>
            <w:tcW w:w="924" w:type="pct"/>
            <w:gridSpan w:val="2"/>
            <w:vAlign w:val="center"/>
          </w:tcPr>
          <w:p w:rsidR="00EA4A22" w:rsidRPr="00994693" w:rsidRDefault="00EA4A22" w:rsidP="008178E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На общедо</w:t>
            </w:r>
            <w:r>
              <w:rPr>
                <w:sz w:val="28"/>
                <w:szCs w:val="28"/>
              </w:rPr>
              <w:t>-</w:t>
            </w:r>
            <w:r w:rsidRPr="00994693">
              <w:rPr>
                <w:sz w:val="28"/>
                <w:szCs w:val="28"/>
              </w:rPr>
              <w:t>вые нужды, м3 на 1 м2 в месяц</w:t>
            </w:r>
          </w:p>
        </w:tc>
        <w:tc>
          <w:tcPr>
            <w:tcW w:w="818" w:type="pct"/>
            <w:gridSpan w:val="2"/>
            <w:vAlign w:val="center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Для жилых помещений, м3 на 1 человека в месяц</w:t>
            </w:r>
          </w:p>
        </w:tc>
        <w:tc>
          <w:tcPr>
            <w:tcW w:w="931" w:type="pct"/>
            <w:gridSpan w:val="2"/>
            <w:vAlign w:val="center"/>
          </w:tcPr>
          <w:p w:rsidR="00EA4A22" w:rsidRPr="00994693" w:rsidRDefault="00EA4A22" w:rsidP="008178E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На общедо</w:t>
            </w:r>
            <w:r>
              <w:rPr>
                <w:sz w:val="28"/>
                <w:szCs w:val="28"/>
              </w:rPr>
              <w:t>-</w:t>
            </w:r>
            <w:r w:rsidRPr="00994693">
              <w:rPr>
                <w:sz w:val="28"/>
                <w:szCs w:val="28"/>
              </w:rPr>
              <w:t xml:space="preserve">вые нужды, м3 на1 м2 в месяц </w:t>
            </w:r>
          </w:p>
        </w:tc>
        <w:tc>
          <w:tcPr>
            <w:tcW w:w="999" w:type="pct"/>
            <w:gridSpan w:val="2"/>
            <w:vAlign w:val="center"/>
          </w:tcPr>
          <w:p w:rsidR="00EA4A22" w:rsidRPr="00994693" w:rsidRDefault="00EA4A22" w:rsidP="004133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Для жилых помещений, м3 на 1 человека в месяц</w:t>
            </w:r>
          </w:p>
        </w:tc>
      </w:tr>
      <w:tr w:rsidR="00EA4A22" w:rsidRPr="00994693">
        <w:tblPrEx>
          <w:jc w:val="left"/>
          <w:tblLook w:val="00A0"/>
        </w:tblPrEx>
        <w:tc>
          <w:tcPr>
            <w:tcW w:w="5000" w:type="pct"/>
            <w:gridSpan w:val="11"/>
          </w:tcPr>
          <w:p w:rsidR="00EA4A22" w:rsidRPr="00994693" w:rsidRDefault="00EA4A22" w:rsidP="004133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1.4. Многоквартирные дома и/или жилые дома с горячим и холодным водоснабжением, водоотведением, оборудованные раковинами, мойками, ваннами без душа:</w:t>
            </w:r>
          </w:p>
        </w:tc>
      </w:tr>
      <w:tr w:rsidR="00EA4A22" w:rsidRPr="00994693">
        <w:tblPrEx>
          <w:jc w:val="left"/>
          <w:tblLook w:val="00A0"/>
        </w:tblPrEx>
        <w:tc>
          <w:tcPr>
            <w:tcW w:w="627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1-3 этажа</w:t>
            </w:r>
          </w:p>
        </w:tc>
        <w:tc>
          <w:tcPr>
            <w:tcW w:w="700" w:type="pct"/>
            <w:gridSpan w:val="2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2,57</w:t>
            </w:r>
          </w:p>
        </w:tc>
        <w:tc>
          <w:tcPr>
            <w:tcW w:w="924" w:type="pct"/>
            <w:gridSpan w:val="2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0,015</w:t>
            </w:r>
          </w:p>
        </w:tc>
        <w:tc>
          <w:tcPr>
            <w:tcW w:w="818" w:type="pct"/>
            <w:gridSpan w:val="2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4,6</w:t>
            </w:r>
          </w:p>
        </w:tc>
        <w:tc>
          <w:tcPr>
            <w:tcW w:w="931" w:type="pct"/>
            <w:gridSpan w:val="2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0,015</w:t>
            </w:r>
          </w:p>
        </w:tc>
        <w:tc>
          <w:tcPr>
            <w:tcW w:w="999" w:type="pct"/>
            <w:gridSpan w:val="2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7,17</w:t>
            </w:r>
          </w:p>
        </w:tc>
      </w:tr>
      <w:tr w:rsidR="00EA4A22" w:rsidRPr="00994693">
        <w:tblPrEx>
          <w:jc w:val="left"/>
          <w:tblLook w:val="00A0"/>
        </w:tblPrEx>
        <w:tc>
          <w:tcPr>
            <w:tcW w:w="627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4-6 этажей</w:t>
            </w:r>
          </w:p>
        </w:tc>
        <w:tc>
          <w:tcPr>
            <w:tcW w:w="700" w:type="pct"/>
            <w:gridSpan w:val="2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2,57</w:t>
            </w:r>
          </w:p>
        </w:tc>
        <w:tc>
          <w:tcPr>
            <w:tcW w:w="924" w:type="pct"/>
            <w:gridSpan w:val="2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0,03</w:t>
            </w:r>
          </w:p>
        </w:tc>
        <w:tc>
          <w:tcPr>
            <w:tcW w:w="818" w:type="pct"/>
            <w:gridSpan w:val="2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4,6</w:t>
            </w:r>
          </w:p>
        </w:tc>
        <w:tc>
          <w:tcPr>
            <w:tcW w:w="931" w:type="pct"/>
            <w:gridSpan w:val="2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0,03</w:t>
            </w:r>
          </w:p>
        </w:tc>
        <w:tc>
          <w:tcPr>
            <w:tcW w:w="999" w:type="pct"/>
            <w:gridSpan w:val="2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7,17</w:t>
            </w:r>
          </w:p>
        </w:tc>
      </w:tr>
      <w:tr w:rsidR="00EA4A22" w:rsidRPr="00994693">
        <w:tblPrEx>
          <w:jc w:val="left"/>
          <w:tblLook w:val="00A0"/>
        </w:tblPrEx>
        <w:tc>
          <w:tcPr>
            <w:tcW w:w="627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7 и более этажей</w:t>
            </w:r>
          </w:p>
        </w:tc>
        <w:tc>
          <w:tcPr>
            <w:tcW w:w="700" w:type="pct"/>
            <w:gridSpan w:val="2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2,57</w:t>
            </w:r>
          </w:p>
        </w:tc>
        <w:tc>
          <w:tcPr>
            <w:tcW w:w="924" w:type="pct"/>
            <w:gridSpan w:val="2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0,03</w:t>
            </w:r>
          </w:p>
        </w:tc>
        <w:tc>
          <w:tcPr>
            <w:tcW w:w="818" w:type="pct"/>
            <w:gridSpan w:val="2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4,6</w:t>
            </w:r>
          </w:p>
        </w:tc>
        <w:tc>
          <w:tcPr>
            <w:tcW w:w="931" w:type="pct"/>
            <w:gridSpan w:val="2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0,03</w:t>
            </w:r>
          </w:p>
        </w:tc>
        <w:tc>
          <w:tcPr>
            <w:tcW w:w="999" w:type="pct"/>
            <w:gridSpan w:val="2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7,17</w:t>
            </w:r>
          </w:p>
        </w:tc>
      </w:tr>
      <w:tr w:rsidR="00EA4A22" w:rsidRPr="00994693">
        <w:tblPrEx>
          <w:jc w:val="left"/>
          <w:tblLook w:val="00A0"/>
        </w:tblPrEx>
        <w:tc>
          <w:tcPr>
            <w:tcW w:w="5000" w:type="pct"/>
            <w:gridSpan w:val="11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1.5. Многоквартирные дома и/или жилые дома с горячим и холодным</w:t>
            </w:r>
          </w:p>
          <w:p w:rsidR="00EA4A22" w:rsidRPr="00994693" w:rsidRDefault="00EA4A22" w:rsidP="004133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водоснабжением, водоотведением, оборудованные раковинами, мойками, душем:</w:t>
            </w:r>
          </w:p>
        </w:tc>
      </w:tr>
    </w:tbl>
    <w:p w:rsidR="00EA4A22" w:rsidRDefault="00EA4A22" w:rsidP="00A468A3">
      <w:pPr>
        <w:rPr>
          <w:sz w:val="28"/>
          <w:szCs w:val="28"/>
        </w:rPr>
      </w:pPr>
    </w:p>
    <w:p w:rsidR="00EA4A22" w:rsidRDefault="00EA4A22" w:rsidP="00A468A3">
      <w:pPr>
        <w:rPr>
          <w:sz w:val="28"/>
          <w:szCs w:val="28"/>
        </w:rPr>
      </w:pPr>
    </w:p>
    <w:p w:rsidR="00EA4A22" w:rsidRDefault="00EA4A22" w:rsidP="00A468A3">
      <w:pPr>
        <w:rPr>
          <w:sz w:val="28"/>
          <w:szCs w:val="28"/>
        </w:rPr>
      </w:pPr>
    </w:p>
    <w:p w:rsidR="00EA4A22" w:rsidRPr="001B2F6A" w:rsidRDefault="00EA4A22" w:rsidP="00A468A3">
      <w:pPr>
        <w:rPr>
          <w:sz w:val="28"/>
          <w:szCs w:val="28"/>
        </w:rPr>
      </w:pPr>
      <w:r>
        <w:rPr>
          <w:sz w:val="28"/>
          <w:szCs w:val="28"/>
        </w:rPr>
        <w:t xml:space="preserve">Продолжение </w:t>
      </w:r>
      <w:r w:rsidRPr="001B2F6A">
        <w:rPr>
          <w:sz w:val="28"/>
          <w:szCs w:val="28"/>
        </w:rPr>
        <w:t xml:space="preserve"> таблицы 1</w:t>
      </w:r>
      <w:r>
        <w:rPr>
          <w:sz w:val="28"/>
          <w:szCs w:val="28"/>
        </w:rPr>
        <w:t>.1</w:t>
      </w:r>
    </w:p>
    <w:p w:rsidR="00EA4A22" w:rsidRDefault="00EA4A22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3"/>
        <w:gridCol w:w="1399"/>
        <w:gridCol w:w="1830"/>
        <w:gridCol w:w="1620"/>
        <w:gridCol w:w="1834"/>
        <w:gridCol w:w="1979"/>
      </w:tblGrid>
      <w:tr w:rsidR="00EA4A22" w:rsidRPr="00994693">
        <w:tc>
          <w:tcPr>
            <w:tcW w:w="627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1-3 этажа</w:t>
            </w:r>
          </w:p>
        </w:tc>
        <w:tc>
          <w:tcPr>
            <w:tcW w:w="706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1,97</w:t>
            </w:r>
          </w:p>
        </w:tc>
        <w:tc>
          <w:tcPr>
            <w:tcW w:w="924" w:type="pct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0,015</w:t>
            </w:r>
          </w:p>
        </w:tc>
        <w:tc>
          <w:tcPr>
            <w:tcW w:w="818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3,81</w:t>
            </w:r>
          </w:p>
        </w:tc>
        <w:tc>
          <w:tcPr>
            <w:tcW w:w="926" w:type="pct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0,015</w:t>
            </w:r>
          </w:p>
        </w:tc>
        <w:tc>
          <w:tcPr>
            <w:tcW w:w="1000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5,78</w:t>
            </w:r>
          </w:p>
        </w:tc>
      </w:tr>
      <w:tr w:rsidR="00EA4A22" w:rsidRPr="00994693">
        <w:tc>
          <w:tcPr>
            <w:tcW w:w="627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4-6 этажей</w:t>
            </w:r>
          </w:p>
        </w:tc>
        <w:tc>
          <w:tcPr>
            <w:tcW w:w="706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1,97</w:t>
            </w:r>
          </w:p>
        </w:tc>
        <w:tc>
          <w:tcPr>
            <w:tcW w:w="924" w:type="pct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0,03</w:t>
            </w:r>
          </w:p>
        </w:tc>
        <w:tc>
          <w:tcPr>
            <w:tcW w:w="818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3,81</w:t>
            </w:r>
          </w:p>
        </w:tc>
        <w:tc>
          <w:tcPr>
            <w:tcW w:w="926" w:type="pct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0,03</w:t>
            </w:r>
          </w:p>
        </w:tc>
        <w:tc>
          <w:tcPr>
            <w:tcW w:w="1000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5,78</w:t>
            </w:r>
          </w:p>
        </w:tc>
      </w:tr>
      <w:tr w:rsidR="00EA4A22" w:rsidRPr="00994693">
        <w:tc>
          <w:tcPr>
            <w:tcW w:w="627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7 и более</w:t>
            </w:r>
          </w:p>
        </w:tc>
        <w:tc>
          <w:tcPr>
            <w:tcW w:w="706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1,97</w:t>
            </w:r>
          </w:p>
        </w:tc>
        <w:tc>
          <w:tcPr>
            <w:tcW w:w="924" w:type="pct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0,03</w:t>
            </w:r>
          </w:p>
        </w:tc>
        <w:tc>
          <w:tcPr>
            <w:tcW w:w="818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3,81</w:t>
            </w:r>
          </w:p>
        </w:tc>
        <w:tc>
          <w:tcPr>
            <w:tcW w:w="926" w:type="pct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0,03</w:t>
            </w:r>
          </w:p>
        </w:tc>
        <w:tc>
          <w:tcPr>
            <w:tcW w:w="1000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5,78</w:t>
            </w:r>
          </w:p>
        </w:tc>
      </w:tr>
      <w:tr w:rsidR="00EA4A22" w:rsidRPr="00994693">
        <w:tc>
          <w:tcPr>
            <w:tcW w:w="627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этажей</w:t>
            </w:r>
          </w:p>
        </w:tc>
        <w:tc>
          <w:tcPr>
            <w:tcW w:w="706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 </w:t>
            </w:r>
          </w:p>
        </w:tc>
        <w:tc>
          <w:tcPr>
            <w:tcW w:w="924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 </w:t>
            </w:r>
          </w:p>
        </w:tc>
        <w:tc>
          <w:tcPr>
            <w:tcW w:w="818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 </w:t>
            </w:r>
          </w:p>
        </w:tc>
        <w:tc>
          <w:tcPr>
            <w:tcW w:w="926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 </w:t>
            </w:r>
          </w:p>
        </w:tc>
        <w:tc>
          <w:tcPr>
            <w:tcW w:w="1000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 </w:t>
            </w:r>
          </w:p>
        </w:tc>
      </w:tr>
      <w:tr w:rsidR="00EA4A22" w:rsidRPr="00994693">
        <w:trPr>
          <w:trHeight w:val="693"/>
        </w:trPr>
        <w:tc>
          <w:tcPr>
            <w:tcW w:w="5000" w:type="pct"/>
            <w:gridSpan w:val="6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1.6. Многоквартирные дома и/или жилые дома с горячим и холодным</w:t>
            </w:r>
          </w:p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водоснабжением, водоотведением, оборудованные раковинами, мойками:</w:t>
            </w:r>
          </w:p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A4A22" w:rsidRPr="00994693">
        <w:tc>
          <w:tcPr>
            <w:tcW w:w="627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1-3 этажа</w:t>
            </w:r>
          </w:p>
        </w:tc>
        <w:tc>
          <w:tcPr>
            <w:tcW w:w="706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</w:t>
            </w:r>
          </w:p>
        </w:tc>
        <w:tc>
          <w:tcPr>
            <w:tcW w:w="924" w:type="pct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0,015</w:t>
            </w:r>
          </w:p>
        </w:tc>
        <w:tc>
          <w:tcPr>
            <w:tcW w:w="818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2,54</w:t>
            </w:r>
          </w:p>
        </w:tc>
        <w:tc>
          <w:tcPr>
            <w:tcW w:w="926" w:type="pct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0,015</w:t>
            </w:r>
          </w:p>
        </w:tc>
        <w:tc>
          <w:tcPr>
            <w:tcW w:w="1000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3,54</w:t>
            </w:r>
          </w:p>
        </w:tc>
      </w:tr>
      <w:tr w:rsidR="00EA4A22" w:rsidRPr="00994693">
        <w:tc>
          <w:tcPr>
            <w:tcW w:w="627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4-6 этажей</w:t>
            </w:r>
          </w:p>
        </w:tc>
        <w:tc>
          <w:tcPr>
            <w:tcW w:w="706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</w:t>
            </w:r>
          </w:p>
        </w:tc>
        <w:tc>
          <w:tcPr>
            <w:tcW w:w="924" w:type="pct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0,03</w:t>
            </w:r>
          </w:p>
        </w:tc>
        <w:tc>
          <w:tcPr>
            <w:tcW w:w="818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2,54</w:t>
            </w:r>
          </w:p>
        </w:tc>
        <w:tc>
          <w:tcPr>
            <w:tcW w:w="926" w:type="pct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0,03</w:t>
            </w:r>
          </w:p>
        </w:tc>
        <w:tc>
          <w:tcPr>
            <w:tcW w:w="1000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3,54</w:t>
            </w:r>
          </w:p>
        </w:tc>
      </w:tr>
      <w:tr w:rsidR="00EA4A22" w:rsidRPr="00994693">
        <w:tc>
          <w:tcPr>
            <w:tcW w:w="627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7 и более</w:t>
            </w:r>
          </w:p>
        </w:tc>
        <w:tc>
          <w:tcPr>
            <w:tcW w:w="706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</w:t>
            </w:r>
          </w:p>
        </w:tc>
        <w:tc>
          <w:tcPr>
            <w:tcW w:w="924" w:type="pct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0,03</w:t>
            </w:r>
          </w:p>
        </w:tc>
        <w:tc>
          <w:tcPr>
            <w:tcW w:w="818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2,54</w:t>
            </w:r>
          </w:p>
        </w:tc>
        <w:tc>
          <w:tcPr>
            <w:tcW w:w="926" w:type="pct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0,03</w:t>
            </w:r>
          </w:p>
        </w:tc>
        <w:tc>
          <w:tcPr>
            <w:tcW w:w="1000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3,54</w:t>
            </w:r>
          </w:p>
        </w:tc>
      </w:tr>
      <w:tr w:rsidR="00EA4A22" w:rsidRPr="00994693">
        <w:tc>
          <w:tcPr>
            <w:tcW w:w="627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этажей</w:t>
            </w:r>
          </w:p>
        </w:tc>
        <w:tc>
          <w:tcPr>
            <w:tcW w:w="706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 </w:t>
            </w:r>
          </w:p>
        </w:tc>
        <w:tc>
          <w:tcPr>
            <w:tcW w:w="924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 </w:t>
            </w:r>
          </w:p>
        </w:tc>
        <w:tc>
          <w:tcPr>
            <w:tcW w:w="818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 </w:t>
            </w:r>
          </w:p>
        </w:tc>
        <w:tc>
          <w:tcPr>
            <w:tcW w:w="926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 </w:t>
            </w:r>
          </w:p>
        </w:tc>
        <w:tc>
          <w:tcPr>
            <w:tcW w:w="1000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 </w:t>
            </w:r>
          </w:p>
        </w:tc>
      </w:tr>
      <w:tr w:rsidR="00EA4A22" w:rsidRPr="00994693">
        <w:tc>
          <w:tcPr>
            <w:tcW w:w="5000" w:type="pct"/>
            <w:gridSpan w:val="6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2. Частичное благоустройство</w:t>
            </w:r>
          </w:p>
        </w:tc>
      </w:tr>
      <w:tr w:rsidR="00EA4A22" w:rsidRPr="00994693">
        <w:trPr>
          <w:trHeight w:val="620"/>
        </w:trPr>
        <w:tc>
          <w:tcPr>
            <w:tcW w:w="5000" w:type="pct"/>
            <w:gridSpan w:val="6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2.1. Многоквартирные дома и/или жилые дома с холодным водоснабжением,</w:t>
            </w:r>
          </w:p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водоотведением:</w:t>
            </w:r>
          </w:p>
        </w:tc>
      </w:tr>
      <w:tr w:rsidR="00EA4A22" w:rsidRPr="00994693">
        <w:tc>
          <w:tcPr>
            <w:tcW w:w="627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1-3 этажа</w:t>
            </w:r>
          </w:p>
        </w:tc>
        <w:tc>
          <w:tcPr>
            <w:tcW w:w="706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  <w:tc>
          <w:tcPr>
            <w:tcW w:w="924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  <w:tc>
          <w:tcPr>
            <w:tcW w:w="818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3,54</w:t>
            </w:r>
          </w:p>
        </w:tc>
        <w:tc>
          <w:tcPr>
            <w:tcW w:w="926" w:type="pct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0,005</w:t>
            </w:r>
          </w:p>
        </w:tc>
        <w:tc>
          <w:tcPr>
            <w:tcW w:w="1000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3,54</w:t>
            </w:r>
          </w:p>
        </w:tc>
      </w:tr>
    </w:tbl>
    <w:p w:rsidR="00EA4A22" w:rsidRDefault="00EA4A22">
      <w:pPr>
        <w:rPr>
          <w:sz w:val="28"/>
          <w:szCs w:val="28"/>
        </w:rPr>
      </w:pPr>
    </w:p>
    <w:p w:rsidR="00EA4A22" w:rsidRDefault="00EA4A22">
      <w:pPr>
        <w:rPr>
          <w:sz w:val="28"/>
          <w:szCs w:val="28"/>
        </w:rPr>
      </w:pPr>
    </w:p>
    <w:p w:rsidR="00EA4A22" w:rsidRDefault="00EA4A22">
      <w:pPr>
        <w:rPr>
          <w:sz w:val="28"/>
          <w:szCs w:val="28"/>
        </w:rPr>
      </w:pPr>
    </w:p>
    <w:p w:rsidR="00EA4A22" w:rsidRDefault="00EA4A22">
      <w:pPr>
        <w:rPr>
          <w:sz w:val="28"/>
          <w:szCs w:val="28"/>
        </w:rPr>
      </w:pPr>
    </w:p>
    <w:p w:rsidR="00EA4A22" w:rsidRDefault="00EA4A22">
      <w:pPr>
        <w:rPr>
          <w:sz w:val="28"/>
          <w:szCs w:val="28"/>
        </w:rPr>
      </w:pPr>
    </w:p>
    <w:p w:rsidR="00EA4A22" w:rsidRDefault="00EA4A22">
      <w:pPr>
        <w:rPr>
          <w:sz w:val="28"/>
          <w:szCs w:val="28"/>
        </w:rPr>
      </w:pPr>
    </w:p>
    <w:p w:rsidR="00EA4A22" w:rsidRPr="001B2F6A" w:rsidRDefault="00EA4A22">
      <w:pPr>
        <w:rPr>
          <w:sz w:val="28"/>
          <w:szCs w:val="28"/>
        </w:rPr>
      </w:pPr>
      <w:r w:rsidRPr="001B2F6A">
        <w:rPr>
          <w:sz w:val="28"/>
          <w:szCs w:val="28"/>
        </w:rPr>
        <w:t>Окончание таблицы 1</w:t>
      </w:r>
      <w:r>
        <w:rPr>
          <w:sz w:val="28"/>
          <w:szCs w:val="28"/>
        </w:rPr>
        <w:t>.1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3"/>
        <w:gridCol w:w="1403"/>
        <w:gridCol w:w="1830"/>
        <w:gridCol w:w="1620"/>
        <w:gridCol w:w="1830"/>
        <w:gridCol w:w="1979"/>
      </w:tblGrid>
      <w:tr w:rsidR="00EA4A22" w:rsidRPr="00994693">
        <w:tc>
          <w:tcPr>
            <w:tcW w:w="627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4-6 этажей</w:t>
            </w:r>
          </w:p>
        </w:tc>
        <w:tc>
          <w:tcPr>
            <w:tcW w:w="708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  <w:tc>
          <w:tcPr>
            <w:tcW w:w="924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  <w:tc>
          <w:tcPr>
            <w:tcW w:w="818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  <w:tc>
          <w:tcPr>
            <w:tcW w:w="924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  <w:tc>
          <w:tcPr>
            <w:tcW w:w="1000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</w:tr>
      <w:tr w:rsidR="00EA4A22" w:rsidRPr="00994693">
        <w:tc>
          <w:tcPr>
            <w:tcW w:w="627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7 и более</w:t>
            </w:r>
          </w:p>
        </w:tc>
        <w:tc>
          <w:tcPr>
            <w:tcW w:w="708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  <w:tc>
          <w:tcPr>
            <w:tcW w:w="924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  <w:tc>
          <w:tcPr>
            <w:tcW w:w="818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  <w:tc>
          <w:tcPr>
            <w:tcW w:w="924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  <w:tc>
          <w:tcPr>
            <w:tcW w:w="1000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</w:tr>
      <w:tr w:rsidR="00EA4A22" w:rsidRPr="00994693">
        <w:tc>
          <w:tcPr>
            <w:tcW w:w="627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этажей</w:t>
            </w:r>
          </w:p>
        </w:tc>
        <w:tc>
          <w:tcPr>
            <w:tcW w:w="708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 </w:t>
            </w:r>
          </w:p>
        </w:tc>
        <w:tc>
          <w:tcPr>
            <w:tcW w:w="924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 </w:t>
            </w:r>
          </w:p>
        </w:tc>
        <w:tc>
          <w:tcPr>
            <w:tcW w:w="818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 </w:t>
            </w:r>
          </w:p>
        </w:tc>
        <w:tc>
          <w:tcPr>
            <w:tcW w:w="924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 </w:t>
            </w:r>
          </w:p>
        </w:tc>
        <w:tc>
          <w:tcPr>
            <w:tcW w:w="1000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 </w:t>
            </w:r>
          </w:p>
        </w:tc>
      </w:tr>
      <w:tr w:rsidR="00EA4A22" w:rsidRPr="00994693">
        <w:tc>
          <w:tcPr>
            <w:tcW w:w="5000" w:type="pct"/>
            <w:gridSpan w:val="6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2.2. Многоквартирные дома и/или жилые дома с холодным водоснабжением:</w:t>
            </w:r>
          </w:p>
        </w:tc>
      </w:tr>
      <w:tr w:rsidR="00EA4A22" w:rsidRPr="00994693">
        <w:tc>
          <w:tcPr>
            <w:tcW w:w="627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1-3 этажа</w:t>
            </w:r>
          </w:p>
        </w:tc>
        <w:tc>
          <w:tcPr>
            <w:tcW w:w="708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  <w:tc>
          <w:tcPr>
            <w:tcW w:w="924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  <w:tc>
          <w:tcPr>
            <w:tcW w:w="818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2,76</w:t>
            </w:r>
          </w:p>
        </w:tc>
        <w:tc>
          <w:tcPr>
            <w:tcW w:w="924" w:type="pct"/>
          </w:tcPr>
          <w:p w:rsidR="00EA4A22" w:rsidRPr="00994693" w:rsidRDefault="00EA4A22" w:rsidP="00EA4A22">
            <w:pPr>
              <w:spacing w:line="360" w:lineRule="auto"/>
              <w:ind w:firstLineChars="1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0,005</w:t>
            </w:r>
          </w:p>
        </w:tc>
        <w:tc>
          <w:tcPr>
            <w:tcW w:w="1000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</w:tr>
      <w:tr w:rsidR="00EA4A22" w:rsidRPr="00994693">
        <w:tc>
          <w:tcPr>
            <w:tcW w:w="627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4-6 этажей</w:t>
            </w:r>
          </w:p>
        </w:tc>
        <w:tc>
          <w:tcPr>
            <w:tcW w:w="708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  <w:tc>
          <w:tcPr>
            <w:tcW w:w="924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  <w:tc>
          <w:tcPr>
            <w:tcW w:w="818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  <w:tc>
          <w:tcPr>
            <w:tcW w:w="924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  <w:tc>
          <w:tcPr>
            <w:tcW w:w="1000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 </w:t>
            </w:r>
          </w:p>
        </w:tc>
      </w:tr>
      <w:tr w:rsidR="00EA4A22" w:rsidRPr="00994693">
        <w:tc>
          <w:tcPr>
            <w:tcW w:w="627" w:type="pct"/>
          </w:tcPr>
          <w:p w:rsidR="00EA4A22" w:rsidRPr="00994693" w:rsidRDefault="00EA4A22" w:rsidP="004133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7 и более</w:t>
            </w:r>
          </w:p>
        </w:tc>
        <w:tc>
          <w:tcPr>
            <w:tcW w:w="708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  <w:tc>
          <w:tcPr>
            <w:tcW w:w="924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  <w:tc>
          <w:tcPr>
            <w:tcW w:w="818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  <w:tc>
          <w:tcPr>
            <w:tcW w:w="924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  <w:tc>
          <w:tcPr>
            <w:tcW w:w="1000" w:type="pct"/>
          </w:tcPr>
          <w:p w:rsidR="00EA4A22" w:rsidRPr="00994693" w:rsidRDefault="00EA4A22" w:rsidP="00EA4A22">
            <w:pPr>
              <w:spacing w:line="360" w:lineRule="auto"/>
              <w:ind w:firstLineChars="200" w:firstLine="31680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</w:tr>
    </w:tbl>
    <w:p w:rsidR="00EA4A22" w:rsidRPr="00994693" w:rsidRDefault="00EA4A22" w:rsidP="001B2F6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Примечания:</w:t>
      </w:r>
    </w:p>
    <w:p w:rsidR="00EA4A22" w:rsidRPr="00994693" w:rsidRDefault="00EA4A22" w:rsidP="0099469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Нормативы установлены с применением расчетного метода. </w:t>
      </w:r>
    </w:p>
    <w:p w:rsidR="00EA4A22" w:rsidRPr="00994693" w:rsidRDefault="00EA4A22" w:rsidP="0099469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Норматив на общедомовые нужды рассчитывается на 1 кв. метр общей площади помещений, входящих в состав общего имущества в многоквартирном доме.</w:t>
      </w:r>
    </w:p>
    <w:p w:rsidR="00EA4A22" w:rsidRDefault="00EA4A22" w:rsidP="0099469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 Реализация Программы должна обеспечить развитие систем централизованного водоснабжения и водоотведения в соответствии с потребностями зон жилищного и коммунально-промышленного строительства до 2029 года и подключения 100% населения сельского поселения к централизованным системам водоснабжения и водоотведения. Прирост численности постоянного населения на расчетный срок представлен в таблице.</w:t>
      </w:r>
    </w:p>
    <w:p w:rsidR="00EA4A22" w:rsidRDefault="00EA4A22" w:rsidP="0099469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A4A22" w:rsidRDefault="00EA4A22" w:rsidP="0099469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A4A22" w:rsidRDefault="00EA4A22" w:rsidP="0099469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A4A22" w:rsidRDefault="00EA4A22" w:rsidP="0099469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A4A22" w:rsidRDefault="00EA4A22" w:rsidP="00994693">
      <w:pPr>
        <w:pStyle w:val="NormalWeb"/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4693">
        <w:rPr>
          <w:rFonts w:ascii="Times New Roman" w:hAnsi="Times New Roman" w:cs="Times New Roman"/>
          <w:b/>
          <w:bCs/>
          <w:sz w:val="28"/>
          <w:szCs w:val="28"/>
        </w:rPr>
        <w:t>Численность населения по СНП</w:t>
      </w:r>
    </w:p>
    <w:p w:rsidR="00EA4A22" w:rsidRPr="00994693" w:rsidRDefault="00EA4A22" w:rsidP="00994693">
      <w:pPr>
        <w:pStyle w:val="NormalWeb"/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4A22" w:rsidRPr="001B2F6A" w:rsidRDefault="00EA4A22" w:rsidP="001B2F6A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1B2F6A">
        <w:rPr>
          <w:color w:val="auto"/>
          <w:sz w:val="28"/>
          <w:szCs w:val="28"/>
        </w:rPr>
        <w:t>Таблица №2 «Прирост численности населения»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3063"/>
        <w:gridCol w:w="2199"/>
        <w:gridCol w:w="1926"/>
        <w:gridCol w:w="1928"/>
      </w:tblGrid>
      <w:tr w:rsidR="00EA4A22" w:rsidRPr="00994693" w:rsidTr="0061119C">
        <w:trPr>
          <w:trHeight w:val="480"/>
        </w:trPr>
        <w:tc>
          <w:tcPr>
            <w:tcW w:w="399" w:type="pct"/>
            <w:vMerge w:val="restart"/>
            <w:vAlign w:val="center"/>
          </w:tcPr>
          <w:p w:rsidR="00EA4A22" w:rsidRPr="00994693" w:rsidRDefault="00EA4A22" w:rsidP="001B2F6A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9469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1546" w:type="pct"/>
            <w:vMerge w:val="restart"/>
            <w:vAlign w:val="center"/>
          </w:tcPr>
          <w:p w:rsidR="00EA4A22" w:rsidRPr="00994693" w:rsidRDefault="00EA4A22" w:rsidP="001B2F6A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9469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 населенных пунктов</w:t>
            </w:r>
          </w:p>
        </w:tc>
        <w:tc>
          <w:tcPr>
            <w:tcW w:w="3055" w:type="pct"/>
            <w:gridSpan w:val="3"/>
            <w:vAlign w:val="center"/>
          </w:tcPr>
          <w:p w:rsidR="00EA4A22" w:rsidRPr="00994693" w:rsidRDefault="00EA4A22" w:rsidP="001B2F6A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9469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Численность постоянного населения</w:t>
            </w:r>
          </w:p>
        </w:tc>
      </w:tr>
      <w:tr w:rsidR="00EA4A22" w:rsidRPr="00994693" w:rsidTr="0061119C">
        <w:trPr>
          <w:trHeight w:val="525"/>
        </w:trPr>
        <w:tc>
          <w:tcPr>
            <w:tcW w:w="399" w:type="pct"/>
            <w:vMerge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pct"/>
            <w:vMerge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Современное состояние</w:t>
            </w:r>
          </w:p>
          <w:p w:rsidR="00EA4A22" w:rsidRPr="00994693" w:rsidRDefault="00EA4A22" w:rsidP="009A43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946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45" w:type="pct"/>
            <w:gridSpan w:val="2"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Расчетный срок 2029 г.</w:t>
            </w:r>
          </w:p>
        </w:tc>
      </w:tr>
      <w:tr w:rsidR="00EA4A22" w:rsidRPr="00994693" w:rsidTr="0061119C">
        <w:trPr>
          <w:trHeight w:val="525"/>
        </w:trPr>
        <w:tc>
          <w:tcPr>
            <w:tcW w:w="399" w:type="pct"/>
            <w:vMerge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pct"/>
            <w:vMerge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0" w:type="pct"/>
            <w:vMerge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Прирост</w:t>
            </w:r>
          </w:p>
        </w:tc>
        <w:tc>
          <w:tcPr>
            <w:tcW w:w="973" w:type="pct"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Итого</w:t>
            </w:r>
          </w:p>
        </w:tc>
      </w:tr>
      <w:tr w:rsidR="00EA4A22" w:rsidRPr="00994693" w:rsidTr="0061119C">
        <w:trPr>
          <w:trHeight w:val="1072"/>
        </w:trPr>
        <w:tc>
          <w:tcPr>
            <w:tcW w:w="399" w:type="pct"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</w:t>
            </w:r>
          </w:p>
        </w:tc>
        <w:tc>
          <w:tcPr>
            <w:tcW w:w="1546" w:type="pct"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Весёлояровское</w:t>
            </w:r>
          </w:p>
        </w:tc>
        <w:tc>
          <w:tcPr>
            <w:tcW w:w="1110" w:type="pct"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1147</w:t>
            </w:r>
          </w:p>
        </w:tc>
        <w:tc>
          <w:tcPr>
            <w:tcW w:w="972" w:type="pct"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-1%</w:t>
            </w:r>
          </w:p>
        </w:tc>
        <w:tc>
          <w:tcPr>
            <w:tcW w:w="973" w:type="pct"/>
            <w:vAlign w:val="center"/>
          </w:tcPr>
          <w:p w:rsidR="00EA4A22" w:rsidRPr="00994693" w:rsidRDefault="00EA4A22" w:rsidP="001B2F6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1136</w:t>
            </w:r>
          </w:p>
        </w:tc>
      </w:tr>
    </w:tbl>
    <w:p w:rsidR="00EA4A22" w:rsidRPr="00994693" w:rsidRDefault="00EA4A22" w:rsidP="00994693">
      <w:pPr>
        <w:pStyle w:val="Default"/>
        <w:numPr>
          <w:ilvl w:val="0"/>
          <w:numId w:val="17"/>
        </w:numPr>
        <w:tabs>
          <w:tab w:val="left" w:pos="709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numPr>
          <w:ilvl w:val="0"/>
          <w:numId w:val="17"/>
        </w:numPr>
        <w:tabs>
          <w:tab w:val="left" w:pos="709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динамика численности населения в населенных пунктах получена 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Жилищное строительство на период до 2029 года планируется с постепенным нарастанием ежегодного ввода жилья до достижения благоприятных жилищных условий. Перечень намеченных к освоению до 2029 года планировочных районов, учтенных программой с указанием объемов и сроков ввода жилья, а также рост численности населения, представлен в таблице. </w:t>
      </w:r>
    </w:p>
    <w:p w:rsidR="00EA4A22" w:rsidRPr="00994693" w:rsidRDefault="00EA4A22" w:rsidP="00994693">
      <w:pPr>
        <w:spacing w:line="360" w:lineRule="auto"/>
        <w:jc w:val="both"/>
        <w:rPr>
          <w:b/>
          <w:bCs/>
          <w:sz w:val="28"/>
          <w:szCs w:val="28"/>
        </w:rPr>
      </w:pPr>
      <w:r w:rsidRPr="00994693">
        <w:rPr>
          <w:sz w:val="28"/>
          <w:szCs w:val="28"/>
        </w:rPr>
        <w:br w:type="page"/>
      </w:r>
      <w:r w:rsidRPr="00994693">
        <w:rPr>
          <w:b/>
          <w:bCs/>
          <w:sz w:val="28"/>
          <w:szCs w:val="28"/>
        </w:rPr>
        <w:t>Жилищное строительство</w:t>
      </w:r>
    </w:p>
    <w:p w:rsidR="00EA4A22" w:rsidRPr="00994693" w:rsidRDefault="00EA4A22" w:rsidP="00994693">
      <w:pPr>
        <w:spacing w:line="360" w:lineRule="auto"/>
        <w:jc w:val="both"/>
        <w:rPr>
          <w:b/>
          <w:bCs/>
          <w:sz w:val="28"/>
          <w:szCs w:val="28"/>
        </w:rPr>
      </w:pPr>
    </w:p>
    <w:p w:rsidR="00EA4A22" w:rsidRPr="001B2F6A" w:rsidRDefault="00EA4A22" w:rsidP="00994693">
      <w:pPr>
        <w:spacing w:line="360" w:lineRule="auto"/>
        <w:jc w:val="both"/>
        <w:rPr>
          <w:sz w:val="28"/>
          <w:szCs w:val="28"/>
        </w:rPr>
      </w:pPr>
      <w:r w:rsidRPr="001B2F6A">
        <w:rPr>
          <w:sz w:val="28"/>
          <w:szCs w:val="28"/>
        </w:rPr>
        <w:t>Таблица №3 «Жилищное строительство»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605"/>
        <w:gridCol w:w="1618"/>
        <w:gridCol w:w="1805"/>
        <w:gridCol w:w="1618"/>
        <w:gridCol w:w="1624"/>
      </w:tblGrid>
      <w:tr w:rsidR="00EA4A22" w:rsidRPr="00994693">
        <w:trPr>
          <w:trHeight w:val="787"/>
        </w:trPr>
        <w:tc>
          <w:tcPr>
            <w:tcW w:w="320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№</w:t>
            </w:r>
          </w:p>
        </w:tc>
        <w:tc>
          <w:tcPr>
            <w:tcW w:w="1315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Показатели</w:t>
            </w:r>
          </w:p>
        </w:tc>
        <w:tc>
          <w:tcPr>
            <w:tcW w:w="817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11" w:type="pct"/>
            <w:vAlign w:val="center"/>
          </w:tcPr>
          <w:p w:rsidR="00EA4A22" w:rsidRPr="00994693" w:rsidRDefault="00EA4A22" w:rsidP="009A43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Современное состояние на 201</w:t>
            </w:r>
            <w:r>
              <w:rPr>
                <w:sz w:val="28"/>
                <w:szCs w:val="28"/>
              </w:rPr>
              <w:t>6</w:t>
            </w:r>
            <w:r w:rsidRPr="009946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17" w:type="pct"/>
            <w:vAlign w:val="center"/>
          </w:tcPr>
          <w:p w:rsidR="00EA4A22" w:rsidRPr="00994693" w:rsidRDefault="00EA4A22" w:rsidP="009A43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 этап 201</w:t>
            </w:r>
            <w:r>
              <w:rPr>
                <w:sz w:val="28"/>
                <w:szCs w:val="28"/>
              </w:rPr>
              <w:t>6</w:t>
            </w:r>
            <w:r w:rsidRPr="00994693">
              <w:rPr>
                <w:sz w:val="28"/>
                <w:szCs w:val="28"/>
              </w:rPr>
              <w:t>-2019 г.</w:t>
            </w:r>
          </w:p>
        </w:tc>
        <w:tc>
          <w:tcPr>
            <w:tcW w:w="819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Расчетный срок - 2029 г.</w:t>
            </w:r>
          </w:p>
        </w:tc>
      </w:tr>
      <w:tr w:rsidR="00EA4A22" w:rsidRPr="00994693">
        <w:trPr>
          <w:trHeight w:val="345"/>
        </w:trPr>
        <w:tc>
          <w:tcPr>
            <w:tcW w:w="5000" w:type="pct"/>
            <w:gridSpan w:val="6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4693">
              <w:rPr>
                <w:b/>
                <w:bCs/>
                <w:sz w:val="28"/>
                <w:szCs w:val="28"/>
              </w:rPr>
              <w:t>Население</w:t>
            </w:r>
          </w:p>
        </w:tc>
      </w:tr>
      <w:tr w:rsidR="00EA4A22" w:rsidRPr="00994693">
        <w:trPr>
          <w:trHeight w:val="787"/>
        </w:trPr>
        <w:tc>
          <w:tcPr>
            <w:tcW w:w="320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</w:t>
            </w:r>
          </w:p>
        </w:tc>
        <w:tc>
          <w:tcPr>
            <w:tcW w:w="1315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Постоянное</w:t>
            </w:r>
          </w:p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Сезонное</w:t>
            </w:r>
          </w:p>
        </w:tc>
        <w:tc>
          <w:tcPr>
            <w:tcW w:w="817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Тыс. чел</w:t>
            </w:r>
          </w:p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Тыс. чел</w:t>
            </w:r>
          </w:p>
        </w:tc>
        <w:tc>
          <w:tcPr>
            <w:tcW w:w="911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1,147</w:t>
            </w:r>
          </w:p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7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147</w:t>
            </w:r>
          </w:p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9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1,113</w:t>
            </w:r>
          </w:p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4A22" w:rsidRPr="00994693">
        <w:trPr>
          <w:trHeight w:val="787"/>
        </w:trPr>
        <w:tc>
          <w:tcPr>
            <w:tcW w:w="320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</w:t>
            </w:r>
          </w:p>
        </w:tc>
        <w:tc>
          <w:tcPr>
            <w:tcW w:w="1315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Итого по населенным пунктам</w:t>
            </w:r>
          </w:p>
        </w:tc>
        <w:tc>
          <w:tcPr>
            <w:tcW w:w="817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Тыс. чел</w:t>
            </w:r>
          </w:p>
        </w:tc>
        <w:tc>
          <w:tcPr>
            <w:tcW w:w="911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147</w:t>
            </w:r>
          </w:p>
        </w:tc>
        <w:tc>
          <w:tcPr>
            <w:tcW w:w="817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147</w:t>
            </w:r>
          </w:p>
        </w:tc>
        <w:tc>
          <w:tcPr>
            <w:tcW w:w="819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1,113</w:t>
            </w:r>
          </w:p>
        </w:tc>
      </w:tr>
      <w:tr w:rsidR="00EA4A22" w:rsidRPr="00994693">
        <w:trPr>
          <w:trHeight w:val="365"/>
        </w:trPr>
        <w:tc>
          <w:tcPr>
            <w:tcW w:w="5000" w:type="pct"/>
            <w:gridSpan w:val="6"/>
            <w:tcBorders>
              <w:bottom w:val="nil"/>
            </w:tcBorders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b/>
                <w:bCs/>
                <w:sz w:val="28"/>
                <w:szCs w:val="28"/>
              </w:rPr>
              <w:t>Жилищный фонд для постоянного проживания</w:t>
            </w:r>
          </w:p>
        </w:tc>
      </w:tr>
      <w:tr w:rsidR="00EA4A22" w:rsidRPr="00994693">
        <w:trPr>
          <w:trHeight w:val="787"/>
        </w:trPr>
        <w:tc>
          <w:tcPr>
            <w:tcW w:w="320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</w:t>
            </w:r>
          </w:p>
        </w:tc>
        <w:tc>
          <w:tcPr>
            <w:tcW w:w="1315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Многоквартирная жилая застройка</w:t>
            </w:r>
          </w:p>
        </w:tc>
        <w:tc>
          <w:tcPr>
            <w:tcW w:w="817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Тыс. м</w:t>
            </w:r>
            <w:r w:rsidRPr="0099469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11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</w:t>
            </w:r>
          </w:p>
        </w:tc>
        <w:tc>
          <w:tcPr>
            <w:tcW w:w="817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</w:t>
            </w:r>
          </w:p>
        </w:tc>
        <w:tc>
          <w:tcPr>
            <w:tcW w:w="819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</w:tr>
      <w:tr w:rsidR="00EA4A22" w:rsidRPr="00994693">
        <w:trPr>
          <w:trHeight w:val="787"/>
        </w:trPr>
        <w:tc>
          <w:tcPr>
            <w:tcW w:w="320" w:type="pct"/>
            <w:tcBorders>
              <w:bottom w:val="nil"/>
            </w:tcBorders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</w:t>
            </w:r>
          </w:p>
        </w:tc>
        <w:tc>
          <w:tcPr>
            <w:tcW w:w="1315" w:type="pct"/>
            <w:tcBorders>
              <w:bottom w:val="nil"/>
            </w:tcBorders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Индивидуальная жилая застройка</w:t>
            </w:r>
          </w:p>
        </w:tc>
        <w:tc>
          <w:tcPr>
            <w:tcW w:w="817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Тыс. м</w:t>
            </w:r>
            <w:r w:rsidRPr="0099469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11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817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819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A4A22" w:rsidRPr="00994693">
        <w:trPr>
          <w:trHeight w:val="385"/>
        </w:trPr>
        <w:tc>
          <w:tcPr>
            <w:tcW w:w="1635" w:type="pct"/>
            <w:gridSpan w:val="2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Итого</w:t>
            </w:r>
          </w:p>
        </w:tc>
        <w:tc>
          <w:tcPr>
            <w:tcW w:w="817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Тыс. м</w:t>
            </w:r>
            <w:r w:rsidRPr="0099469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11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  <w:tc>
          <w:tcPr>
            <w:tcW w:w="817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  <w:tc>
          <w:tcPr>
            <w:tcW w:w="819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9946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EA4A22" w:rsidRPr="00994693">
        <w:trPr>
          <w:trHeight w:val="354"/>
        </w:trPr>
        <w:tc>
          <w:tcPr>
            <w:tcW w:w="5000" w:type="pct"/>
            <w:gridSpan w:val="6"/>
            <w:tcBorders>
              <w:top w:val="nil"/>
            </w:tcBorders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4693">
              <w:rPr>
                <w:b/>
                <w:bCs/>
                <w:sz w:val="28"/>
                <w:szCs w:val="28"/>
              </w:rPr>
              <w:t>Жилищный фонд для сезонного проживания</w:t>
            </w:r>
          </w:p>
        </w:tc>
      </w:tr>
      <w:tr w:rsidR="00EA4A22" w:rsidRPr="00994693">
        <w:trPr>
          <w:trHeight w:val="787"/>
        </w:trPr>
        <w:tc>
          <w:tcPr>
            <w:tcW w:w="320" w:type="pct"/>
            <w:tcBorders>
              <w:top w:val="nil"/>
            </w:tcBorders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</w:t>
            </w:r>
          </w:p>
        </w:tc>
        <w:tc>
          <w:tcPr>
            <w:tcW w:w="1315" w:type="pct"/>
            <w:tcBorders>
              <w:top w:val="nil"/>
            </w:tcBorders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Индивидуальная жилая застройка</w:t>
            </w:r>
          </w:p>
        </w:tc>
        <w:tc>
          <w:tcPr>
            <w:tcW w:w="817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Тыс. м</w:t>
            </w:r>
            <w:r w:rsidRPr="0099469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11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7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9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4A22" w:rsidRPr="00994693">
        <w:trPr>
          <w:trHeight w:val="787"/>
        </w:trPr>
        <w:tc>
          <w:tcPr>
            <w:tcW w:w="320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</w:t>
            </w:r>
          </w:p>
        </w:tc>
        <w:tc>
          <w:tcPr>
            <w:tcW w:w="1315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Дачные и садовые организации</w:t>
            </w:r>
          </w:p>
        </w:tc>
        <w:tc>
          <w:tcPr>
            <w:tcW w:w="817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Тыс. м</w:t>
            </w:r>
            <w:r w:rsidRPr="0099469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11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  <w:tc>
          <w:tcPr>
            <w:tcW w:w="817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  <w:tc>
          <w:tcPr>
            <w:tcW w:w="819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</w:tr>
      <w:tr w:rsidR="00EA4A22" w:rsidRPr="00994693">
        <w:trPr>
          <w:trHeight w:val="331"/>
        </w:trPr>
        <w:tc>
          <w:tcPr>
            <w:tcW w:w="320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Итого</w:t>
            </w:r>
          </w:p>
        </w:tc>
        <w:tc>
          <w:tcPr>
            <w:tcW w:w="817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Тыс. м</w:t>
            </w:r>
            <w:r w:rsidRPr="0099469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11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  <w:tc>
          <w:tcPr>
            <w:tcW w:w="817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  <w:tc>
          <w:tcPr>
            <w:tcW w:w="819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-</w:t>
            </w:r>
          </w:p>
        </w:tc>
      </w:tr>
      <w:tr w:rsidR="00EA4A22" w:rsidRPr="00994693">
        <w:trPr>
          <w:trHeight w:val="342"/>
        </w:trPr>
        <w:tc>
          <w:tcPr>
            <w:tcW w:w="320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Всего по поселению</w:t>
            </w:r>
          </w:p>
        </w:tc>
        <w:tc>
          <w:tcPr>
            <w:tcW w:w="817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Тыс. м</w:t>
            </w:r>
            <w:r w:rsidRPr="0099469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11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7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9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A4A22" w:rsidRDefault="00EA4A22"/>
    <w:p w:rsidR="00EA4A22" w:rsidRDefault="00EA4A22"/>
    <w:p w:rsidR="00EA4A22" w:rsidRDefault="00EA4A22"/>
    <w:p w:rsidR="00EA4A22" w:rsidRPr="009D635E" w:rsidRDefault="00EA4A22">
      <w:pPr>
        <w:rPr>
          <w:sz w:val="28"/>
          <w:szCs w:val="28"/>
        </w:rPr>
      </w:pPr>
      <w:r w:rsidRPr="009D635E">
        <w:rPr>
          <w:sz w:val="28"/>
          <w:szCs w:val="28"/>
        </w:rPr>
        <w:t>Окончание таблицы 3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605"/>
        <w:gridCol w:w="1618"/>
        <w:gridCol w:w="1805"/>
        <w:gridCol w:w="1618"/>
        <w:gridCol w:w="1624"/>
      </w:tblGrid>
      <w:tr w:rsidR="00EA4A22" w:rsidRPr="00994693">
        <w:trPr>
          <w:trHeight w:val="337"/>
        </w:trPr>
        <w:tc>
          <w:tcPr>
            <w:tcW w:w="5000" w:type="pct"/>
            <w:gridSpan w:val="6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b/>
                <w:bCs/>
                <w:sz w:val="28"/>
                <w:szCs w:val="28"/>
              </w:rPr>
              <w:t>Новое жилищное строительство</w:t>
            </w:r>
          </w:p>
        </w:tc>
      </w:tr>
      <w:tr w:rsidR="00EA4A22" w:rsidRPr="00994693">
        <w:trPr>
          <w:trHeight w:val="831"/>
        </w:trPr>
        <w:tc>
          <w:tcPr>
            <w:tcW w:w="320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</w:t>
            </w:r>
          </w:p>
        </w:tc>
        <w:tc>
          <w:tcPr>
            <w:tcW w:w="1315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Многоквартирная жилая застройка</w:t>
            </w:r>
          </w:p>
        </w:tc>
        <w:tc>
          <w:tcPr>
            <w:tcW w:w="817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Тыс. м</w:t>
            </w:r>
            <w:r w:rsidRPr="0099469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11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469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17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0,4</w:t>
            </w:r>
          </w:p>
        </w:tc>
        <w:tc>
          <w:tcPr>
            <w:tcW w:w="819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0,4</w:t>
            </w:r>
          </w:p>
        </w:tc>
      </w:tr>
      <w:tr w:rsidR="00EA4A22" w:rsidRPr="00994693">
        <w:trPr>
          <w:trHeight w:val="787"/>
        </w:trPr>
        <w:tc>
          <w:tcPr>
            <w:tcW w:w="320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</w:t>
            </w:r>
          </w:p>
        </w:tc>
        <w:tc>
          <w:tcPr>
            <w:tcW w:w="1315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Индивидуальная жилая застройка</w:t>
            </w:r>
          </w:p>
        </w:tc>
        <w:tc>
          <w:tcPr>
            <w:tcW w:w="817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Тыс. м</w:t>
            </w:r>
            <w:r w:rsidRPr="0099469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11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469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17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0,6</w:t>
            </w:r>
          </w:p>
        </w:tc>
        <w:tc>
          <w:tcPr>
            <w:tcW w:w="819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6,9</w:t>
            </w:r>
          </w:p>
        </w:tc>
      </w:tr>
      <w:tr w:rsidR="00EA4A22" w:rsidRPr="00994693">
        <w:trPr>
          <w:trHeight w:val="787"/>
        </w:trPr>
        <w:tc>
          <w:tcPr>
            <w:tcW w:w="320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3</w:t>
            </w:r>
          </w:p>
        </w:tc>
        <w:tc>
          <w:tcPr>
            <w:tcW w:w="1315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Дачное строительство</w:t>
            </w:r>
          </w:p>
        </w:tc>
        <w:tc>
          <w:tcPr>
            <w:tcW w:w="817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Тыс. м</w:t>
            </w:r>
            <w:r w:rsidRPr="0099469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11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469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17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9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4A22" w:rsidRPr="00994693">
        <w:trPr>
          <w:trHeight w:val="445"/>
        </w:trPr>
        <w:tc>
          <w:tcPr>
            <w:tcW w:w="320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Итого</w:t>
            </w:r>
          </w:p>
        </w:tc>
        <w:tc>
          <w:tcPr>
            <w:tcW w:w="817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Тыс. м</w:t>
            </w:r>
            <w:r w:rsidRPr="0099469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11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469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17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19" w:type="pct"/>
            <w:vAlign w:val="center"/>
          </w:tcPr>
          <w:p w:rsidR="00EA4A22" w:rsidRPr="00994693" w:rsidRDefault="00EA4A22" w:rsidP="009D63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</w:tbl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br w:type="page"/>
        <w:t xml:space="preserve">3.4. Перспективное потребление коммунальных ресурсов в системе водоснабжения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Источником хозяйственно-питьевого и противопожарного водоснабжения населенных пунктов </w:t>
      </w:r>
      <w:r>
        <w:rPr>
          <w:sz w:val="28"/>
          <w:szCs w:val="28"/>
        </w:rPr>
        <w:t>Весёлояровского сельского поселения</w:t>
      </w:r>
      <w:r w:rsidRPr="00994693">
        <w:rPr>
          <w:color w:val="auto"/>
          <w:sz w:val="28"/>
          <w:szCs w:val="28"/>
        </w:rPr>
        <w:t xml:space="preserve">в основном будут являться централизованный водопровод, и открытые водные источники.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</w:t>
      </w:r>
      <w:r>
        <w:rPr>
          <w:color w:val="auto"/>
          <w:sz w:val="28"/>
          <w:szCs w:val="28"/>
        </w:rPr>
        <w:t>СП</w:t>
      </w:r>
      <w:r w:rsidRPr="00994693">
        <w:rPr>
          <w:color w:val="auto"/>
          <w:sz w:val="28"/>
          <w:szCs w:val="28"/>
        </w:rPr>
        <w:t xml:space="preserve">. Количество расходуемой воды зависит от степени санитарно-технического благоустройства районов жилой застройки.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Благоустройство жилой застройки для </w:t>
      </w:r>
      <w:r>
        <w:rPr>
          <w:color w:val="auto"/>
          <w:sz w:val="28"/>
          <w:szCs w:val="28"/>
        </w:rPr>
        <w:t>СП</w:t>
      </w:r>
      <w:r w:rsidRPr="00994693">
        <w:rPr>
          <w:color w:val="auto"/>
          <w:sz w:val="28"/>
          <w:szCs w:val="28"/>
        </w:rPr>
        <w:t xml:space="preserve"> принято следующим: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планируемая жилая застройка на конец расчетного срока (2029 год) оборудуется внутренними системами водоснабжения и канализации;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существующий сохраняемый мало- и среднеэтажный жилой фонд оборудуется ванными и местными водонагревателями;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- новое индивидуальное жилищное строительство оборудуется ванными и местными водонагревателями.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В соответствии с СП 30.1333.2010 СНиП 2.04.01-85* «Внутренний водопровод и канализация зданий» и с учетом ТСН «Нормы водопотребления населения » № 298-ПГ от 01.07.1996г. нормы водопотребления приняты для: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жилой застройки с водопроводом, канализацией, ванными и ЦГВ – 250 л/чел. в сутки;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мало- и среднеэтажной застройки с водопроводом, канализацией и ванными с быстродействующими газовыми водонагревателями – 210 л/чел. в сутки;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индивидуальной жилой застройки – 190 л/чел. в сутки для населения с постоянным проживанием;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- жилой застройки без водопровода и канализации при круглогодичном проживании – 70 л/чел в сутки;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садоводческих и дачных объединений с сезонным проживанием населения – 50 л/чел. в сутки.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Суточный коэффициент неравномерности принят 1,3 в соответствии с СП 31.13330.2012 СНиП 2.04.02-84* «Водоснабжение. Наружные сети и сооружения».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Расчет расходов воды на хозяйственно-питьевые нужды населения по этапам строительства представлен в таблице 6.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Для планируемых объектов капитального строительства производственно-коммунального и коммунально-бытового обслуживания, рекреационного и общественно-делового назначения приняты следующие нормы водопотребления: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общественно-деловые учреждения - 12 л на одного работника;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спортивно-рекреационные учреждения - 100 л на одного спортсмена;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предприятия коммунально-бытового обслуживания - 12 л на одного работника;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предприятия общественного питания -12 л на одно условное блюдо;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дошкольные образовательные учреждения -75 л на одного ребенка;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производственно - коммунальные объекты - 25 л на одного человека в смену.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Расходы воды на нужды планируемых объектов капитального строительства производственно-коммунального и социально-бытового обслуживания приведены в таблице 7.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Расходы воды на наружное пожаротушение в населенных пунктах сельского поселения принимаются в соответствии с СП 31.13330.2012 СНиП 2.04.02-84* «Водоснабжение. Наружные сети и сооружения», исходя из численности населения и территории объектов.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Расход воды на наружное пожаротушение в жилых кварталах – 30 л/с; для коммунально-производственных объектов – 40 л/с.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Расчетное количество одновременных пожаров в поселении - 3 (2 – в жилых зонах, 1 - в производственно-коммунальной зоне). Расход воды на внутреннее пожаротушение принимается из расчета 2 струи по 2,5 л/с. Продолжительность тушения пожара - 3 часа. Восстановление противопожарного запаса производится в течение 24 часов.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Вода на пожаротушение хранится в резервуарах на водозаборных узлах. Суточный расход воды на восстановление противопожарного запаса составит </w:t>
      </w:r>
      <w:r>
        <w:rPr>
          <w:color w:val="auto"/>
          <w:sz w:val="28"/>
          <w:szCs w:val="28"/>
        </w:rPr>
        <w:t>1300</w:t>
      </w:r>
      <w:r w:rsidRPr="00994693">
        <w:rPr>
          <w:color w:val="auto"/>
          <w:sz w:val="28"/>
          <w:szCs w:val="28"/>
        </w:rPr>
        <w:t xml:space="preserve"> м.3/сут. </w:t>
      </w:r>
    </w:p>
    <w:p w:rsidR="00EA4A22" w:rsidRDefault="00EA4A22" w:rsidP="009D635E">
      <w:pPr>
        <w:pStyle w:val="Default"/>
        <w:spacing w:line="360" w:lineRule="auto"/>
        <w:ind w:firstLine="709"/>
        <w:rPr>
          <w:color w:val="auto"/>
          <w:sz w:val="28"/>
          <w:szCs w:val="28"/>
        </w:rPr>
        <w:sectPr w:rsidR="00EA4A22" w:rsidSect="00774077">
          <w:type w:val="continuous"/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EA4A22" w:rsidRPr="009D635E" w:rsidRDefault="00EA4A22" w:rsidP="009A79BA">
      <w:pPr>
        <w:pStyle w:val="Default"/>
        <w:spacing w:line="360" w:lineRule="auto"/>
        <w:ind w:right="1212" w:firstLine="709"/>
        <w:rPr>
          <w:color w:val="auto"/>
          <w:sz w:val="28"/>
          <w:szCs w:val="28"/>
        </w:rPr>
      </w:pPr>
      <w:r w:rsidRPr="009D635E">
        <w:rPr>
          <w:color w:val="auto"/>
          <w:sz w:val="28"/>
          <w:szCs w:val="28"/>
        </w:rPr>
        <w:t>Таблица №4 «Расходы воды на хозяйственно-питьевые нужды населения»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1295"/>
        <w:gridCol w:w="702"/>
        <w:gridCol w:w="688"/>
        <w:gridCol w:w="896"/>
        <w:gridCol w:w="1008"/>
        <w:gridCol w:w="671"/>
        <w:gridCol w:w="1008"/>
        <w:gridCol w:w="1086"/>
        <w:gridCol w:w="33"/>
        <w:gridCol w:w="896"/>
        <w:gridCol w:w="998"/>
        <w:gridCol w:w="49"/>
        <w:gridCol w:w="1008"/>
        <w:gridCol w:w="35"/>
        <w:gridCol w:w="933"/>
        <w:gridCol w:w="934"/>
        <w:gridCol w:w="25"/>
        <w:gridCol w:w="983"/>
      </w:tblGrid>
      <w:tr w:rsidR="00EA4A22" w:rsidRPr="00EA6902">
        <w:trPr>
          <w:trHeight w:val="318"/>
          <w:jc w:val="center"/>
        </w:trPr>
        <w:tc>
          <w:tcPr>
            <w:tcW w:w="483" w:type="dxa"/>
            <w:vMerge w:val="restart"/>
          </w:tcPr>
          <w:p w:rsidR="00EA4A22" w:rsidRPr="00EA6902" w:rsidRDefault="00EA4A22" w:rsidP="00CA12DA">
            <w:pPr>
              <w:pStyle w:val="Default"/>
              <w:rPr>
                <w:b/>
                <w:bCs/>
                <w:color w:val="auto"/>
              </w:rPr>
            </w:pPr>
            <w:r w:rsidRPr="00EA6902">
              <w:rPr>
                <w:b/>
                <w:bCs/>
              </w:rPr>
              <w:t>№№ п/п</w:t>
            </w:r>
          </w:p>
        </w:tc>
        <w:tc>
          <w:tcPr>
            <w:tcW w:w="1295" w:type="dxa"/>
            <w:vMerge w:val="restart"/>
          </w:tcPr>
          <w:p w:rsidR="00EA4A22" w:rsidRPr="00EA6902" w:rsidRDefault="00EA4A22" w:rsidP="00CA12DA">
            <w:pPr>
              <w:pStyle w:val="Default"/>
              <w:rPr>
                <w:b/>
                <w:bCs/>
                <w:color w:val="auto"/>
              </w:rPr>
            </w:pPr>
            <w:r w:rsidRPr="00EA6902">
              <w:rPr>
                <w:b/>
                <w:bCs/>
              </w:rPr>
              <w:t>Вид жилой застройки</w:t>
            </w:r>
          </w:p>
        </w:tc>
        <w:tc>
          <w:tcPr>
            <w:tcW w:w="702" w:type="dxa"/>
            <w:vMerge w:val="restart"/>
          </w:tcPr>
          <w:p w:rsidR="00EA4A22" w:rsidRPr="00CC3E2B" w:rsidRDefault="00EA4A22" w:rsidP="00CA12DA">
            <w:pPr>
              <w:pStyle w:val="Default"/>
              <w:ind w:left="135"/>
              <w:rPr>
                <w:color w:val="auto"/>
              </w:rPr>
            </w:pPr>
            <w:r w:rsidRPr="00CC3E2B">
              <w:rPr>
                <w:color w:val="auto"/>
              </w:rPr>
              <w:t>Норма потребления л/сутна чел.</w:t>
            </w:r>
          </w:p>
        </w:tc>
        <w:tc>
          <w:tcPr>
            <w:tcW w:w="2592" w:type="dxa"/>
            <w:gridSpan w:val="3"/>
          </w:tcPr>
          <w:p w:rsidR="00EA4A22" w:rsidRPr="00EA6902" w:rsidRDefault="00EA4A22" w:rsidP="009A4319">
            <w:pPr>
              <w:pStyle w:val="Default"/>
              <w:rPr>
                <w:b/>
                <w:bCs/>
                <w:color w:val="auto"/>
              </w:rPr>
            </w:pPr>
            <w:r w:rsidRPr="00EA6902">
              <w:rPr>
                <w:b/>
                <w:bCs/>
              </w:rPr>
              <w:t>Современное состояние –201</w:t>
            </w:r>
            <w:r>
              <w:rPr>
                <w:b/>
                <w:bCs/>
              </w:rPr>
              <w:t>6</w:t>
            </w:r>
            <w:r w:rsidRPr="00EA6902">
              <w:rPr>
                <w:b/>
                <w:bCs/>
              </w:rPr>
              <w:t>год</w:t>
            </w:r>
          </w:p>
        </w:tc>
        <w:tc>
          <w:tcPr>
            <w:tcW w:w="2765" w:type="dxa"/>
            <w:gridSpan w:val="3"/>
          </w:tcPr>
          <w:p w:rsidR="00EA4A22" w:rsidRPr="00EA6902" w:rsidRDefault="00EA4A22" w:rsidP="00CA12DA">
            <w:pPr>
              <w:pStyle w:val="Default"/>
              <w:rPr>
                <w:b/>
                <w:bCs/>
                <w:color w:val="auto"/>
              </w:rPr>
            </w:pPr>
            <w:r w:rsidRPr="00EA6902">
              <w:rPr>
                <w:b/>
                <w:bCs/>
              </w:rPr>
              <w:t>I этап строительства – 201</w:t>
            </w:r>
            <w:r>
              <w:rPr>
                <w:b/>
                <w:bCs/>
              </w:rPr>
              <w:t>9</w:t>
            </w:r>
            <w:r w:rsidRPr="00EA6902">
              <w:rPr>
                <w:b/>
                <w:bCs/>
              </w:rPr>
              <w:t>год</w:t>
            </w:r>
          </w:p>
        </w:tc>
        <w:tc>
          <w:tcPr>
            <w:tcW w:w="3019" w:type="dxa"/>
            <w:gridSpan w:val="6"/>
          </w:tcPr>
          <w:p w:rsidR="00EA4A22" w:rsidRPr="00EA6902" w:rsidRDefault="00EA4A22" w:rsidP="00CA12DA">
            <w:pPr>
              <w:pStyle w:val="Default"/>
              <w:tabs>
                <w:tab w:val="center" w:pos="5010"/>
              </w:tabs>
              <w:rPr>
                <w:b/>
                <w:bCs/>
                <w:color w:val="auto"/>
              </w:rPr>
            </w:pPr>
            <w:r w:rsidRPr="00EA6902">
              <w:rPr>
                <w:b/>
                <w:bCs/>
              </w:rPr>
              <w:t>2 этап строительства –202</w:t>
            </w:r>
            <w:r>
              <w:rPr>
                <w:b/>
                <w:bCs/>
              </w:rPr>
              <w:t>4</w:t>
            </w:r>
            <w:r w:rsidRPr="00EA6902">
              <w:rPr>
                <w:b/>
                <w:bCs/>
              </w:rPr>
              <w:t>год</w:t>
            </w:r>
            <w:r>
              <w:rPr>
                <w:b/>
                <w:bCs/>
              </w:rPr>
              <w:tab/>
            </w:r>
          </w:p>
        </w:tc>
        <w:tc>
          <w:tcPr>
            <w:tcW w:w="2875" w:type="dxa"/>
            <w:gridSpan w:val="4"/>
          </w:tcPr>
          <w:p w:rsidR="00EA4A22" w:rsidRPr="00EA6902" w:rsidRDefault="00EA4A22" w:rsidP="00CA12DA">
            <w:pPr>
              <w:pStyle w:val="Default"/>
              <w:rPr>
                <w:b/>
                <w:bCs/>
                <w:color w:val="auto"/>
              </w:rPr>
            </w:pPr>
            <w:r w:rsidRPr="00EA6902">
              <w:rPr>
                <w:b/>
                <w:bCs/>
              </w:rPr>
              <w:t>Расчетный срок строительства, 202</w:t>
            </w:r>
            <w:r>
              <w:rPr>
                <w:b/>
                <w:bCs/>
              </w:rPr>
              <w:t>9</w:t>
            </w:r>
            <w:r w:rsidRPr="00EA6902">
              <w:rPr>
                <w:b/>
                <w:bCs/>
              </w:rPr>
              <w:t xml:space="preserve"> год</w:t>
            </w:r>
          </w:p>
        </w:tc>
      </w:tr>
      <w:tr w:rsidR="00EA4A22" w:rsidRPr="00EA6902">
        <w:trPr>
          <w:trHeight w:val="2057"/>
          <w:jc w:val="center"/>
        </w:trPr>
        <w:tc>
          <w:tcPr>
            <w:tcW w:w="483" w:type="dxa"/>
            <w:vMerge/>
          </w:tcPr>
          <w:p w:rsidR="00EA4A22" w:rsidRPr="00EA6902" w:rsidRDefault="00EA4A22" w:rsidP="00CA12DA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295" w:type="dxa"/>
            <w:vMerge/>
          </w:tcPr>
          <w:p w:rsidR="00EA4A22" w:rsidRPr="00EA6902" w:rsidRDefault="00EA4A22" w:rsidP="00CA12DA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702" w:type="dxa"/>
            <w:vMerge/>
          </w:tcPr>
          <w:p w:rsidR="00EA4A22" w:rsidRPr="00EA6902" w:rsidRDefault="00EA4A22" w:rsidP="00CA12DA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88" w:type="dxa"/>
          </w:tcPr>
          <w:p w:rsidR="00EA4A22" w:rsidRPr="00CC3E2B" w:rsidRDefault="00EA4A22" w:rsidP="00CA12DA">
            <w:pPr>
              <w:pStyle w:val="Default"/>
              <w:rPr>
                <w:color w:val="auto"/>
              </w:rPr>
            </w:pPr>
            <w:r w:rsidRPr="00CC3E2B">
              <w:t>Население, тыс.чел.,</w:t>
            </w:r>
          </w:p>
        </w:tc>
        <w:tc>
          <w:tcPr>
            <w:tcW w:w="896" w:type="dxa"/>
          </w:tcPr>
          <w:p w:rsidR="00EA4A22" w:rsidRPr="00CC3E2B" w:rsidRDefault="00EA4A22" w:rsidP="00CA12DA">
            <w:pPr>
              <w:pStyle w:val="Default"/>
              <w:rPr>
                <w:color w:val="auto"/>
              </w:rPr>
            </w:pPr>
            <w:r w:rsidRPr="00CC3E2B">
              <w:t>Среднесуточное водопотребление, м3/сут.</w:t>
            </w:r>
          </w:p>
        </w:tc>
        <w:tc>
          <w:tcPr>
            <w:tcW w:w="1008" w:type="dxa"/>
          </w:tcPr>
          <w:p w:rsidR="00EA4A22" w:rsidRPr="00CC3E2B" w:rsidRDefault="00EA4A22" w:rsidP="00CA12DA">
            <w:pPr>
              <w:pStyle w:val="Default"/>
              <w:rPr>
                <w:color w:val="auto"/>
              </w:rPr>
            </w:pPr>
            <w:r w:rsidRPr="00CC3E2B">
              <w:t>Максимальное суточное водопотребление, м3/сут</w:t>
            </w:r>
          </w:p>
        </w:tc>
        <w:tc>
          <w:tcPr>
            <w:tcW w:w="671" w:type="dxa"/>
          </w:tcPr>
          <w:p w:rsidR="00EA4A22" w:rsidRPr="00CC3E2B" w:rsidRDefault="00EA4A22" w:rsidP="00CA12DA">
            <w:pPr>
              <w:pStyle w:val="Default"/>
              <w:rPr>
                <w:color w:val="auto"/>
              </w:rPr>
            </w:pPr>
            <w:r w:rsidRPr="00CC3E2B">
              <w:t>Население, тыс.чел.,</w:t>
            </w:r>
          </w:p>
        </w:tc>
        <w:tc>
          <w:tcPr>
            <w:tcW w:w="1008" w:type="dxa"/>
          </w:tcPr>
          <w:p w:rsidR="00EA4A22" w:rsidRPr="00CC3E2B" w:rsidRDefault="00EA4A22" w:rsidP="00CA12DA">
            <w:pPr>
              <w:pStyle w:val="Default"/>
              <w:rPr>
                <w:color w:val="auto"/>
              </w:rPr>
            </w:pPr>
            <w:r w:rsidRPr="00CC3E2B">
              <w:t>Среднесуточное водопотребление, м3/сут.</w:t>
            </w:r>
          </w:p>
        </w:tc>
        <w:tc>
          <w:tcPr>
            <w:tcW w:w="1119" w:type="dxa"/>
            <w:gridSpan w:val="2"/>
          </w:tcPr>
          <w:p w:rsidR="00EA4A22" w:rsidRPr="00CC3E2B" w:rsidRDefault="00EA4A22" w:rsidP="00CA12DA">
            <w:pPr>
              <w:pStyle w:val="Default"/>
              <w:rPr>
                <w:color w:val="auto"/>
              </w:rPr>
            </w:pPr>
            <w:r w:rsidRPr="00CC3E2B">
              <w:t>Максимальное суточное водопотребление, м3/сут</w:t>
            </w:r>
          </w:p>
        </w:tc>
        <w:tc>
          <w:tcPr>
            <w:tcW w:w="896" w:type="dxa"/>
          </w:tcPr>
          <w:p w:rsidR="00EA4A22" w:rsidRPr="00CC3E2B" w:rsidRDefault="00EA4A22" w:rsidP="00CA12DA">
            <w:pPr>
              <w:pStyle w:val="Default"/>
              <w:rPr>
                <w:color w:val="auto"/>
              </w:rPr>
            </w:pPr>
            <w:r w:rsidRPr="00CC3E2B">
              <w:t>Население, тыс.чел.,</w:t>
            </w:r>
          </w:p>
        </w:tc>
        <w:tc>
          <w:tcPr>
            <w:tcW w:w="998" w:type="dxa"/>
          </w:tcPr>
          <w:p w:rsidR="00EA4A22" w:rsidRPr="00CC3E2B" w:rsidRDefault="00EA4A22" w:rsidP="00CA12DA">
            <w:pPr>
              <w:pStyle w:val="Default"/>
              <w:rPr>
                <w:color w:val="auto"/>
              </w:rPr>
            </w:pPr>
            <w:r w:rsidRPr="00CC3E2B">
              <w:t>Среднесуточное водопотребление, м3/сут.</w:t>
            </w:r>
          </w:p>
        </w:tc>
        <w:tc>
          <w:tcPr>
            <w:tcW w:w="1092" w:type="dxa"/>
            <w:gridSpan w:val="3"/>
          </w:tcPr>
          <w:p w:rsidR="00EA4A22" w:rsidRPr="00CC3E2B" w:rsidRDefault="00EA4A22" w:rsidP="00CA12DA">
            <w:pPr>
              <w:pStyle w:val="Default"/>
              <w:rPr>
                <w:color w:val="auto"/>
              </w:rPr>
            </w:pPr>
            <w:r w:rsidRPr="00CC3E2B">
              <w:t>Максимальное суточное водопотребление, м3/сут</w:t>
            </w:r>
          </w:p>
        </w:tc>
        <w:tc>
          <w:tcPr>
            <w:tcW w:w="933" w:type="dxa"/>
          </w:tcPr>
          <w:p w:rsidR="00EA4A22" w:rsidRPr="00CC3E2B" w:rsidRDefault="00EA4A22" w:rsidP="00CA12DA">
            <w:pPr>
              <w:pStyle w:val="Default"/>
              <w:rPr>
                <w:color w:val="auto"/>
              </w:rPr>
            </w:pPr>
            <w:r w:rsidRPr="00CC3E2B">
              <w:t>Население, тыс.чел.,</w:t>
            </w:r>
          </w:p>
        </w:tc>
        <w:tc>
          <w:tcPr>
            <w:tcW w:w="959" w:type="dxa"/>
            <w:gridSpan w:val="2"/>
          </w:tcPr>
          <w:p w:rsidR="00EA4A22" w:rsidRPr="00CC3E2B" w:rsidRDefault="00EA4A22" w:rsidP="00CA12DA">
            <w:pPr>
              <w:pStyle w:val="Default"/>
              <w:rPr>
                <w:color w:val="auto"/>
              </w:rPr>
            </w:pPr>
            <w:r w:rsidRPr="00CC3E2B">
              <w:t>Среднесуточное водопотребление, м3/сут.</w:t>
            </w:r>
          </w:p>
        </w:tc>
        <w:tc>
          <w:tcPr>
            <w:tcW w:w="983" w:type="dxa"/>
          </w:tcPr>
          <w:p w:rsidR="00EA4A22" w:rsidRPr="00CC3E2B" w:rsidRDefault="00EA4A22" w:rsidP="00CA12DA">
            <w:pPr>
              <w:pStyle w:val="Default"/>
              <w:rPr>
                <w:color w:val="auto"/>
              </w:rPr>
            </w:pPr>
            <w:r w:rsidRPr="00CC3E2B">
              <w:t>Максимальное суточное водопотребление, м3/сут</w:t>
            </w:r>
          </w:p>
        </w:tc>
      </w:tr>
      <w:tr w:rsidR="00EA4A22" w:rsidRPr="00EA6902">
        <w:trPr>
          <w:trHeight w:val="374"/>
          <w:jc w:val="center"/>
        </w:trPr>
        <w:tc>
          <w:tcPr>
            <w:tcW w:w="13731" w:type="dxa"/>
            <w:gridSpan w:val="19"/>
          </w:tcPr>
          <w:p w:rsidR="00EA4A22" w:rsidRPr="00EA6902" w:rsidRDefault="00EA4A22" w:rsidP="003056C5">
            <w:pPr>
              <w:pStyle w:val="Default"/>
              <w:spacing w:line="360" w:lineRule="auto"/>
              <w:rPr>
                <w:color w:val="auto"/>
              </w:rPr>
            </w:pPr>
            <w:r w:rsidRPr="00EA6902">
              <w:rPr>
                <w:b/>
                <w:bCs/>
              </w:rPr>
              <w:t>Постоянное население</w:t>
            </w:r>
          </w:p>
        </w:tc>
      </w:tr>
      <w:tr w:rsidR="00EA4A22" w:rsidRPr="00EA6902">
        <w:trPr>
          <w:trHeight w:val="624"/>
          <w:jc w:val="center"/>
        </w:trPr>
        <w:tc>
          <w:tcPr>
            <w:tcW w:w="483" w:type="dxa"/>
          </w:tcPr>
          <w:p w:rsidR="00EA4A22" w:rsidRPr="00EA6902" w:rsidRDefault="00EA4A22" w:rsidP="006F105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1295" w:type="dxa"/>
          </w:tcPr>
          <w:p w:rsidR="00EA4A22" w:rsidRPr="00EA6902" w:rsidRDefault="00EA4A22" w:rsidP="006F1050">
            <w:pPr>
              <w:pStyle w:val="Default"/>
              <w:spacing w:line="360" w:lineRule="auto"/>
              <w:rPr>
                <w:color w:val="auto"/>
              </w:rPr>
            </w:pPr>
            <w:r w:rsidRPr="00EA6902">
              <w:t xml:space="preserve">Многоквартирная жилая застройка малой и средней этажности </w:t>
            </w:r>
          </w:p>
        </w:tc>
        <w:tc>
          <w:tcPr>
            <w:tcW w:w="702" w:type="dxa"/>
          </w:tcPr>
          <w:p w:rsidR="00EA4A22" w:rsidRPr="003056C5" w:rsidRDefault="00EA4A22" w:rsidP="006F1050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3056C5">
              <w:rPr>
                <w:color w:val="auto"/>
                <w:sz w:val="22"/>
                <w:szCs w:val="22"/>
              </w:rPr>
              <w:t>210</w:t>
            </w:r>
          </w:p>
        </w:tc>
        <w:tc>
          <w:tcPr>
            <w:tcW w:w="688" w:type="dxa"/>
          </w:tcPr>
          <w:p w:rsidR="00EA4A22" w:rsidRPr="003056C5" w:rsidRDefault="00EA4A22" w:rsidP="006F1050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3056C5">
              <w:rPr>
                <w:color w:val="auto"/>
                <w:sz w:val="22"/>
                <w:szCs w:val="22"/>
              </w:rPr>
              <w:t>0,</w:t>
            </w:r>
            <w:r>
              <w:rPr>
                <w:color w:val="auto"/>
                <w:sz w:val="22"/>
                <w:szCs w:val="22"/>
              </w:rPr>
              <w:t>997</w:t>
            </w:r>
          </w:p>
        </w:tc>
        <w:tc>
          <w:tcPr>
            <w:tcW w:w="896" w:type="dxa"/>
          </w:tcPr>
          <w:p w:rsidR="00EA4A22" w:rsidRPr="003056C5" w:rsidRDefault="00EA4A22" w:rsidP="006F1050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209,37</w:t>
            </w:r>
          </w:p>
        </w:tc>
        <w:tc>
          <w:tcPr>
            <w:tcW w:w="1008" w:type="dxa"/>
          </w:tcPr>
          <w:p w:rsidR="00EA4A22" w:rsidRPr="003056C5" w:rsidRDefault="00EA4A22" w:rsidP="006F1050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272,2</w:t>
            </w:r>
          </w:p>
          <w:p w:rsidR="00EA4A22" w:rsidRPr="003056C5" w:rsidRDefault="00EA4A22" w:rsidP="006F1050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  <w:p w:rsidR="00EA4A22" w:rsidRPr="003056C5" w:rsidRDefault="00EA4A22" w:rsidP="006F1050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71" w:type="dxa"/>
          </w:tcPr>
          <w:p w:rsidR="00EA4A22" w:rsidRPr="003056C5" w:rsidRDefault="00EA4A22" w:rsidP="006F1050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3056C5">
              <w:rPr>
                <w:color w:val="auto"/>
                <w:sz w:val="22"/>
                <w:szCs w:val="22"/>
              </w:rPr>
              <w:t>0,</w:t>
            </w:r>
            <w:r>
              <w:rPr>
                <w:color w:val="auto"/>
                <w:sz w:val="22"/>
                <w:szCs w:val="22"/>
              </w:rPr>
              <w:t>97</w:t>
            </w:r>
          </w:p>
        </w:tc>
        <w:tc>
          <w:tcPr>
            <w:tcW w:w="1008" w:type="dxa"/>
          </w:tcPr>
          <w:p w:rsidR="00EA4A22" w:rsidRPr="003056C5" w:rsidRDefault="00EA4A22" w:rsidP="006F1050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203,7</w:t>
            </w:r>
          </w:p>
        </w:tc>
        <w:tc>
          <w:tcPr>
            <w:tcW w:w="1119" w:type="dxa"/>
            <w:gridSpan w:val="2"/>
          </w:tcPr>
          <w:p w:rsidR="00EA4A22" w:rsidRPr="003056C5" w:rsidRDefault="00EA4A22" w:rsidP="006F1050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264,8</w:t>
            </w:r>
          </w:p>
        </w:tc>
        <w:tc>
          <w:tcPr>
            <w:tcW w:w="896" w:type="dxa"/>
          </w:tcPr>
          <w:p w:rsidR="00EA4A22" w:rsidRPr="003056C5" w:rsidRDefault="00EA4A22" w:rsidP="006F1050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3056C5">
              <w:rPr>
                <w:color w:val="auto"/>
                <w:sz w:val="22"/>
                <w:szCs w:val="22"/>
              </w:rPr>
              <w:t>0,</w:t>
            </w:r>
            <w:r>
              <w:rPr>
                <w:color w:val="auto"/>
                <w:sz w:val="22"/>
                <w:szCs w:val="22"/>
              </w:rPr>
              <w:t>950</w:t>
            </w:r>
          </w:p>
        </w:tc>
        <w:tc>
          <w:tcPr>
            <w:tcW w:w="1047" w:type="dxa"/>
            <w:gridSpan w:val="2"/>
          </w:tcPr>
          <w:p w:rsidR="00EA4A22" w:rsidRPr="003056C5" w:rsidRDefault="00EA4A22" w:rsidP="006F1050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199,5</w:t>
            </w:r>
          </w:p>
        </w:tc>
        <w:tc>
          <w:tcPr>
            <w:tcW w:w="1008" w:type="dxa"/>
          </w:tcPr>
          <w:p w:rsidR="00EA4A22" w:rsidRPr="003056C5" w:rsidRDefault="00EA4A22" w:rsidP="006F1050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259,35</w:t>
            </w:r>
          </w:p>
        </w:tc>
        <w:tc>
          <w:tcPr>
            <w:tcW w:w="968" w:type="dxa"/>
            <w:gridSpan w:val="2"/>
          </w:tcPr>
          <w:p w:rsidR="00EA4A22" w:rsidRPr="003056C5" w:rsidRDefault="00EA4A22" w:rsidP="006F1050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3056C5">
              <w:rPr>
                <w:color w:val="auto"/>
                <w:sz w:val="22"/>
                <w:szCs w:val="22"/>
              </w:rPr>
              <w:t>0,</w:t>
            </w:r>
            <w:r>
              <w:rPr>
                <w:color w:val="auto"/>
                <w:sz w:val="22"/>
                <w:szCs w:val="22"/>
              </w:rPr>
              <w:t>933</w:t>
            </w:r>
          </w:p>
        </w:tc>
        <w:tc>
          <w:tcPr>
            <w:tcW w:w="934" w:type="dxa"/>
          </w:tcPr>
          <w:p w:rsidR="00EA4A22" w:rsidRPr="003056C5" w:rsidRDefault="00EA4A22" w:rsidP="006F1050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195,9</w:t>
            </w:r>
          </w:p>
        </w:tc>
        <w:tc>
          <w:tcPr>
            <w:tcW w:w="1008" w:type="dxa"/>
            <w:gridSpan w:val="2"/>
          </w:tcPr>
          <w:p w:rsidR="00EA4A22" w:rsidRPr="003056C5" w:rsidRDefault="00EA4A22" w:rsidP="006F1050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254,7</w:t>
            </w:r>
          </w:p>
        </w:tc>
      </w:tr>
    </w:tbl>
    <w:p w:rsidR="00EA4A22" w:rsidRDefault="00EA4A22" w:rsidP="003056C5"/>
    <w:p w:rsidR="00EA4A22" w:rsidRDefault="00EA4A22" w:rsidP="003056C5"/>
    <w:p w:rsidR="00EA4A22" w:rsidRDefault="00EA4A22" w:rsidP="003056C5"/>
    <w:p w:rsidR="00EA4A22" w:rsidRDefault="00EA4A22" w:rsidP="003056C5"/>
    <w:p w:rsidR="00EA4A22" w:rsidRDefault="00EA4A22" w:rsidP="003056C5"/>
    <w:p w:rsidR="00EA4A22" w:rsidRDefault="00EA4A22" w:rsidP="003056C5"/>
    <w:p w:rsidR="00EA4A22" w:rsidRDefault="00EA4A22" w:rsidP="003056C5"/>
    <w:p w:rsidR="00EA4A22" w:rsidRPr="00543CE5" w:rsidRDefault="00EA4A22">
      <w:pPr>
        <w:rPr>
          <w:sz w:val="28"/>
          <w:szCs w:val="28"/>
        </w:rPr>
      </w:pPr>
      <w:r w:rsidRPr="00543CE5">
        <w:rPr>
          <w:sz w:val="28"/>
          <w:szCs w:val="28"/>
        </w:rPr>
        <w:t>Продолжение таблицы 4</w:t>
      </w:r>
    </w:p>
    <w:tbl>
      <w:tblPr>
        <w:tblW w:w="496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90"/>
        <w:gridCol w:w="699"/>
        <w:gridCol w:w="741"/>
        <w:gridCol w:w="840"/>
        <w:gridCol w:w="1081"/>
        <w:gridCol w:w="720"/>
        <w:gridCol w:w="960"/>
        <w:gridCol w:w="1078"/>
        <w:gridCol w:w="840"/>
        <w:gridCol w:w="1081"/>
        <w:gridCol w:w="960"/>
        <w:gridCol w:w="1053"/>
        <w:gridCol w:w="990"/>
        <w:gridCol w:w="955"/>
      </w:tblGrid>
      <w:tr w:rsidR="00EA4A22" w:rsidRPr="0070725D">
        <w:trPr>
          <w:cantSplit/>
          <w:trHeight w:val="1291"/>
        </w:trPr>
        <w:tc>
          <w:tcPr>
            <w:tcW w:w="143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471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t>Ин-</w:t>
            </w:r>
            <w:r w:rsidRPr="0070725D">
              <w:t>льная жилая зас</w:t>
            </w:r>
            <w:r>
              <w:t>-</w:t>
            </w:r>
            <w:r w:rsidRPr="0070725D">
              <w:t>йка</w:t>
            </w:r>
          </w:p>
        </w:tc>
        <w:tc>
          <w:tcPr>
            <w:tcW w:w="255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0725D">
              <w:rPr>
                <w:color w:val="auto"/>
              </w:rPr>
              <w:t>190</w:t>
            </w:r>
          </w:p>
        </w:tc>
        <w:tc>
          <w:tcPr>
            <w:tcW w:w="271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0725D">
              <w:rPr>
                <w:color w:val="auto"/>
              </w:rPr>
              <w:t>-</w:t>
            </w:r>
          </w:p>
        </w:tc>
        <w:tc>
          <w:tcPr>
            <w:tcW w:w="307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0725D">
              <w:rPr>
                <w:color w:val="auto"/>
              </w:rPr>
              <w:t>-</w:t>
            </w:r>
          </w:p>
        </w:tc>
        <w:tc>
          <w:tcPr>
            <w:tcW w:w="395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0725D">
              <w:rPr>
                <w:color w:val="auto"/>
              </w:rPr>
              <w:t>-</w:t>
            </w:r>
          </w:p>
        </w:tc>
        <w:tc>
          <w:tcPr>
            <w:tcW w:w="263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0725D">
              <w:rPr>
                <w:color w:val="auto"/>
              </w:rPr>
              <w:t>-</w:t>
            </w:r>
          </w:p>
        </w:tc>
        <w:tc>
          <w:tcPr>
            <w:tcW w:w="351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0725D">
              <w:rPr>
                <w:color w:val="auto"/>
              </w:rPr>
              <w:t>-</w:t>
            </w:r>
          </w:p>
        </w:tc>
        <w:tc>
          <w:tcPr>
            <w:tcW w:w="394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0725D">
              <w:rPr>
                <w:color w:val="auto"/>
              </w:rPr>
              <w:t>-</w:t>
            </w:r>
          </w:p>
        </w:tc>
        <w:tc>
          <w:tcPr>
            <w:tcW w:w="307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0725D">
              <w:rPr>
                <w:color w:val="auto"/>
              </w:rPr>
              <w:t>-</w:t>
            </w:r>
          </w:p>
        </w:tc>
        <w:tc>
          <w:tcPr>
            <w:tcW w:w="395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0725D">
              <w:rPr>
                <w:color w:val="auto"/>
              </w:rPr>
              <w:t>-</w:t>
            </w:r>
          </w:p>
        </w:tc>
        <w:tc>
          <w:tcPr>
            <w:tcW w:w="351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0725D">
              <w:rPr>
                <w:color w:val="auto"/>
              </w:rPr>
              <w:t>-</w:t>
            </w:r>
          </w:p>
        </w:tc>
        <w:tc>
          <w:tcPr>
            <w:tcW w:w="385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0725D">
              <w:rPr>
                <w:color w:val="auto"/>
              </w:rPr>
              <w:t>-</w:t>
            </w:r>
          </w:p>
        </w:tc>
        <w:tc>
          <w:tcPr>
            <w:tcW w:w="362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0725D">
              <w:rPr>
                <w:color w:val="auto"/>
              </w:rPr>
              <w:t>-</w:t>
            </w:r>
          </w:p>
        </w:tc>
        <w:tc>
          <w:tcPr>
            <w:tcW w:w="349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0725D">
              <w:rPr>
                <w:color w:val="auto"/>
              </w:rPr>
              <w:t>-</w:t>
            </w:r>
          </w:p>
        </w:tc>
      </w:tr>
      <w:tr w:rsidR="00EA4A22" w:rsidRPr="0070725D">
        <w:trPr>
          <w:cantSplit/>
          <w:trHeight w:val="1134"/>
        </w:trPr>
        <w:tc>
          <w:tcPr>
            <w:tcW w:w="143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471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0725D">
              <w:t>Жилая зас</w:t>
            </w:r>
            <w:r>
              <w:t>-</w:t>
            </w:r>
            <w:r w:rsidRPr="0070725D">
              <w:t>йка с вод</w:t>
            </w:r>
            <w:r>
              <w:t>-</w:t>
            </w:r>
            <w:r w:rsidRPr="0070725D">
              <w:t>дом без канал</w:t>
            </w:r>
            <w:r>
              <w:t>.</w:t>
            </w:r>
            <w:r w:rsidRPr="0070725D">
              <w:t>прикруглогодпроживании</w:t>
            </w:r>
          </w:p>
        </w:tc>
        <w:tc>
          <w:tcPr>
            <w:tcW w:w="255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0725D">
              <w:rPr>
                <w:color w:val="auto"/>
              </w:rPr>
              <w:t>70</w:t>
            </w:r>
          </w:p>
        </w:tc>
        <w:tc>
          <w:tcPr>
            <w:tcW w:w="271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0,15</w:t>
            </w:r>
          </w:p>
        </w:tc>
        <w:tc>
          <w:tcPr>
            <w:tcW w:w="307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10,5</w:t>
            </w:r>
          </w:p>
        </w:tc>
        <w:tc>
          <w:tcPr>
            <w:tcW w:w="395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13,65</w:t>
            </w:r>
          </w:p>
        </w:tc>
        <w:tc>
          <w:tcPr>
            <w:tcW w:w="263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0,16</w:t>
            </w:r>
          </w:p>
        </w:tc>
        <w:tc>
          <w:tcPr>
            <w:tcW w:w="351" w:type="pct"/>
          </w:tcPr>
          <w:p w:rsidR="00EA4A22" w:rsidRPr="003056C5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11,2</w:t>
            </w:r>
          </w:p>
        </w:tc>
        <w:tc>
          <w:tcPr>
            <w:tcW w:w="394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14,56</w:t>
            </w:r>
          </w:p>
        </w:tc>
        <w:tc>
          <w:tcPr>
            <w:tcW w:w="307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0,17</w:t>
            </w:r>
          </w:p>
        </w:tc>
        <w:tc>
          <w:tcPr>
            <w:tcW w:w="395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11,9</w:t>
            </w:r>
          </w:p>
        </w:tc>
        <w:tc>
          <w:tcPr>
            <w:tcW w:w="351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15,47</w:t>
            </w:r>
          </w:p>
        </w:tc>
        <w:tc>
          <w:tcPr>
            <w:tcW w:w="385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0,18</w:t>
            </w:r>
          </w:p>
        </w:tc>
        <w:tc>
          <w:tcPr>
            <w:tcW w:w="362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12,6</w:t>
            </w:r>
          </w:p>
        </w:tc>
        <w:tc>
          <w:tcPr>
            <w:tcW w:w="349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16,38</w:t>
            </w:r>
          </w:p>
        </w:tc>
      </w:tr>
      <w:tr w:rsidR="00EA4A22" w:rsidRPr="0070725D">
        <w:trPr>
          <w:cantSplit/>
          <w:trHeight w:val="1134"/>
        </w:trPr>
        <w:tc>
          <w:tcPr>
            <w:tcW w:w="143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471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</w:pPr>
            <w:r w:rsidRPr="0070725D">
              <w:t>Жилая застройка без водопровода, канализации</w:t>
            </w:r>
          </w:p>
        </w:tc>
        <w:tc>
          <w:tcPr>
            <w:tcW w:w="255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0725D">
              <w:rPr>
                <w:color w:val="auto"/>
              </w:rPr>
              <w:t>50</w:t>
            </w:r>
          </w:p>
        </w:tc>
        <w:tc>
          <w:tcPr>
            <w:tcW w:w="271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0725D">
              <w:rPr>
                <w:color w:val="auto"/>
              </w:rPr>
              <w:t>-</w:t>
            </w:r>
          </w:p>
        </w:tc>
        <w:tc>
          <w:tcPr>
            <w:tcW w:w="307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0725D">
              <w:rPr>
                <w:color w:val="auto"/>
              </w:rPr>
              <w:t>-</w:t>
            </w:r>
          </w:p>
        </w:tc>
        <w:tc>
          <w:tcPr>
            <w:tcW w:w="395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0725D">
              <w:rPr>
                <w:color w:val="auto"/>
              </w:rPr>
              <w:t>-</w:t>
            </w:r>
          </w:p>
        </w:tc>
        <w:tc>
          <w:tcPr>
            <w:tcW w:w="263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0725D">
              <w:rPr>
                <w:color w:val="auto"/>
              </w:rPr>
              <w:t>-</w:t>
            </w:r>
          </w:p>
        </w:tc>
        <w:tc>
          <w:tcPr>
            <w:tcW w:w="351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0725D">
              <w:rPr>
                <w:color w:val="auto"/>
              </w:rPr>
              <w:t>-</w:t>
            </w:r>
          </w:p>
        </w:tc>
        <w:tc>
          <w:tcPr>
            <w:tcW w:w="394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0725D">
              <w:rPr>
                <w:color w:val="auto"/>
              </w:rPr>
              <w:t>-</w:t>
            </w:r>
          </w:p>
        </w:tc>
        <w:tc>
          <w:tcPr>
            <w:tcW w:w="307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0725D">
              <w:rPr>
                <w:color w:val="auto"/>
              </w:rPr>
              <w:t>-</w:t>
            </w:r>
          </w:p>
        </w:tc>
        <w:tc>
          <w:tcPr>
            <w:tcW w:w="395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0725D">
              <w:rPr>
                <w:color w:val="auto"/>
              </w:rPr>
              <w:t>-</w:t>
            </w:r>
          </w:p>
        </w:tc>
        <w:tc>
          <w:tcPr>
            <w:tcW w:w="351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0725D">
              <w:rPr>
                <w:color w:val="auto"/>
              </w:rPr>
              <w:t>-</w:t>
            </w:r>
          </w:p>
        </w:tc>
        <w:tc>
          <w:tcPr>
            <w:tcW w:w="385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0725D">
              <w:rPr>
                <w:color w:val="auto"/>
              </w:rPr>
              <w:t>-</w:t>
            </w:r>
          </w:p>
        </w:tc>
        <w:tc>
          <w:tcPr>
            <w:tcW w:w="362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0725D">
              <w:rPr>
                <w:color w:val="auto"/>
              </w:rPr>
              <w:t>-</w:t>
            </w:r>
          </w:p>
        </w:tc>
        <w:tc>
          <w:tcPr>
            <w:tcW w:w="349" w:type="pct"/>
          </w:tcPr>
          <w:p w:rsidR="00EA4A22" w:rsidRPr="0070725D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0725D">
              <w:rPr>
                <w:color w:val="auto"/>
              </w:rPr>
              <w:t>-</w:t>
            </w:r>
          </w:p>
        </w:tc>
      </w:tr>
    </w:tbl>
    <w:p w:rsidR="00EA4A22" w:rsidRDefault="00EA4A22"/>
    <w:p w:rsidR="00EA4A22" w:rsidRDefault="00EA4A22"/>
    <w:p w:rsidR="00EA4A22" w:rsidRDefault="00EA4A22"/>
    <w:p w:rsidR="00EA4A22" w:rsidRDefault="00EA4A22"/>
    <w:p w:rsidR="00EA4A22" w:rsidRDefault="00EA4A22"/>
    <w:p w:rsidR="00EA4A22" w:rsidRPr="00543CE5" w:rsidRDefault="00EA4A22">
      <w:pPr>
        <w:rPr>
          <w:sz w:val="28"/>
          <w:szCs w:val="28"/>
        </w:rPr>
      </w:pPr>
      <w:r>
        <w:rPr>
          <w:sz w:val="28"/>
          <w:szCs w:val="28"/>
        </w:rPr>
        <w:t>Ок</w:t>
      </w:r>
      <w:r w:rsidRPr="00543CE5">
        <w:rPr>
          <w:sz w:val="28"/>
          <w:szCs w:val="28"/>
        </w:rPr>
        <w:t>ончание таблицы 4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321"/>
        <w:gridCol w:w="720"/>
        <w:gridCol w:w="720"/>
        <w:gridCol w:w="838"/>
        <w:gridCol w:w="1081"/>
        <w:gridCol w:w="720"/>
        <w:gridCol w:w="960"/>
        <w:gridCol w:w="1081"/>
        <w:gridCol w:w="838"/>
        <w:gridCol w:w="1081"/>
        <w:gridCol w:w="960"/>
        <w:gridCol w:w="1081"/>
        <w:gridCol w:w="960"/>
        <w:gridCol w:w="1067"/>
      </w:tblGrid>
      <w:tr w:rsidR="00EA4A22" w:rsidRPr="002F5CA3">
        <w:trPr>
          <w:cantSplit/>
          <w:trHeight w:val="1134"/>
        </w:trPr>
        <w:tc>
          <w:tcPr>
            <w:tcW w:w="131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479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2F5CA3">
              <w:rPr>
                <w:b/>
                <w:bCs/>
              </w:rPr>
              <w:t>Итого по постоянному населению:</w:t>
            </w:r>
          </w:p>
        </w:tc>
        <w:tc>
          <w:tcPr>
            <w:tcW w:w="261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1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04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92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285,85</w:t>
            </w:r>
          </w:p>
        </w:tc>
        <w:tc>
          <w:tcPr>
            <w:tcW w:w="261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48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92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279,36</w:t>
            </w:r>
          </w:p>
        </w:tc>
        <w:tc>
          <w:tcPr>
            <w:tcW w:w="304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92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48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274,82</w:t>
            </w:r>
          </w:p>
        </w:tc>
        <w:tc>
          <w:tcPr>
            <w:tcW w:w="392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48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87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271,08</w:t>
            </w:r>
          </w:p>
        </w:tc>
      </w:tr>
      <w:tr w:rsidR="00EA4A22" w:rsidRPr="002F5CA3">
        <w:tc>
          <w:tcPr>
            <w:tcW w:w="5000" w:type="pct"/>
            <w:gridSpan w:val="15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2F5CA3">
              <w:rPr>
                <w:b/>
                <w:bCs/>
              </w:rPr>
              <w:t>Сезонное население</w:t>
            </w:r>
          </w:p>
        </w:tc>
      </w:tr>
      <w:tr w:rsidR="00EA4A22" w:rsidRPr="002F5CA3">
        <w:trPr>
          <w:cantSplit/>
          <w:trHeight w:val="1134"/>
        </w:trPr>
        <w:tc>
          <w:tcPr>
            <w:tcW w:w="131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479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2F5CA3">
              <w:t>Индивидуальная жилая застройка без водопровода и канализации сезонного проживания</w:t>
            </w:r>
          </w:p>
        </w:tc>
        <w:tc>
          <w:tcPr>
            <w:tcW w:w="261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2F5CA3">
              <w:rPr>
                <w:color w:val="auto"/>
              </w:rPr>
              <w:t>50</w:t>
            </w:r>
          </w:p>
        </w:tc>
        <w:tc>
          <w:tcPr>
            <w:tcW w:w="261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-</w:t>
            </w:r>
          </w:p>
        </w:tc>
        <w:tc>
          <w:tcPr>
            <w:tcW w:w="304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-</w:t>
            </w:r>
          </w:p>
        </w:tc>
        <w:tc>
          <w:tcPr>
            <w:tcW w:w="392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-</w:t>
            </w:r>
          </w:p>
        </w:tc>
        <w:tc>
          <w:tcPr>
            <w:tcW w:w="261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-</w:t>
            </w:r>
          </w:p>
        </w:tc>
        <w:tc>
          <w:tcPr>
            <w:tcW w:w="348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-</w:t>
            </w:r>
          </w:p>
        </w:tc>
        <w:tc>
          <w:tcPr>
            <w:tcW w:w="392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</w:p>
        </w:tc>
        <w:tc>
          <w:tcPr>
            <w:tcW w:w="304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-</w:t>
            </w:r>
          </w:p>
        </w:tc>
        <w:tc>
          <w:tcPr>
            <w:tcW w:w="392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-</w:t>
            </w:r>
          </w:p>
        </w:tc>
        <w:tc>
          <w:tcPr>
            <w:tcW w:w="348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-</w:t>
            </w:r>
          </w:p>
        </w:tc>
        <w:tc>
          <w:tcPr>
            <w:tcW w:w="392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-</w:t>
            </w:r>
          </w:p>
        </w:tc>
        <w:tc>
          <w:tcPr>
            <w:tcW w:w="348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-</w:t>
            </w:r>
          </w:p>
        </w:tc>
        <w:tc>
          <w:tcPr>
            <w:tcW w:w="387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</w:p>
        </w:tc>
      </w:tr>
      <w:tr w:rsidR="00EA4A22" w:rsidRPr="002F5CA3">
        <w:trPr>
          <w:cantSplit/>
          <w:trHeight w:val="1134"/>
        </w:trPr>
        <w:tc>
          <w:tcPr>
            <w:tcW w:w="131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479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2F5CA3">
              <w:rPr>
                <w:b/>
                <w:bCs/>
              </w:rPr>
              <w:t>Итого по сезонному поселению</w:t>
            </w:r>
          </w:p>
        </w:tc>
        <w:tc>
          <w:tcPr>
            <w:tcW w:w="261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61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2F5CA3">
              <w:rPr>
                <w:b/>
                <w:bCs/>
                <w:color w:val="auto"/>
              </w:rPr>
              <w:t>-</w:t>
            </w:r>
          </w:p>
        </w:tc>
        <w:tc>
          <w:tcPr>
            <w:tcW w:w="304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2F5CA3">
              <w:rPr>
                <w:b/>
                <w:bCs/>
                <w:color w:val="auto"/>
              </w:rPr>
              <w:t>-</w:t>
            </w:r>
          </w:p>
        </w:tc>
        <w:tc>
          <w:tcPr>
            <w:tcW w:w="392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-</w:t>
            </w:r>
          </w:p>
        </w:tc>
        <w:tc>
          <w:tcPr>
            <w:tcW w:w="261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2F5CA3">
              <w:rPr>
                <w:b/>
                <w:bCs/>
                <w:color w:val="auto"/>
              </w:rPr>
              <w:t>-</w:t>
            </w:r>
          </w:p>
        </w:tc>
        <w:tc>
          <w:tcPr>
            <w:tcW w:w="348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2F5CA3">
              <w:rPr>
                <w:b/>
                <w:bCs/>
                <w:color w:val="auto"/>
              </w:rPr>
              <w:t>-</w:t>
            </w:r>
          </w:p>
        </w:tc>
        <w:tc>
          <w:tcPr>
            <w:tcW w:w="392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-</w:t>
            </w:r>
          </w:p>
        </w:tc>
        <w:tc>
          <w:tcPr>
            <w:tcW w:w="304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2F5CA3">
              <w:rPr>
                <w:b/>
                <w:bCs/>
                <w:color w:val="auto"/>
              </w:rPr>
              <w:t>-</w:t>
            </w:r>
          </w:p>
        </w:tc>
        <w:tc>
          <w:tcPr>
            <w:tcW w:w="392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2F5CA3">
              <w:rPr>
                <w:b/>
                <w:bCs/>
                <w:color w:val="auto"/>
              </w:rPr>
              <w:t>-</w:t>
            </w:r>
          </w:p>
        </w:tc>
        <w:tc>
          <w:tcPr>
            <w:tcW w:w="348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-</w:t>
            </w:r>
          </w:p>
        </w:tc>
        <w:tc>
          <w:tcPr>
            <w:tcW w:w="392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2F5CA3">
              <w:rPr>
                <w:b/>
                <w:bCs/>
                <w:color w:val="auto"/>
              </w:rPr>
              <w:t>-</w:t>
            </w:r>
          </w:p>
        </w:tc>
        <w:tc>
          <w:tcPr>
            <w:tcW w:w="348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2F5CA3">
              <w:rPr>
                <w:b/>
                <w:bCs/>
                <w:color w:val="auto"/>
              </w:rPr>
              <w:t>-</w:t>
            </w:r>
          </w:p>
        </w:tc>
        <w:tc>
          <w:tcPr>
            <w:tcW w:w="387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-</w:t>
            </w:r>
          </w:p>
        </w:tc>
      </w:tr>
      <w:tr w:rsidR="00EA4A22" w:rsidRPr="002F5CA3">
        <w:trPr>
          <w:cantSplit/>
          <w:trHeight w:val="1134"/>
        </w:trPr>
        <w:tc>
          <w:tcPr>
            <w:tcW w:w="131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479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2F5CA3">
              <w:rPr>
                <w:b/>
                <w:bCs/>
              </w:rPr>
              <w:t>Всего по поселению:</w:t>
            </w:r>
          </w:p>
        </w:tc>
        <w:tc>
          <w:tcPr>
            <w:tcW w:w="261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61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04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92" w:type="pct"/>
          </w:tcPr>
          <w:p w:rsidR="00EA4A22" w:rsidRPr="002F5CA3" w:rsidRDefault="00EA4A22" w:rsidP="00E4333F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285,85</w:t>
            </w:r>
          </w:p>
        </w:tc>
        <w:tc>
          <w:tcPr>
            <w:tcW w:w="261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48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92" w:type="pct"/>
          </w:tcPr>
          <w:p w:rsidR="00EA4A22" w:rsidRPr="002F5CA3" w:rsidRDefault="00EA4A22" w:rsidP="00E4333F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279,36</w:t>
            </w:r>
          </w:p>
        </w:tc>
        <w:tc>
          <w:tcPr>
            <w:tcW w:w="304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92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48" w:type="pct"/>
          </w:tcPr>
          <w:p w:rsidR="00EA4A22" w:rsidRPr="002F5CA3" w:rsidRDefault="00EA4A22" w:rsidP="00E4333F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274,82</w:t>
            </w:r>
          </w:p>
        </w:tc>
        <w:tc>
          <w:tcPr>
            <w:tcW w:w="392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48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87" w:type="pct"/>
          </w:tcPr>
          <w:p w:rsidR="00EA4A22" w:rsidRPr="002F5CA3" w:rsidRDefault="00EA4A22" w:rsidP="006F105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271,08</w:t>
            </w:r>
          </w:p>
        </w:tc>
      </w:tr>
    </w:tbl>
    <w:p w:rsidR="00EA4A22" w:rsidRPr="00994693" w:rsidRDefault="00EA4A22" w:rsidP="00994693">
      <w:pPr>
        <w:pStyle w:val="Default"/>
        <w:spacing w:line="360" w:lineRule="auto"/>
        <w:jc w:val="both"/>
        <w:rPr>
          <w:color w:val="auto"/>
          <w:sz w:val="28"/>
          <w:szCs w:val="28"/>
        </w:rPr>
        <w:sectPr w:rsidR="00EA4A22" w:rsidRPr="00994693" w:rsidSect="000D27CB">
          <w:type w:val="continuous"/>
          <w:pgSz w:w="15840" w:h="12240" w:orient="landscape"/>
          <w:pgMar w:top="1701" w:right="1134" w:bottom="851" w:left="1134" w:header="720" w:footer="720" w:gutter="0"/>
          <w:cols w:space="720"/>
          <w:noEndnote/>
          <w:docGrid w:linePitch="326"/>
        </w:sectPr>
      </w:pPr>
    </w:p>
    <w:p w:rsidR="00EA4A22" w:rsidRPr="00543CE5" w:rsidRDefault="00EA4A22" w:rsidP="0099469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43CE5">
        <w:rPr>
          <w:color w:val="auto"/>
          <w:sz w:val="28"/>
          <w:szCs w:val="28"/>
        </w:rPr>
        <w:t>Таблица №5 «Расчетные расходы воды на нужды планируемых объектов капитального строительства производственно-коммунального и социально-бытового обслуживания»</w:t>
      </w:r>
    </w:p>
    <w:tbl>
      <w:tblPr>
        <w:tblW w:w="496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7"/>
        <w:gridCol w:w="940"/>
        <w:gridCol w:w="836"/>
        <w:gridCol w:w="718"/>
        <w:gridCol w:w="722"/>
        <w:gridCol w:w="718"/>
        <w:gridCol w:w="722"/>
        <w:gridCol w:w="960"/>
        <w:gridCol w:w="748"/>
        <w:gridCol w:w="817"/>
        <w:gridCol w:w="712"/>
      </w:tblGrid>
      <w:tr w:rsidR="00EA4A22" w:rsidRPr="006B7A8C">
        <w:trPr>
          <w:trHeight w:val="495"/>
        </w:trPr>
        <w:tc>
          <w:tcPr>
            <w:tcW w:w="989" w:type="pct"/>
            <w:vMerge w:val="restar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sz w:val="28"/>
                <w:szCs w:val="28"/>
              </w:rPr>
              <w:t>Планируемые объекты</w:t>
            </w:r>
          </w:p>
        </w:tc>
        <w:tc>
          <w:tcPr>
            <w:tcW w:w="477" w:type="pct"/>
            <w:vMerge w:val="restar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" w:type="pct"/>
            <w:vMerge w:val="restar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sz w:val="28"/>
                <w:szCs w:val="28"/>
              </w:rPr>
              <w:t>Норма водопотребления, л</w:t>
            </w:r>
          </w:p>
        </w:tc>
        <w:tc>
          <w:tcPr>
            <w:tcW w:w="732" w:type="pct"/>
            <w:gridSpan w:val="2"/>
          </w:tcPr>
          <w:p w:rsidR="00EA4A22" w:rsidRPr="00213E33" w:rsidRDefault="00EA4A22" w:rsidP="009A4319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sz w:val="28"/>
                <w:szCs w:val="28"/>
              </w:rPr>
              <w:t>Современное состояние на 201</w:t>
            </w:r>
            <w:r>
              <w:rPr>
                <w:sz w:val="28"/>
                <w:szCs w:val="28"/>
              </w:rPr>
              <w:t>6</w:t>
            </w:r>
            <w:r w:rsidRPr="00213E3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32" w:type="pct"/>
            <w:gridSpan w:val="2"/>
          </w:tcPr>
          <w:p w:rsidR="00EA4A22" w:rsidRPr="00213E33" w:rsidRDefault="00EA4A22" w:rsidP="00CC3E2B">
            <w:pPr>
              <w:pStyle w:val="Default"/>
              <w:rPr>
                <w:sz w:val="28"/>
                <w:szCs w:val="28"/>
              </w:rPr>
            </w:pPr>
            <w:r w:rsidRPr="00213E33">
              <w:rPr>
                <w:sz w:val="28"/>
                <w:szCs w:val="28"/>
              </w:rPr>
              <w:t>1 этап строительства</w:t>
            </w:r>
          </w:p>
          <w:p w:rsidR="00EA4A22" w:rsidRPr="00213E33" w:rsidRDefault="00EA4A22" w:rsidP="009A4319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13E33">
              <w:rPr>
                <w:sz w:val="28"/>
                <w:szCs w:val="28"/>
              </w:rPr>
              <w:t>-2019г.г.</w:t>
            </w:r>
          </w:p>
        </w:tc>
        <w:tc>
          <w:tcPr>
            <w:tcW w:w="867" w:type="pct"/>
            <w:gridSpan w:val="2"/>
          </w:tcPr>
          <w:p w:rsidR="00EA4A22" w:rsidRPr="00213E33" w:rsidRDefault="00EA4A22" w:rsidP="00CC3E2B">
            <w:pPr>
              <w:pStyle w:val="Default"/>
              <w:rPr>
                <w:sz w:val="28"/>
                <w:szCs w:val="28"/>
              </w:rPr>
            </w:pPr>
            <w:r w:rsidRPr="00213E33">
              <w:rPr>
                <w:sz w:val="28"/>
                <w:szCs w:val="28"/>
              </w:rPr>
              <w:t>2 этап строительства</w:t>
            </w:r>
          </w:p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sz w:val="28"/>
                <w:szCs w:val="28"/>
              </w:rPr>
              <w:t>2019-2024г.г.</w:t>
            </w:r>
          </w:p>
        </w:tc>
        <w:tc>
          <w:tcPr>
            <w:tcW w:w="779" w:type="pct"/>
            <w:gridSpan w:val="2"/>
            <w:noWrap/>
          </w:tcPr>
          <w:p w:rsidR="00EA4A22" w:rsidRDefault="00EA4A22" w:rsidP="00CC3E2B">
            <w:pPr>
              <w:pStyle w:val="Default"/>
              <w:rPr>
                <w:sz w:val="28"/>
                <w:szCs w:val="28"/>
              </w:rPr>
            </w:pPr>
            <w:r w:rsidRPr="00213E33">
              <w:rPr>
                <w:sz w:val="28"/>
                <w:szCs w:val="28"/>
              </w:rPr>
              <w:t>3 этап строительства</w:t>
            </w:r>
          </w:p>
          <w:p w:rsidR="00EA4A22" w:rsidRPr="000D1024" w:rsidRDefault="00EA4A22" w:rsidP="00CC3E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2024-2029г.г</w:t>
            </w:r>
          </w:p>
        </w:tc>
      </w:tr>
      <w:tr w:rsidR="00EA4A22" w:rsidRPr="006B7A8C">
        <w:trPr>
          <w:trHeight w:val="914"/>
        </w:trPr>
        <w:tc>
          <w:tcPr>
            <w:tcW w:w="989" w:type="pct"/>
            <w:vMerge/>
          </w:tcPr>
          <w:p w:rsidR="00EA4A22" w:rsidRPr="00213E33" w:rsidRDefault="00EA4A22" w:rsidP="0039376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77" w:type="pct"/>
            <w:vMerge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25" w:type="pct"/>
            <w:vMerge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65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sz w:val="28"/>
                <w:szCs w:val="28"/>
              </w:rPr>
              <w:t>потреб.</w:t>
            </w:r>
          </w:p>
        </w:tc>
        <w:tc>
          <w:tcPr>
            <w:tcW w:w="367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sz w:val="28"/>
                <w:szCs w:val="28"/>
              </w:rPr>
              <w:t>м3/сут</w:t>
            </w:r>
          </w:p>
        </w:tc>
        <w:tc>
          <w:tcPr>
            <w:tcW w:w="365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sz w:val="28"/>
                <w:szCs w:val="28"/>
              </w:rPr>
              <w:t>потреб.</w:t>
            </w:r>
          </w:p>
        </w:tc>
        <w:tc>
          <w:tcPr>
            <w:tcW w:w="367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sz w:val="28"/>
                <w:szCs w:val="28"/>
              </w:rPr>
              <w:t>м3/сут</w:t>
            </w:r>
          </w:p>
        </w:tc>
        <w:tc>
          <w:tcPr>
            <w:tcW w:w="488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sz w:val="28"/>
                <w:szCs w:val="28"/>
              </w:rPr>
              <w:t>потреб.</w:t>
            </w:r>
          </w:p>
        </w:tc>
        <w:tc>
          <w:tcPr>
            <w:tcW w:w="379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sz w:val="28"/>
                <w:szCs w:val="28"/>
              </w:rPr>
              <w:t>м3/сут</w:t>
            </w:r>
          </w:p>
        </w:tc>
        <w:tc>
          <w:tcPr>
            <w:tcW w:w="415" w:type="pct"/>
            <w:vAlign w:val="center"/>
          </w:tcPr>
          <w:p w:rsidR="00EA4A22" w:rsidRPr="00213E33" w:rsidRDefault="00EA4A22" w:rsidP="003B6A66">
            <w:pPr>
              <w:pStyle w:val="Default"/>
              <w:tabs>
                <w:tab w:val="center" w:pos="1498"/>
              </w:tabs>
              <w:ind w:right="1796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64" w:type="pct"/>
          </w:tcPr>
          <w:p w:rsidR="00EA4A22" w:rsidRPr="006B7A8C" w:rsidRDefault="00EA4A22" w:rsidP="00CC3E2B">
            <w:pPr>
              <w:pStyle w:val="Default"/>
              <w:rPr>
                <w:color w:val="auto"/>
              </w:rPr>
            </w:pPr>
            <w:r w:rsidRPr="006B7A8C">
              <w:t>м3/сут</w:t>
            </w:r>
          </w:p>
        </w:tc>
      </w:tr>
      <w:tr w:rsidR="00EA4A22" w:rsidRPr="006B7A8C">
        <w:trPr>
          <w:cantSplit/>
          <w:trHeight w:val="1134"/>
        </w:trPr>
        <w:tc>
          <w:tcPr>
            <w:tcW w:w="989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477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sz w:val="28"/>
                <w:szCs w:val="28"/>
              </w:rPr>
              <w:t>1 учащийся</w:t>
            </w:r>
          </w:p>
        </w:tc>
        <w:tc>
          <w:tcPr>
            <w:tcW w:w="425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365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180</w:t>
            </w:r>
          </w:p>
        </w:tc>
        <w:tc>
          <w:tcPr>
            <w:tcW w:w="367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2,16</w:t>
            </w:r>
          </w:p>
        </w:tc>
        <w:tc>
          <w:tcPr>
            <w:tcW w:w="365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198</w:t>
            </w:r>
          </w:p>
        </w:tc>
        <w:tc>
          <w:tcPr>
            <w:tcW w:w="367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2,38</w:t>
            </w:r>
          </w:p>
        </w:tc>
        <w:tc>
          <w:tcPr>
            <w:tcW w:w="487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218</w:t>
            </w:r>
          </w:p>
        </w:tc>
        <w:tc>
          <w:tcPr>
            <w:tcW w:w="380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2,62</w:t>
            </w:r>
          </w:p>
        </w:tc>
        <w:tc>
          <w:tcPr>
            <w:tcW w:w="415" w:type="pct"/>
          </w:tcPr>
          <w:p w:rsidR="00EA4A22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240</w:t>
            </w:r>
          </w:p>
          <w:p w:rsidR="00EA4A22" w:rsidRPr="00213E33" w:rsidRDefault="00EA4A22" w:rsidP="00CC3E2B">
            <w:pPr>
              <w:tabs>
                <w:tab w:val="left" w:pos="975"/>
              </w:tabs>
            </w:pPr>
            <w:r>
              <w:tab/>
            </w:r>
          </w:p>
        </w:tc>
        <w:tc>
          <w:tcPr>
            <w:tcW w:w="364" w:type="pct"/>
          </w:tcPr>
          <w:p w:rsidR="00EA4A22" w:rsidRPr="006B7A8C" w:rsidRDefault="00EA4A22" w:rsidP="00CC3E2B">
            <w:pPr>
              <w:pStyle w:val="Default"/>
              <w:rPr>
                <w:color w:val="auto"/>
              </w:rPr>
            </w:pPr>
            <w:r w:rsidRPr="006B7A8C">
              <w:rPr>
                <w:color w:val="auto"/>
              </w:rPr>
              <w:t>2,88</w:t>
            </w:r>
          </w:p>
        </w:tc>
      </w:tr>
      <w:tr w:rsidR="00EA4A22" w:rsidRPr="006B7A8C">
        <w:trPr>
          <w:cantSplit/>
          <w:trHeight w:val="1134"/>
        </w:trPr>
        <w:tc>
          <w:tcPr>
            <w:tcW w:w="989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sz w:val="28"/>
                <w:szCs w:val="28"/>
              </w:rPr>
              <w:t>Дошкольные образовательные учреждения</w:t>
            </w:r>
          </w:p>
        </w:tc>
        <w:tc>
          <w:tcPr>
            <w:tcW w:w="477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sz w:val="28"/>
                <w:szCs w:val="28"/>
              </w:rPr>
              <w:t>1 ребенок</w:t>
            </w:r>
          </w:p>
        </w:tc>
        <w:tc>
          <w:tcPr>
            <w:tcW w:w="425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75</w:t>
            </w:r>
          </w:p>
        </w:tc>
        <w:tc>
          <w:tcPr>
            <w:tcW w:w="365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105</w:t>
            </w:r>
          </w:p>
        </w:tc>
        <w:tc>
          <w:tcPr>
            <w:tcW w:w="367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7,88</w:t>
            </w:r>
          </w:p>
        </w:tc>
        <w:tc>
          <w:tcPr>
            <w:tcW w:w="365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116</w:t>
            </w:r>
          </w:p>
        </w:tc>
        <w:tc>
          <w:tcPr>
            <w:tcW w:w="367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8,7</w:t>
            </w:r>
          </w:p>
        </w:tc>
        <w:tc>
          <w:tcPr>
            <w:tcW w:w="487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127</w:t>
            </w:r>
          </w:p>
        </w:tc>
        <w:tc>
          <w:tcPr>
            <w:tcW w:w="380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9,53</w:t>
            </w:r>
          </w:p>
        </w:tc>
        <w:tc>
          <w:tcPr>
            <w:tcW w:w="415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140</w:t>
            </w:r>
          </w:p>
        </w:tc>
        <w:tc>
          <w:tcPr>
            <w:tcW w:w="364" w:type="pct"/>
          </w:tcPr>
          <w:p w:rsidR="00EA4A22" w:rsidRPr="006B7A8C" w:rsidRDefault="00EA4A22" w:rsidP="00CC3E2B">
            <w:pPr>
              <w:pStyle w:val="Default"/>
              <w:rPr>
                <w:color w:val="auto"/>
              </w:rPr>
            </w:pPr>
            <w:r w:rsidRPr="006B7A8C">
              <w:rPr>
                <w:color w:val="auto"/>
              </w:rPr>
              <w:t>10,5</w:t>
            </w:r>
          </w:p>
        </w:tc>
      </w:tr>
      <w:tr w:rsidR="00EA4A22" w:rsidRPr="006B7A8C">
        <w:trPr>
          <w:cantSplit/>
          <w:trHeight w:val="1134"/>
        </w:trPr>
        <w:tc>
          <w:tcPr>
            <w:tcW w:w="989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sz w:val="28"/>
                <w:szCs w:val="28"/>
              </w:rPr>
              <w:t>Детские школы искусств</w:t>
            </w:r>
          </w:p>
        </w:tc>
        <w:tc>
          <w:tcPr>
            <w:tcW w:w="477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sz w:val="28"/>
                <w:szCs w:val="28"/>
              </w:rPr>
              <w:t>1 учащийся</w:t>
            </w:r>
          </w:p>
        </w:tc>
        <w:tc>
          <w:tcPr>
            <w:tcW w:w="425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365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70</w:t>
            </w:r>
          </w:p>
        </w:tc>
        <w:tc>
          <w:tcPr>
            <w:tcW w:w="367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0,84</w:t>
            </w:r>
          </w:p>
        </w:tc>
        <w:tc>
          <w:tcPr>
            <w:tcW w:w="365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77</w:t>
            </w:r>
          </w:p>
        </w:tc>
        <w:tc>
          <w:tcPr>
            <w:tcW w:w="367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0,92</w:t>
            </w:r>
          </w:p>
        </w:tc>
        <w:tc>
          <w:tcPr>
            <w:tcW w:w="487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85</w:t>
            </w:r>
          </w:p>
        </w:tc>
        <w:tc>
          <w:tcPr>
            <w:tcW w:w="380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1,02</w:t>
            </w:r>
          </w:p>
        </w:tc>
        <w:tc>
          <w:tcPr>
            <w:tcW w:w="415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93</w:t>
            </w:r>
          </w:p>
        </w:tc>
        <w:tc>
          <w:tcPr>
            <w:tcW w:w="364" w:type="pct"/>
          </w:tcPr>
          <w:p w:rsidR="00EA4A22" w:rsidRPr="006B7A8C" w:rsidRDefault="00EA4A22" w:rsidP="00CC3E2B">
            <w:pPr>
              <w:pStyle w:val="Default"/>
              <w:rPr>
                <w:color w:val="auto"/>
              </w:rPr>
            </w:pPr>
            <w:r w:rsidRPr="006B7A8C">
              <w:rPr>
                <w:color w:val="auto"/>
              </w:rPr>
              <w:t>1,12</w:t>
            </w:r>
          </w:p>
        </w:tc>
      </w:tr>
      <w:tr w:rsidR="00EA4A22" w:rsidRPr="006B7A8C">
        <w:trPr>
          <w:cantSplit/>
          <w:trHeight w:val="1134"/>
        </w:trPr>
        <w:tc>
          <w:tcPr>
            <w:tcW w:w="989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sz w:val="28"/>
                <w:szCs w:val="28"/>
              </w:rPr>
              <w:t>Клубы, ДК</w:t>
            </w:r>
          </w:p>
        </w:tc>
        <w:tc>
          <w:tcPr>
            <w:tcW w:w="477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sz w:val="28"/>
                <w:szCs w:val="28"/>
              </w:rPr>
              <w:t>1 место</w:t>
            </w:r>
          </w:p>
        </w:tc>
        <w:tc>
          <w:tcPr>
            <w:tcW w:w="425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8,6</w:t>
            </w:r>
          </w:p>
        </w:tc>
        <w:tc>
          <w:tcPr>
            <w:tcW w:w="365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1000</w:t>
            </w:r>
          </w:p>
        </w:tc>
        <w:tc>
          <w:tcPr>
            <w:tcW w:w="367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8,6</w:t>
            </w:r>
          </w:p>
        </w:tc>
        <w:tc>
          <w:tcPr>
            <w:tcW w:w="365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1100</w:t>
            </w:r>
          </w:p>
        </w:tc>
        <w:tc>
          <w:tcPr>
            <w:tcW w:w="367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9,46</w:t>
            </w:r>
          </w:p>
        </w:tc>
        <w:tc>
          <w:tcPr>
            <w:tcW w:w="487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1210</w:t>
            </w:r>
          </w:p>
        </w:tc>
        <w:tc>
          <w:tcPr>
            <w:tcW w:w="380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10,4</w:t>
            </w:r>
          </w:p>
        </w:tc>
        <w:tc>
          <w:tcPr>
            <w:tcW w:w="415" w:type="pct"/>
          </w:tcPr>
          <w:p w:rsidR="00EA4A22" w:rsidRPr="00213E33" w:rsidRDefault="00EA4A22" w:rsidP="00CC3E2B">
            <w:pPr>
              <w:pStyle w:val="Default"/>
              <w:rPr>
                <w:color w:val="auto"/>
                <w:sz w:val="28"/>
                <w:szCs w:val="28"/>
              </w:rPr>
            </w:pPr>
            <w:r w:rsidRPr="00213E33">
              <w:rPr>
                <w:color w:val="auto"/>
                <w:sz w:val="28"/>
                <w:szCs w:val="28"/>
              </w:rPr>
              <w:t>1331</w:t>
            </w:r>
          </w:p>
        </w:tc>
        <w:tc>
          <w:tcPr>
            <w:tcW w:w="364" w:type="pct"/>
          </w:tcPr>
          <w:p w:rsidR="00EA4A22" w:rsidRPr="006B7A8C" w:rsidRDefault="00EA4A22" w:rsidP="00CC3E2B">
            <w:pPr>
              <w:pStyle w:val="Default"/>
              <w:rPr>
                <w:color w:val="auto"/>
              </w:rPr>
            </w:pPr>
            <w:r w:rsidRPr="006B7A8C">
              <w:rPr>
                <w:color w:val="auto"/>
              </w:rPr>
              <w:t>11,4</w:t>
            </w:r>
          </w:p>
        </w:tc>
      </w:tr>
    </w:tbl>
    <w:p w:rsidR="00EA4A22" w:rsidRDefault="00EA4A22" w:rsidP="0039376C">
      <w:pPr>
        <w:rPr>
          <w:sz w:val="28"/>
          <w:szCs w:val="28"/>
        </w:rPr>
      </w:pPr>
    </w:p>
    <w:p w:rsidR="00EA4A22" w:rsidRDefault="00EA4A22">
      <w:pPr>
        <w:rPr>
          <w:sz w:val="28"/>
          <w:szCs w:val="28"/>
        </w:rPr>
      </w:pPr>
    </w:p>
    <w:p w:rsidR="00EA4A22" w:rsidRDefault="00EA4A22">
      <w:pPr>
        <w:rPr>
          <w:sz w:val="28"/>
          <w:szCs w:val="28"/>
        </w:rPr>
      </w:pPr>
    </w:p>
    <w:p w:rsidR="00EA4A22" w:rsidRDefault="00EA4A22">
      <w:pPr>
        <w:rPr>
          <w:sz w:val="28"/>
          <w:szCs w:val="28"/>
        </w:rPr>
      </w:pPr>
    </w:p>
    <w:p w:rsidR="00EA4A22" w:rsidRDefault="00EA4A22">
      <w:pPr>
        <w:rPr>
          <w:sz w:val="28"/>
          <w:szCs w:val="28"/>
        </w:rPr>
      </w:pPr>
    </w:p>
    <w:p w:rsidR="00EA4A22" w:rsidRDefault="00EA4A22">
      <w:pPr>
        <w:rPr>
          <w:sz w:val="28"/>
          <w:szCs w:val="28"/>
        </w:rPr>
      </w:pPr>
    </w:p>
    <w:p w:rsidR="00EA4A22" w:rsidRDefault="00EA4A22">
      <w:pPr>
        <w:rPr>
          <w:sz w:val="28"/>
          <w:szCs w:val="28"/>
        </w:rPr>
      </w:pPr>
    </w:p>
    <w:p w:rsidR="00EA4A22" w:rsidRDefault="00EA4A22">
      <w:pPr>
        <w:rPr>
          <w:sz w:val="28"/>
          <w:szCs w:val="28"/>
        </w:rPr>
      </w:pPr>
    </w:p>
    <w:p w:rsidR="00EA4A22" w:rsidRDefault="00EA4A22">
      <w:pPr>
        <w:rPr>
          <w:sz w:val="28"/>
          <w:szCs w:val="28"/>
        </w:rPr>
      </w:pPr>
    </w:p>
    <w:p w:rsidR="00EA4A22" w:rsidRDefault="00EA4A22">
      <w:pPr>
        <w:rPr>
          <w:sz w:val="28"/>
          <w:szCs w:val="28"/>
        </w:rPr>
      </w:pPr>
    </w:p>
    <w:p w:rsidR="00EA4A22" w:rsidRDefault="00EA4A22">
      <w:pPr>
        <w:rPr>
          <w:sz w:val="28"/>
          <w:szCs w:val="28"/>
        </w:rPr>
      </w:pPr>
    </w:p>
    <w:p w:rsidR="00EA4A22" w:rsidRDefault="00EA4A22">
      <w:pPr>
        <w:rPr>
          <w:sz w:val="28"/>
          <w:szCs w:val="28"/>
        </w:rPr>
      </w:pPr>
    </w:p>
    <w:p w:rsidR="00EA4A22" w:rsidRDefault="00EA4A22">
      <w:pPr>
        <w:rPr>
          <w:sz w:val="28"/>
          <w:szCs w:val="28"/>
        </w:rPr>
      </w:pPr>
    </w:p>
    <w:p w:rsidR="00EA4A22" w:rsidRDefault="00EA4A22">
      <w:pPr>
        <w:rPr>
          <w:sz w:val="28"/>
          <w:szCs w:val="28"/>
        </w:rPr>
      </w:pPr>
    </w:p>
    <w:p w:rsidR="00EA4A22" w:rsidRDefault="00EA4A22">
      <w:pPr>
        <w:rPr>
          <w:sz w:val="28"/>
          <w:szCs w:val="28"/>
        </w:rPr>
      </w:pPr>
    </w:p>
    <w:p w:rsidR="00EA4A22" w:rsidRPr="00533523" w:rsidRDefault="00EA4A22">
      <w:pPr>
        <w:rPr>
          <w:sz w:val="28"/>
          <w:szCs w:val="28"/>
        </w:rPr>
      </w:pPr>
      <w:r w:rsidRPr="00533523">
        <w:rPr>
          <w:sz w:val="28"/>
          <w:szCs w:val="28"/>
        </w:rPr>
        <w:t>Окончание таблицы 5</w:t>
      </w:r>
    </w:p>
    <w:tbl>
      <w:tblPr>
        <w:tblW w:w="496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4"/>
        <w:gridCol w:w="963"/>
        <w:gridCol w:w="841"/>
        <w:gridCol w:w="719"/>
        <w:gridCol w:w="721"/>
        <w:gridCol w:w="719"/>
        <w:gridCol w:w="719"/>
        <w:gridCol w:w="718"/>
        <w:gridCol w:w="958"/>
        <w:gridCol w:w="840"/>
        <w:gridCol w:w="718"/>
      </w:tblGrid>
      <w:tr w:rsidR="00EA4A22" w:rsidRPr="0077525E">
        <w:trPr>
          <w:cantSplit/>
          <w:trHeight w:val="1134"/>
        </w:trPr>
        <w:tc>
          <w:tcPr>
            <w:tcW w:w="977" w:type="pct"/>
          </w:tcPr>
          <w:p w:rsidR="00EA4A22" w:rsidRPr="0077525E" w:rsidRDefault="00EA4A22" w:rsidP="00CC3E2B">
            <w:pPr>
              <w:pStyle w:val="Default"/>
              <w:jc w:val="both"/>
              <w:rPr>
                <w:sz w:val="28"/>
                <w:szCs w:val="28"/>
              </w:rPr>
            </w:pPr>
            <w:r w:rsidRPr="0077525E">
              <w:rPr>
                <w:sz w:val="28"/>
                <w:szCs w:val="28"/>
              </w:rPr>
              <w:t>Поликлиники</w:t>
            </w:r>
          </w:p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sz w:val="28"/>
                <w:szCs w:val="28"/>
              </w:rPr>
              <w:t>(Амбулатория)</w:t>
            </w:r>
          </w:p>
        </w:tc>
        <w:tc>
          <w:tcPr>
            <w:tcW w:w="489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sz w:val="28"/>
                <w:szCs w:val="28"/>
              </w:rPr>
              <w:t>1 больной в смену</w:t>
            </w:r>
          </w:p>
        </w:tc>
        <w:tc>
          <w:tcPr>
            <w:tcW w:w="427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365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44</w:t>
            </w:r>
          </w:p>
        </w:tc>
        <w:tc>
          <w:tcPr>
            <w:tcW w:w="366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0,6</w:t>
            </w:r>
          </w:p>
        </w:tc>
        <w:tc>
          <w:tcPr>
            <w:tcW w:w="365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48</w:t>
            </w:r>
          </w:p>
        </w:tc>
        <w:tc>
          <w:tcPr>
            <w:tcW w:w="365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0,62</w:t>
            </w:r>
          </w:p>
        </w:tc>
        <w:tc>
          <w:tcPr>
            <w:tcW w:w="365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53</w:t>
            </w:r>
          </w:p>
        </w:tc>
        <w:tc>
          <w:tcPr>
            <w:tcW w:w="487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0,69</w:t>
            </w:r>
          </w:p>
        </w:tc>
        <w:tc>
          <w:tcPr>
            <w:tcW w:w="427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59</w:t>
            </w:r>
          </w:p>
        </w:tc>
        <w:tc>
          <w:tcPr>
            <w:tcW w:w="365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0,77</w:t>
            </w:r>
          </w:p>
        </w:tc>
      </w:tr>
      <w:tr w:rsidR="00EA4A22" w:rsidRPr="0077525E">
        <w:trPr>
          <w:cantSplit/>
          <w:trHeight w:val="1134"/>
        </w:trPr>
        <w:tc>
          <w:tcPr>
            <w:tcW w:w="977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489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sz w:val="28"/>
                <w:szCs w:val="28"/>
              </w:rPr>
              <w:t>1 усл. блюдо</w:t>
            </w:r>
          </w:p>
        </w:tc>
        <w:tc>
          <w:tcPr>
            <w:tcW w:w="427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365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366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365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365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365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87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7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365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-</w:t>
            </w:r>
          </w:p>
        </w:tc>
      </w:tr>
      <w:tr w:rsidR="00EA4A22" w:rsidRPr="0077525E">
        <w:trPr>
          <w:cantSplit/>
          <w:trHeight w:val="1134"/>
        </w:trPr>
        <w:tc>
          <w:tcPr>
            <w:tcW w:w="977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sz w:val="28"/>
                <w:szCs w:val="28"/>
              </w:rPr>
              <w:t>Плавательный бассейн</w:t>
            </w:r>
          </w:p>
        </w:tc>
        <w:tc>
          <w:tcPr>
            <w:tcW w:w="489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7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sz w:val="28"/>
                <w:szCs w:val="28"/>
              </w:rPr>
              <w:t>5% от объема</w:t>
            </w:r>
          </w:p>
        </w:tc>
        <w:tc>
          <w:tcPr>
            <w:tcW w:w="365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366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365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365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365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87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7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365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-</w:t>
            </w:r>
          </w:p>
        </w:tc>
      </w:tr>
      <w:tr w:rsidR="00EA4A22" w:rsidRPr="0077525E">
        <w:trPr>
          <w:cantSplit/>
          <w:trHeight w:val="1134"/>
        </w:trPr>
        <w:tc>
          <w:tcPr>
            <w:tcW w:w="977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sz w:val="28"/>
                <w:szCs w:val="28"/>
              </w:rPr>
              <w:t>Производственно-коммунальные объекты</w:t>
            </w:r>
          </w:p>
        </w:tc>
        <w:tc>
          <w:tcPr>
            <w:tcW w:w="489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sz w:val="28"/>
                <w:szCs w:val="28"/>
              </w:rPr>
              <w:t>1 человек</w:t>
            </w:r>
          </w:p>
        </w:tc>
        <w:tc>
          <w:tcPr>
            <w:tcW w:w="427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365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366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0,36</w:t>
            </w:r>
          </w:p>
        </w:tc>
        <w:tc>
          <w:tcPr>
            <w:tcW w:w="365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33</w:t>
            </w:r>
          </w:p>
        </w:tc>
        <w:tc>
          <w:tcPr>
            <w:tcW w:w="365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0,4</w:t>
            </w:r>
          </w:p>
        </w:tc>
        <w:tc>
          <w:tcPr>
            <w:tcW w:w="365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36</w:t>
            </w:r>
          </w:p>
        </w:tc>
        <w:tc>
          <w:tcPr>
            <w:tcW w:w="487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0,43</w:t>
            </w:r>
          </w:p>
        </w:tc>
        <w:tc>
          <w:tcPr>
            <w:tcW w:w="427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365" w:type="pct"/>
          </w:tcPr>
          <w:p w:rsidR="00EA4A22" w:rsidRPr="0077525E" w:rsidRDefault="00EA4A22" w:rsidP="00CC3E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525E">
              <w:rPr>
                <w:color w:val="auto"/>
                <w:sz w:val="28"/>
                <w:szCs w:val="28"/>
              </w:rPr>
              <w:t>0,48</w:t>
            </w:r>
          </w:p>
        </w:tc>
      </w:tr>
      <w:tr w:rsidR="00EA4A22" w:rsidRPr="0077525E">
        <w:trPr>
          <w:cantSplit/>
          <w:trHeight w:val="1134"/>
        </w:trPr>
        <w:tc>
          <w:tcPr>
            <w:tcW w:w="977" w:type="pct"/>
          </w:tcPr>
          <w:p w:rsidR="00EA4A22" w:rsidRPr="0077525E" w:rsidRDefault="00EA4A22" w:rsidP="00CC3E2B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77525E">
              <w:rPr>
                <w:b/>
                <w:bCs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489" w:type="pct"/>
          </w:tcPr>
          <w:p w:rsidR="00EA4A22" w:rsidRPr="0077525E" w:rsidRDefault="00EA4A22" w:rsidP="00CC3E2B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27" w:type="pct"/>
          </w:tcPr>
          <w:p w:rsidR="00EA4A22" w:rsidRPr="0077525E" w:rsidRDefault="00EA4A22" w:rsidP="00CC3E2B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65" w:type="pct"/>
          </w:tcPr>
          <w:p w:rsidR="00EA4A22" w:rsidRPr="0077525E" w:rsidRDefault="00EA4A22" w:rsidP="00CC3E2B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66" w:type="pct"/>
          </w:tcPr>
          <w:p w:rsidR="00EA4A22" w:rsidRPr="0077525E" w:rsidRDefault="00EA4A22" w:rsidP="00CC3E2B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77525E">
              <w:rPr>
                <w:b/>
                <w:bCs/>
                <w:color w:val="auto"/>
                <w:sz w:val="28"/>
                <w:szCs w:val="28"/>
              </w:rPr>
              <w:t>20,4</w:t>
            </w:r>
          </w:p>
        </w:tc>
        <w:tc>
          <w:tcPr>
            <w:tcW w:w="365" w:type="pct"/>
          </w:tcPr>
          <w:p w:rsidR="00EA4A22" w:rsidRPr="0077525E" w:rsidRDefault="00EA4A22" w:rsidP="00CC3E2B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65" w:type="pct"/>
          </w:tcPr>
          <w:p w:rsidR="00EA4A22" w:rsidRPr="0077525E" w:rsidRDefault="00EA4A22" w:rsidP="00CC3E2B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77525E">
              <w:rPr>
                <w:b/>
                <w:bCs/>
                <w:color w:val="auto"/>
                <w:sz w:val="28"/>
                <w:szCs w:val="28"/>
              </w:rPr>
              <w:t>22,5</w:t>
            </w:r>
          </w:p>
        </w:tc>
        <w:tc>
          <w:tcPr>
            <w:tcW w:w="365" w:type="pct"/>
          </w:tcPr>
          <w:p w:rsidR="00EA4A22" w:rsidRPr="0077525E" w:rsidRDefault="00EA4A22" w:rsidP="00CC3E2B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87" w:type="pct"/>
          </w:tcPr>
          <w:p w:rsidR="00EA4A22" w:rsidRPr="0077525E" w:rsidRDefault="00EA4A22" w:rsidP="00CC3E2B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77525E">
              <w:rPr>
                <w:b/>
                <w:bCs/>
                <w:color w:val="auto"/>
                <w:sz w:val="28"/>
                <w:szCs w:val="28"/>
              </w:rPr>
              <w:t>24,7</w:t>
            </w:r>
          </w:p>
        </w:tc>
        <w:tc>
          <w:tcPr>
            <w:tcW w:w="427" w:type="pct"/>
          </w:tcPr>
          <w:p w:rsidR="00EA4A22" w:rsidRPr="0077525E" w:rsidRDefault="00EA4A22" w:rsidP="00CC3E2B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65" w:type="pct"/>
          </w:tcPr>
          <w:p w:rsidR="00EA4A22" w:rsidRPr="0077525E" w:rsidRDefault="00EA4A22" w:rsidP="00CC3E2B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77525E">
              <w:rPr>
                <w:b/>
                <w:bCs/>
                <w:color w:val="auto"/>
                <w:sz w:val="28"/>
                <w:szCs w:val="28"/>
              </w:rPr>
              <w:t>27,2</w:t>
            </w:r>
          </w:p>
        </w:tc>
      </w:tr>
    </w:tbl>
    <w:p w:rsidR="00EA4A22" w:rsidRPr="00994693" w:rsidRDefault="00EA4A22" w:rsidP="00CC3E2B">
      <w:pPr>
        <w:pStyle w:val="Default"/>
        <w:jc w:val="both"/>
        <w:rPr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Расход воды на полив территории принимается в расчете на одного жителя 50л/чел. в сутки, в соответствии с СП 31.13330.2010 СНиП 2.04.02-84* и в расчете хозяйственно- питьевого водопотребления не учитывается. Количество поливок - одна в сутки.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Расчетный расход воды на полив составит: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на 1 этап строительства – </w:t>
      </w:r>
      <w:r>
        <w:rPr>
          <w:color w:val="auto"/>
          <w:sz w:val="28"/>
          <w:szCs w:val="28"/>
        </w:rPr>
        <w:t>56,5</w:t>
      </w:r>
      <w:r w:rsidRPr="00994693">
        <w:rPr>
          <w:color w:val="auto"/>
          <w:sz w:val="28"/>
          <w:szCs w:val="28"/>
        </w:rPr>
        <w:t xml:space="preserve"> м3./сутки;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на II этап строительства – </w:t>
      </w:r>
      <w:r>
        <w:rPr>
          <w:color w:val="auto"/>
          <w:sz w:val="28"/>
          <w:szCs w:val="28"/>
        </w:rPr>
        <w:t>56</w:t>
      </w:r>
      <w:r w:rsidRPr="00994693">
        <w:rPr>
          <w:color w:val="auto"/>
          <w:sz w:val="28"/>
          <w:szCs w:val="28"/>
        </w:rPr>
        <w:t xml:space="preserve"> м3./сутки;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на III этап строительства – </w:t>
      </w:r>
      <w:r>
        <w:rPr>
          <w:color w:val="auto"/>
          <w:sz w:val="28"/>
          <w:szCs w:val="28"/>
        </w:rPr>
        <w:t>55,65</w:t>
      </w:r>
      <w:r w:rsidRPr="00994693">
        <w:rPr>
          <w:color w:val="auto"/>
          <w:sz w:val="28"/>
          <w:szCs w:val="28"/>
        </w:rPr>
        <w:t xml:space="preserve"> м3./сутки. </w:t>
      </w: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В сельском поселении полив улиц и зеленых насаждений предусматривается водой из поверхностных источников или очищенной водой поверхностного стока. </w:t>
      </w: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Pr="00533523" w:rsidRDefault="00EA4A22" w:rsidP="00533523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533523">
        <w:rPr>
          <w:color w:val="auto"/>
          <w:sz w:val="28"/>
          <w:szCs w:val="28"/>
        </w:rPr>
        <w:t xml:space="preserve">Таблица № 6 «Суммарное водопотребление </w:t>
      </w:r>
      <w:r>
        <w:rPr>
          <w:sz w:val="28"/>
          <w:szCs w:val="28"/>
        </w:rPr>
        <w:t>Весёлояровского сельского поселения</w:t>
      </w:r>
      <w:r w:rsidRPr="00533523">
        <w:rPr>
          <w:color w:val="auto"/>
          <w:sz w:val="28"/>
          <w:szCs w:val="28"/>
        </w:rPr>
        <w:t xml:space="preserve">  по этапам строительства»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2401"/>
        <w:gridCol w:w="1226"/>
        <w:gridCol w:w="820"/>
        <w:gridCol w:w="842"/>
        <w:gridCol w:w="1373"/>
        <w:gridCol w:w="777"/>
        <w:gridCol w:w="777"/>
        <w:gridCol w:w="1097"/>
      </w:tblGrid>
      <w:tr w:rsidR="00EA4A22" w:rsidRPr="00994693">
        <w:tc>
          <w:tcPr>
            <w:tcW w:w="299" w:type="pct"/>
            <w:vMerge w:val="restar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№</w:t>
            </w:r>
          </w:p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п/п</w:t>
            </w:r>
          </w:p>
        </w:tc>
        <w:tc>
          <w:tcPr>
            <w:tcW w:w="1212" w:type="pct"/>
            <w:vMerge w:val="restar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Наименование водопотребителей</w:t>
            </w:r>
          </w:p>
        </w:tc>
        <w:tc>
          <w:tcPr>
            <w:tcW w:w="3489" w:type="pct"/>
            <w:gridSpan w:val="7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Потребность в воде, м3./сутки</w:t>
            </w:r>
          </w:p>
        </w:tc>
      </w:tr>
      <w:tr w:rsidR="00EA4A22" w:rsidRPr="00994693">
        <w:tc>
          <w:tcPr>
            <w:tcW w:w="299" w:type="pct"/>
            <w:vMerge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2" w:type="pct"/>
            <w:vMerge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50" w:type="pct"/>
            <w:gridSpan w:val="4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питьевого качества</w:t>
            </w:r>
          </w:p>
        </w:tc>
        <w:tc>
          <w:tcPr>
            <w:tcW w:w="1338" w:type="pct"/>
            <w:gridSpan w:val="3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технической</w:t>
            </w:r>
          </w:p>
        </w:tc>
      </w:tr>
      <w:tr w:rsidR="00EA4A22" w:rsidRPr="00994693">
        <w:tc>
          <w:tcPr>
            <w:tcW w:w="299" w:type="pct"/>
            <w:vMerge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2" w:type="pct"/>
            <w:vMerge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pct"/>
          </w:tcPr>
          <w:p w:rsidR="00EA4A22" w:rsidRDefault="00EA4A22" w:rsidP="00CA12D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соврем.состоян.</w:t>
            </w:r>
          </w:p>
          <w:p w:rsidR="00EA4A22" w:rsidRPr="00994693" w:rsidRDefault="00EA4A22" w:rsidP="009A431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94693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14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I этап 2019г</w:t>
            </w:r>
          </w:p>
        </w:tc>
        <w:tc>
          <w:tcPr>
            <w:tcW w:w="425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 этап 2024 г</w:t>
            </w:r>
          </w:p>
        </w:tc>
        <w:tc>
          <w:tcPr>
            <w:tcW w:w="693" w:type="pct"/>
          </w:tcPr>
          <w:p w:rsidR="00EA4A22" w:rsidRPr="002F34CD" w:rsidRDefault="00EA4A22" w:rsidP="00CA12D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расчетный срок , 2029г</w:t>
            </w:r>
          </w:p>
        </w:tc>
        <w:tc>
          <w:tcPr>
            <w:tcW w:w="392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I этап 2019 г</w:t>
            </w:r>
          </w:p>
        </w:tc>
        <w:tc>
          <w:tcPr>
            <w:tcW w:w="392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 этап 2024 г</w:t>
            </w:r>
          </w:p>
        </w:tc>
        <w:tc>
          <w:tcPr>
            <w:tcW w:w="554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Расчет-ный срок</w:t>
            </w:r>
            <w:r w:rsidRPr="00994693">
              <w:rPr>
                <w:sz w:val="28"/>
                <w:szCs w:val="28"/>
              </w:rPr>
              <w:t>, 2029г</w:t>
            </w:r>
          </w:p>
        </w:tc>
      </w:tr>
      <w:tr w:rsidR="00EA4A22" w:rsidRPr="00994693">
        <w:trPr>
          <w:cantSplit/>
          <w:trHeight w:val="1134"/>
        </w:trPr>
        <w:tc>
          <w:tcPr>
            <w:tcW w:w="299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12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Население</w:t>
            </w:r>
          </w:p>
        </w:tc>
        <w:tc>
          <w:tcPr>
            <w:tcW w:w="619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285,85</w:t>
            </w:r>
          </w:p>
        </w:tc>
        <w:tc>
          <w:tcPr>
            <w:tcW w:w="414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279,36  </w:t>
            </w:r>
          </w:p>
        </w:tc>
        <w:tc>
          <w:tcPr>
            <w:tcW w:w="425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274,82</w:t>
            </w:r>
          </w:p>
        </w:tc>
        <w:tc>
          <w:tcPr>
            <w:tcW w:w="693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2</w:t>
            </w:r>
            <w:r>
              <w:rPr>
                <w:color w:val="auto"/>
                <w:sz w:val="28"/>
                <w:szCs w:val="28"/>
              </w:rPr>
              <w:t>71,08</w:t>
            </w:r>
          </w:p>
        </w:tc>
        <w:tc>
          <w:tcPr>
            <w:tcW w:w="392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392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54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-</w:t>
            </w:r>
          </w:p>
        </w:tc>
      </w:tr>
      <w:tr w:rsidR="00EA4A22" w:rsidRPr="00994693">
        <w:trPr>
          <w:cantSplit/>
          <w:trHeight w:val="1134"/>
        </w:trPr>
        <w:tc>
          <w:tcPr>
            <w:tcW w:w="299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12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Объекты производственно-коммунального, рекреационного и общественно-делового назначения</w:t>
            </w:r>
          </w:p>
        </w:tc>
        <w:tc>
          <w:tcPr>
            <w:tcW w:w="619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20,4</w:t>
            </w:r>
          </w:p>
        </w:tc>
        <w:tc>
          <w:tcPr>
            <w:tcW w:w="414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22,5</w:t>
            </w:r>
          </w:p>
        </w:tc>
        <w:tc>
          <w:tcPr>
            <w:tcW w:w="425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24,7</w:t>
            </w:r>
          </w:p>
        </w:tc>
        <w:tc>
          <w:tcPr>
            <w:tcW w:w="693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27,2</w:t>
            </w:r>
          </w:p>
        </w:tc>
        <w:tc>
          <w:tcPr>
            <w:tcW w:w="392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392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54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-</w:t>
            </w:r>
          </w:p>
        </w:tc>
      </w:tr>
      <w:tr w:rsidR="00EA4A22" w:rsidRPr="00994693">
        <w:trPr>
          <w:cantSplit/>
          <w:trHeight w:val="1134"/>
        </w:trPr>
        <w:tc>
          <w:tcPr>
            <w:tcW w:w="299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212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Полив улиц и зеленых насаждений</w:t>
            </w:r>
          </w:p>
        </w:tc>
        <w:tc>
          <w:tcPr>
            <w:tcW w:w="619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14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693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392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56,5</w:t>
            </w:r>
          </w:p>
        </w:tc>
        <w:tc>
          <w:tcPr>
            <w:tcW w:w="392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56</w:t>
            </w:r>
          </w:p>
        </w:tc>
        <w:tc>
          <w:tcPr>
            <w:tcW w:w="554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55,65</w:t>
            </w:r>
          </w:p>
        </w:tc>
      </w:tr>
    </w:tbl>
    <w:p w:rsidR="00EA4A22" w:rsidRDefault="00EA4A22" w:rsidP="00CA12DA">
      <w:pPr>
        <w:spacing w:line="360" w:lineRule="auto"/>
      </w:pPr>
    </w:p>
    <w:p w:rsidR="00EA4A22" w:rsidRDefault="00EA4A22" w:rsidP="00CA12DA">
      <w:pPr>
        <w:spacing w:line="360" w:lineRule="auto"/>
      </w:pPr>
    </w:p>
    <w:p w:rsidR="00EA4A22" w:rsidRDefault="00EA4A22" w:rsidP="00CA12DA">
      <w:pPr>
        <w:spacing w:line="360" w:lineRule="auto"/>
      </w:pPr>
    </w:p>
    <w:p w:rsidR="00EA4A22" w:rsidRDefault="00EA4A22" w:rsidP="00CA12DA">
      <w:pPr>
        <w:spacing w:line="360" w:lineRule="auto"/>
      </w:pPr>
    </w:p>
    <w:p w:rsidR="00EA4A22" w:rsidRDefault="00EA4A22" w:rsidP="00CA12DA">
      <w:pPr>
        <w:spacing w:line="360" w:lineRule="auto"/>
      </w:pPr>
    </w:p>
    <w:p w:rsidR="00EA4A22" w:rsidRDefault="00EA4A22" w:rsidP="00CA12DA">
      <w:pPr>
        <w:spacing w:line="360" w:lineRule="auto"/>
      </w:pPr>
    </w:p>
    <w:p w:rsidR="00EA4A22" w:rsidRDefault="00EA4A22" w:rsidP="00CA12DA">
      <w:pPr>
        <w:spacing w:line="360" w:lineRule="auto"/>
      </w:pPr>
    </w:p>
    <w:p w:rsidR="00EA4A22" w:rsidRDefault="00EA4A22" w:rsidP="00CA12DA">
      <w:pPr>
        <w:spacing w:line="360" w:lineRule="auto"/>
      </w:pPr>
    </w:p>
    <w:p w:rsidR="00EA4A22" w:rsidRDefault="00EA4A22" w:rsidP="00CA12DA">
      <w:pPr>
        <w:spacing w:line="360" w:lineRule="auto"/>
      </w:pPr>
    </w:p>
    <w:p w:rsidR="00EA4A22" w:rsidRPr="00CA12DA" w:rsidRDefault="00EA4A22" w:rsidP="00CA12DA">
      <w:pPr>
        <w:spacing w:line="360" w:lineRule="auto"/>
        <w:rPr>
          <w:sz w:val="28"/>
          <w:szCs w:val="28"/>
        </w:rPr>
      </w:pPr>
      <w:r w:rsidRPr="00CA12DA">
        <w:rPr>
          <w:sz w:val="28"/>
          <w:szCs w:val="28"/>
        </w:rPr>
        <w:t>Окончание таблицы 6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59"/>
        <w:gridCol w:w="1161"/>
        <w:gridCol w:w="987"/>
        <w:gridCol w:w="987"/>
        <w:gridCol w:w="1317"/>
        <w:gridCol w:w="753"/>
        <w:gridCol w:w="705"/>
        <w:gridCol w:w="1076"/>
      </w:tblGrid>
      <w:tr w:rsidR="00EA4A22" w:rsidRPr="00994693">
        <w:trPr>
          <w:cantSplit/>
          <w:trHeight w:val="1134"/>
        </w:trPr>
        <w:tc>
          <w:tcPr>
            <w:tcW w:w="283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91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586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306,25</w:t>
            </w:r>
          </w:p>
        </w:tc>
        <w:tc>
          <w:tcPr>
            <w:tcW w:w="498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301,86</w:t>
            </w:r>
          </w:p>
        </w:tc>
        <w:tc>
          <w:tcPr>
            <w:tcW w:w="498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299,52</w:t>
            </w:r>
          </w:p>
        </w:tc>
        <w:tc>
          <w:tcPr>
            <w:tcW w:w="665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298,28</w:t>
            </w:r>
          </w:p>
        </w:tc>
        <w:tc>
          <w:tcPr>
            <w:tcW w:w="380" w:type="pct"/>
          </w:tcPr>
          <w:p w:rsidR="00EA4A22" w:rsidRPr="00994693" w:rsidRDefault="00EA4A22" w:rsidP="00E4333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56,5</w:t>
            </w:r>
          </w:p>
        </w:tc>
        <w:tc>
          <w:tcPr>
            <w:tcW w:w="356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56</w:t>
            </w:r>
          </w:p>
        </w:tc>
        <w:tc>
          <w:tcPr>
            <w:tcW w:w="543" w:type="pct"/>
          </w:tcPr>
          <w:p w:rsidR="00EA4A22" w:rsidRPr="00994693" w:rsidRDefault="00EA4A22" w:rsidP="00E4333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55,65</w:t>
            </w:r>
          </w:p>
        </w:tc>
      </w:tr>
      <w:tr w:rsidR="00EA4A22" w:rsidRPr="00994693">
        <w:trPr>
          <w:cantSplit/>
          <w:trHeight w:val="1134"/>
        </w:trPr>
        <w:tc>
          <w:tcPr>
            <w:tcW w:w="283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91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Неучтенные расходы 10%</w:t>
            </w:r>
          </w:p>
        </w:tc>
        <w:tc>
          <w:tcPr>
            <w:tcW w:w="586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30,63</w:t>
            </w:r>
          </w:p>
        </w:tc>
        <w:tc>
          <w:tcPr>
            <w:tcW w:w="498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30,19</w:t>
            </w:r>
          </w:p>
        </w:tc>
        <w:tc>
          <w:tcPr>
            <w:tcW w:w="498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29,95</w:t>
            </w:r>
          </w:p>
        </w:tc>
        <w:tc>
          <w:tcPr>
            <w:tcW w:w="665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29,83</w:t>
            </w:r>
          </w:p>
        </w:tc>
        <w:tc>
          <w:tcPr>
            <w:tcW w:w="380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356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-</w:t>
            </w:r>
          </w:p>
        </w:tc>
      </w:tr>
      <w:tr w:rsidR="00EA4A22" w:rsidRPr="00994693">
        <w:trPr>
          <w:cantSplit/>
          <w:trHeight w:val="1134"/>
        </w:trPr>
        <w:tc>
          <w:tcPr>
            <w:tcW w:w="283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91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94693">
              <w:rPr>
                <w:b/>
                <w:bCs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586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336,9</w:t>
            </w:r>
          </w:p>
        </w:tc>
        <w:tc>
          <w:tcPr>
            <w:tcW w:w="498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332,1</w:t>
            </w:r>
          </w:p>
        </w:tc>
        <w:tc>
          <w:tcPr>
            <w:tcW w:w="498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329,5</w:t>
            </w:r>
          </w:p>
        </w:tc>
        <w:tc>
          <w:tcPr>
            <w:tcW w:w="665" w:type="pct"/>
          </w:tcPr>
          <w:p w:rsidR="00EA4A22" w:rsidRPr="00994693" w:rsidRDefault="00EA4A22" w:rsidP="00CA12DA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328,1</w:t>
            </w:r>
          </w:p>
        </w:tc>
        <w:tc>
          <w:tcPr>
            <w:tcW w:w="380" w:type="pct"/>
          </w:tcPr>
          <w:p w:rsidR="00EA4A22" w:rsidRPr="00BB13D0" w:rsidRDefault="00EA4A22" w:rsidP="00E4333F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BB13D0">
              <w:rPr>
                <w:b/>
                <w:bCs/>
                <w:color w:val="auto"/>
                <w:sz w:val="28"/>
                <w:szCs w:val="28"/>
              </w:rPr>
              <w:t>56,5</w:t>
            </w:r>
          </w:p>
        </w:tc>
        <w:tc>
          <w:tcPr>
            <w:tcW w:w="356" w:type="pct"/>
          </w:tcPr>
          <w:p w:rsidR="00EA4A22" w:rsidRPr="00BB13D0" w:rsidRDefault="00EA4A22" w:rsidP="00CA12DA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BB13D0">
              <w:rPr>
                <w:b/>
                <w:bCs/>
                <w:color w:val="auto"/>
                <w:sz w:val="28"/>
                <w:szCs w:val="28"/>
              </w:rPr>
              <w:t>56</w:t>
            </w:r>
          </w:p>
        </w:tc>
        <w:tc>
          <w:tcPr>
            <w:tcW w:w="543" w:type="pct"/>
          </w:tcPr>
          <w:p w:rsidR="00EA4A22" w:rsidRPr="00BB13D0" w:rsidRDefault="00EA4A22" w:rsidP="00E4333F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BB13D0">
              <w:rPr>
                <w:b/>
                <w:bCs/>
                <w:color w:val="auto"/>
                <w:sz w:val="28"/>
                <w:szCs w:val="28"/>
              </w:rPr>
              <w:t>55,65</w:t>
            </w:r>
          </w:p>
        </w:tc>
      </w:tr>
    </w:tbl>
    <w:p w:rsidR="00EA4A22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EA4A22" w:rsidRDefault="00EA4A22" w:rsidP="00CA12DA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>3.5. Перспективная схема водоснабжения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На территории </w:t>
      </w:r>
      <w:r>
        <w:rPr>
          <w:color w:val="auto"/>
          <w:sz w:val="28"/>
          <w:szCs w:val="28"/>
        </w:rPr>
        <w:t>СП</w:t>
      </w:r>
      <w:r w:rsidRPr="00994693">
        <w:rPr>
          <w:color w:val="auto"/>
          <w:sz w:val="28"/>
          <w:szCs w:val="28"/>
        </w:rPr>
        <w:t xml:space="preserve"> предусматривается 100%-ное обеспечение централизованным водоснабжением существующих и планируемых на данный период объектов капитального строительства. Водоснабжение населенных пунктов организуется от существующих, требующих реконструкции и планируемых водозаборных узлов (ВЗУ) и колодцев. Увеличение водопотребления поселения планируется за счет развития объектов хозяйственной деятельности и прироста населения.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Расчетное потребление воды питьевого качества на территории </w:t>
      </w:r>
      <w:r>
        <w:rPr>
          <w:color w:val="auto"/>
          <w:sz w:val="28"/>
          <w:szCs w:val="28"/>
        </w:rPr>
        <w:t>СП</w:t>
      </w:r>
      <w:r w:rsidRPr="00994693">
        <w:rPr>
          <w:color w:val="auto"/>
          <w:sz w:val="28"/>
          <w:szCs w:val="28"/>
        </w:rPr>
        <w:t xml:space="preserve"> составит: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- на 1 этап строительства – 0,</w:t>
      </w:r>
      <w:r>
        <w:rPr>
          <w:color w:val="auto"/>
          <w:sz w:val="28"/>
          <w:szCs w:val="28"/>
        </w:rPr>
        <w:t>3321</w:t>
      </w:r>
      <w:r w:rsidRPr="00994693">
        <w:rPr>
          <w:color w:val="auto"/>
          <w:sz w:val="28"/>
          <w:szCs w:val="28"/>
        </w:rPr>
        <w:t xml:space="preserve">тыс. м3./сут.;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- на 2 этап строительства – 0,</w:t>
      </w:r>
      <w:r>
        <w:rPr>
          <w:color w:val="auto"/>
          <w:sz w:val="28"/>
          <w:szCs w:val="28"/>
        </w:rPr>
        <w:t xml:space="preserve">3295 </w:t>
      </w:r>
      <w:r w:rsidRPr="00994693">
        <w:rPr>
          <w:color w:val="auto"/>
          <w:sz w:val="28"/>
          <w:szCs w:val="28"/>
        </w:rPr>
        <w:t xml:space="preserve"> тыс. м3./ сут.;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- на расчетный срок строительства – 0,</w:t>
      </w:r>
      <w:r>
        <w:rPr>
          <w:color w:val="auto"/>
          <w:sz w:val="28"/>
          <w:szCs w:val="28"/>
        </w:rPr>
        <w:t>328,1</w:t>
      </w:r>
      <w:r w:rsidRPr="00994693">
        <w:rPr>
          <w:color w:val="auto"/>
          <w:sz w:val="28"/>
          <w:szCs w:val="28"/>
        </w:rPr>
        <w:t xml:space="preserve"> тыс. м3./сут.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Расчетная потребность технической воды на полив: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- на 1 этап строительства – 0,0</w:t>
      </w:r>
      <w:r>
        <w:rPr>
          <w:color w:val="auto"/>
          <w:sz w:val="28"/>
          <w:szCs w:val="28"/>
        </w:rPr>
        <w:t>565</w:t>
      </w:r>
      <w:r w:rsidRPr="00994693">
        <w:rPr>
          <w:color w:val="auto"/>
          <w:sz w:val="28"/>
          <w:szCs w:val="28"/>
        </w:rPr>
        <w:t xml:space="preserve"> тыс. м3./сут.;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- на II этап строительства – 0,0</w:t>
      </w:r>
      <w:r>
        <w:rPr>
          <w:color w:val="auto"/>
          <w:sz w:val="28"/>
          <w:szCs w:val="28"/>
        </w:rPr>
        <w:t>56</w:t>
      </w:r>
      <w:r w:rsidRPr="00994693">
        <w:rPr>
          <w:color w:val="auto"/>
          <w:sz w:val="28"/>
          <w:szCs w:val="28"/>
        </w:rPr>
        <w:t xml:space="preserve"> тыс. м3./сут;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- на расчетный срок строительства – 0,0</w:t>
      </w:r>
      <w:r>
        <w:rPr>
          <w:color w:val="auto"/>
          <w:sz w:val="28"/>
          <w:szCs w:val="28"/>
        </w:rPr>
        <w:t>556</w:t>
      </w:r>
      <w:r w:rsidRPr="00994693">
        <w:rPr>
          <w:color w:val="auto"/>
          <w:sz w:val="28"/>
          <w:szCs w:val="28"/>
        </w:rPr>
        <w:t xml:space="preserve"> тыс. м3./сут.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Водоснабжение планируемых объектов капитального строительства предусматривается от ВЗУ, состав которых предполагает наличие: </w:t>
      </w:r>
    </w:p>
    <w:p w:rsidR="00EA4A22" w:rsidRPr="00994693" w:rsidRDefault="00EA4A22" w:rsidP="00994693">
      <w:pPr>
        <w:pStyle w:val="Default"/>
        <w:numPr>
          <w:ilvl w:val="0"/>
          <w:numId w:val="31"/>
        </w:numPr>
        <w:spacing w:line="360" w:lineRule="auto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централизованного водопровода;</w:t>
      </w:r>
    </w:p>
    <w:p w:rsidR="00EA4A22" w:rsidRPr="00994693" w:rsidRDefault="00EA4A22" w:rsidP="00994693">
      <w:pPr>
        <w:pStyle w:val="Default"/>
        <w:numPr>
          <w:ilvl w:val="0"/>
          <w:numId w:val="31"/>
        </w:numPr>
        <w:spacing w:line="360" w:lineRule="auto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артскважины и водонапорной башни; </w:t>
      </w:r>
    </w:p>
    <w:p w:rsidR="00EA4A22" w:rsidRPr="00994693" w:rsidRDefault="00EA4A22" w:rsidP="00994693">
      <w:pPr>
        <w:pStyle w:val="Default"/>
        <w:numPr>
          <w:ilvl w:val="0"/>
          <w:numId w:val="31"/>
        </w:numPr>
        <w:spacing w:line="360" w:lineRule="auto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артскважины, станции водоподготовки, резервуара чистой воды, насосной станции второго подъема.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Состав и характеристика ВЗУ определяются на последующих стадиях проектирования.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Водопроводные сети необходимо предусмотреть для обеспечения 100%-ного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 2.1.4.1110-02 «Зоны санитарной охраны источников водоснабжения и водопроводов хозяйственно-питьевого водоснабжения».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Для снижения расходов воды на нужды спортивных и коммунально-производственных объектов необходимо создать оборотные системы водоснабжения. Систему поливочного водопровода дачных кооперативов, а также полив улиц предусмотреть отдельно от хозяйственно-питьевого водопровода. В этих целях следует использовать поверхностные воды рек, озер и прудов с организацией локальных систем водоподготовки.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обезжелезивания, извлечения бора и обеззараживания воды. </w:t>
      </w:r>
    </w:p>
    <w:p w:rsidR="00EA4A22" w:rsidRPr="00994693" w:rsidRDefault="00EA4A22" w:rsidP="001D71A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Для снижения потерь воды, связанных с нерациональным ее использованием, у потребителей повсеместно устанавливаются счетчики учета расхода воды.</w:t>
      </w:r>
    </w:p>
    <w:p w:rsidR="00EA4A22" w:rsidRPr="001D71A3" w:rsidRDefault="00EA4A22" w:rsidP="001D71A3">
      <w:pPr>
        <w:spacing w:line="360" w:lineRule="auto"/>
        <w:ind w:firstLine="709"/>
        <w:jc w:val="both"/>
        <w:rPr>
          <w:sz w:val="28"/>
          <w:szCs w:val="28"/>
        </w:rPr>
      </w:pPr>
      <w:r w:rsidRPr="001D71A3">
        <w:rPr>
          <w:sz w:val="28"/>
          <w:szCs w:val="28"/>
        </w:rPr>
        <w:t>Требования к источниками нецентрализованного водоснабжения:</w:t>
      </w:r>
    </w:p>
    <w:p w:rsidR="00EA4A22" w:rsidRPr="00994693" w:rsidRDefault="00EA4A22" w:rsidP="00994693">
      <w:pPr>
        <w:spacing w:line="360" w:lineRule="auto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- шахтные колодцы, каптажи.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СанПиН 2.1.4.544-96 «Требования к качеству воды нецентрализованного водоснабжения. Санитарная охрана источников. Санитарные правила и нормы». СанПиН 2.1.4.559-96 «Гигиенические требования к качеству воды централизованных систем питьевого водоснабжения. Контроль качества. Санитарные правила и нормы». 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Место расположения водозаборных сооружений следует выбирать на незагрязненном участке, удаленном не менее чем на 50 метров* выше по потоку грунтовых вод от существующих или возможных источников загрязнения: выгребных туалетов и ям, мест захоронения людей и животных, складов удобрений и ядохимикатов, предприятий местной промышленности, канализационных сооружений и др.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В радиусе ближе 20 м от колодца (каптажа) не допускается мытье автомашин, водопой животных, стирка и полоскание белья, а также осуществление других видов деятельности, способствующих загрязнению воды.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Водозаборные сооружения нецентрализованного водоснаб</w:t>
      </w:r>
      <w:r w:rsidRPr="00994693">
        <w:rPr>
          <w:sz w:val="28"/>
          <w:szCs w:val="28"/>
        </w:rPr>
        <w:softHyphen/>
        <w:t>же</w:t>
      </w:r>
      <w:r w:rsidRPr="00994693">
        <w:rPr>
          <w:sz w:val="28"/>
          <w:szCs w:val="28"/>
        </w:rPr>
        <w:softHyphen/>
        <w:t>ния не должны устраиваться на участках, затапливаемых паводковыми водами, в заболоченных местах, а также местах, подвергаемых оползным и другим видам деформации, а также ближе 30 метров от магистралей с интенсивным движением транспорта.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A4A22" w:rsidRDefault="00EA4A22" w:rsidP="009946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94693">
        <w:rPr>
          <w:b/>
          <w:bCs/>
          <w:sz w:val="28"/>
          <w:szCs w:val="28"/>
        </w:rPr>
        <w:t>Требования к устройству шахтных колодцев: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Шахтные колодцы предназначены для получения подземных вод из первого от поверхности безнапорного водоносного пласта.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Оголовок (надземная часть колодца) должен быть не менее чем на 0,7—03 м выше поверхности земли.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Оголовок колодца должен иметь крышку или железобетонное перекрытие с люком, также закрываемое крышкой. Сверху оголовок прикрывают навесом или помещают и будку. 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По периметру оголовка колодца должен быть сделан «замок» из хорошо промятой и тщательно уплотненной глины или жирного суглинка глубиной 2 метра и шириной 1 метр, а также отмостка из камня, кирпича, бетона или асфальта радиусом не менее 2 метров с уклоном 0,1 метра от колодца в сторону кювета (лотка). Вокруг колодца должно быть ограждение, а около колодца устраивается скамья для ведер.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Наиболее рациональным способом водозабора из колодцев (каптажей) является подъем воды с помощью насоса, в крайнем случае с помощью общественного ведра (бадьи). Не разрешается подъем воды из колодца (каптажа) ведрами, приносимыми населением, а также вычерпывание воды из общественной бадьи приносимыми из дома ковшами.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Для утепления и защиты от замерзания водозаборных сооружений следует использовать чистую прессованную солому, сено, стружку или опилки, которые не должны попадать в колодец (каптаж). Не допускается использование стекловаты или других синтетических материалов, не включенных в «Перечень материалов, реагентов и малогабаритных очистных устройств, разрешенных Государственным комитетом санэпиднадзора РФ для применения в практике хозяйственно-питьевого водоснабжения».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Для защиты от замерзания электрических насосов необходимо предусмотреть их обогрев.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Чистка колодца (каптажа) должна производиться по первому требованию центра государственного санитарно-эпидемиологического надзора, но не реже одного раза в год с одновременным текущим ремонтом оборудования и крепления.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После каждой чистки или ремонта должна производиться дезинфекция водозаборных сооружений хлорсодержащими реагентами и последующая их промывка с последующим составлением акта.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Для дезинфекции колодцев можно использовать любые подходящие для этой цели дезинфицирующие препараты, включенные в «Перечень отечественных и зарубежных дезинфицирующих средств, разрешенных к применению на территории РФ» (№ 0014-9Д от 29.07.93 г.). Чаще всего для этих целей используют хлорсодержащие препараты: хлорную известь или двутретьосновную соль гипохлорита кальция (ДТСГК).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В случае, если при санитарном обследовании не удалось выявить или ликвидировать причину ухудшения качества воды или чистка, промывка и профилактическая дезинфекция колодца (каптажа) не привела к стойкому улучшению качества воды, вода в колодце (каптаже) должна постоянно обеззараживаться хлорсодержащими реагентами. 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Чистка, дезинфекция и промывка, водозаборных сооружений производится за счет средств местного бюджета или средств коллективных и частных владельцев в соответствии с их принадлежностью. 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Контроль за эффективностью обеззараживания воды в колодце (каптаже) проводится центром государственного санитарно-эпидемиологического надзора в установленные им сроки. Центры государственного санитарно-эпидемиологического надзора осуществляют плановый или выборочный контроль за качеством воды колодцев и каптажей общественного пользования, а также контроль по разовым заявкам от садово-огороднических товариществ или частных владельцев на хозяйственно-договорной основе.</w:t>
      </w:r>
    </w:p>
    <w:p w:rsidR="00EA4A22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При износе оборудования (коррозия труб, заиливание фильтров, обрушение срубов и т.д.), резком уменьшении дебита или обмелении, неустранимом ухудшении качества воды, ставшей непригодной для питьевых и хозяйственных нужд, владелец водозаборных сооружений обязан их ликвидировать. После демонтажа наземного оборудования засыпка (тампонаж) колодца должна быть проведена чистым грунтом, желательно глиной с плотной утрамбовкой. Над ликвидированным колодцем с учетом усадки грунта должен возвышаться холмик земли высотой 0,2—0,3 м.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</w:p>
    <w:p w:rsidR="00EA4A22" w:rsidRDefault="00EA4A22" w:rsidP="009946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94693">
        <w:rPr>
          <w:b/>
          <w:bCs/>
          <w:sz w:val="28"/>
          <w:szCs w:val="28"/>
        </w:rPr>
        <w:t>Зоны санитарной охраны подземного источника водоснабжения: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Для водозаборов из скважин, шахтных колодцев и каптажей или от крайних водозаборных сооружений группового водозабора предусматривается создание 3-х поясов зон санитарной охраны: </w:t>
      </w:r>
    </w:p>
    <w:p w:rsidR="00EA4A22" w:rsidRPr="00297A27" w:rsidRDefault="00EA4A22" w:rsidP="00994693">
      <w:pPr>
        <w:pStyle w:val="ListParagraph"/>
        <w:numPr>
          <w:ilvl w:val="0"/>
          <w:numId w:val="22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 xml:space="preserve">граница первого пояса ЗСО (зона строгого санитарного режима) принята радиусом 30 м (гл.10 СНиП 2.04.02-84) при использовании защищенных подземных вод и 50 м – при недостаточно защищенных подземных водах; </w:t>
      </w:r>
    </w:p>
    <w:p w:rsidR="00EA4A22" w:rsidRPr="00297A27" w:rsidRDefault="00EA4A22" w:rsidP="00994693">
      <w:pPr>
        <w:pStyle w:val="ListParagraph"/>
        <w:numPr>
          <w:ilvl w:val="0"/>
          <w:numId w:val="22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>границы второго  пояса ЗСО определяются расчётом в ходе проведения оценочных работ, учитывающим  время продвижения микробного загрязнения воды до водозабора, принимаемое от 100 до 400 сут, составляет минимум 100-150 м;</w:t>
      </w:r>
    </w:p>
    <w:p w:rsidR="00EA4A22" w:rsidRPr="00297A27" w:rsidRDefault="00EA4A22" w:rsidP="00994693">
      <w:pPr>
        <w:pStyle w:val="ListParagraph"/>
        <w:numPr>
          <w:ilvl w:val="0"/>
          <w:numId w:val="22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>границы третьего пояса ЗСО определяются расчётом, учитывая время продвижения химического загрязнения воды до водозабора, но не менее 25 лет.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Для обеспечения доброкачественной водой соответствующей ГН 2.1.5.1315-03 и ГН 2.1.5.2280-07 предусмотреть очистку воды из скважин. На устья скважин установить сменные и многократно регенерируемые фильтры – картриджи. Фильтры изготавливаются из новых пленочно-тканевых материалов и предназначены для очистки артезианских и поверхностных вод. Фильтры устанавливаются на устье артскважины и непосредственно у потребителей.   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На территории 1-го пояса ЗСО источников водоснабжения должны быть выполнены следующие мероприятия: </w:t>
      </w:r>
    </w:p>
    <w:p w:rsidR="00EA4A22" w:rsidRPr="00297A27" w:rsidRDefault="00EA4A22" w:rsidP="00994693">
      <w:pPr>
        <w:pStyle w:val="ListParagraph"/>
        <w:numPr>
          <w:ilvl w:val="0"/>
          <w:numId w:val="23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 xml:space="preserve">в месте расположения подземного источника территория должна быть спланирована, ограждена и озеленена. Поверхностный сток отводится за пределы 1-го пояса; </w:t>
      </w:r>
    </w:p>
    <w:p w:rsidR="00EA4A22" w:rsidRPr="00297A27" w:rsidRDefault="00EA4A22" w:rsidP="00994693">
      <w:pPr>
        <w:pStyle w:val="ListParagraph"/>
        <w:numPr>
          <w:ilvl w:val="0"/>
          <w:numId w:val="23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>должны быть запрещены все виды строительства, за исключением реконструкции или расширения основных водопроводных сооружений;</w:t>
      </w:r>
    </w:p>
    <w:p w:rsidR="00EA4A22" w:rsidRPr="00297A27" w:rsidRDefault="00EA4A22" w:rsidP="00994693">
      <w:pPr>
        <w:pStyle w:val="ListParagraph"/>
        <w:numPr>
          <w:ilvl w:val="0"/>
          <w:numId w:val="23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 xml:space="preserve">запрещается размещение жилых и общественных зданий;   </w:t>
      </w:r>
    </w:p>
    <w:p w:rsidR="00EA4A22" w:rsidRPr="00297A27" w:rsidRDefault="00EA4A22" w:rsidP="00994693">
      <w:pPr>
        <w:pStyle w:val="ListParagraph"/>
        <w:numPr>
          <w:ilvl w:val="0"/>
          <w:numId w:val="23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>не допускается прокладка трубопроводов различного назначения, за исключением трубопроводов, обслуживающих водопроводные сооружения.</w:t>
      </w:r>
    </w:p>
    <w:p w:rsidR="00EA4A22" w:rsidRPr="00297A27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297A27">
        <w:rPr>
          <w:sz w:val="28"/>
          <w:szCs w:val="28"/>
        </w:rPr>
        <w:t>На территории 2-го пояса ЗСО подземных источников надлежит:</w:t>
      </w:r>
    </w:p>
    <w:p w:rsidR="00EA4A22" w:rsidRPr="00297A27" w:rsidRDefault="00EA4A22" w:rsidP="00994693">
      <w:pPr>
        <w:pStyle w:val="ListParagraph"/>
        <w:numPr>
          <w:ilvl w:val="0"/>
          <w:numId w:val="23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>осуществлять регулирование отведения территорий для населённых пунктов, лечебно-профилактических и оздоровительных учреждений, промышленных и сельскохозяйственных объектов;</w:t>
      </w:r>
    </w:p>
    <w:p w:rsidR="00EA4A22" w:rsidRPr="00297A27" w:rsidRDefault="00EA4A22" w:rsidP="00994693">
      <w:pPr>
        <w:pStyle w:val="ListParagraph"/>
        <w:numPr>
          <w:ilvl w:val="0"/>
          <w:numId w:val="23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>благоустраивать промышленные, сельскохозяйственные и другие предприятия;</w:t>
      </w:r>
    </w:p>
    <w:p w:rsidR="00EA4A22" w:rsidRPr="00297A27" w:rsidRDefault="00EA4A22" w:rsidP="00994693">
      <w:pPr>
        <w:pStyle w:val="ListParagraph"/>
        <w:numPr>
          <w:ilvl w:val="0"/>
          <w:numId w:val="23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>населённые пункты и отдельные здания, предусматривать организованное водоснабжение, канализование, организацию отвода загрязнённых сточных вод и др.;</w:t>
      </w:r>
    </w:p>
    <w:p w:rsidR="00EA4A22" w:rsidRPr="00297A27" w:rsidRDefault="00EA4A22" w:rsidP="00994693">
      <w:pPr>
        <w:pStyle w:val="ListParagraph"/>
        <w:numPr>
          <w:ilvl w:val="0"/>
          <w:numId w:val="23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>производить только рубки ухода за лесом.</w:t>
      </w:r>
    </w:p>
    <w:p w:rsidR="00EA4A22" w:rsidRPr="00297A27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297A27">
        <w:rPr>
          <w:sz w:val="28"/>
          <w:szCs w:val="28"/>
        </w:rPr>
        <w:t>Во втором поясе ЗСО запрещается:</w:t>
      </w:r>
    </w:p>
    <w:p w:rsidR="00EA4A22" w:rsidRPr="00297A27" w:rsidRDefault="00EA4A22" w:rsidP="00994693">
      <w:pPr>
        <w:pStyle w:val="ListParagraph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>загрязнение территории нечистотами, навозом, промышленными отходами и др.;</w:t>
      </w:r>
    </w:p>
    <w:p w:rsidR="00EA4A22" w:rsidRPr="00297A27" w:rsidRDefault="00EA4A22" w:rsidP="00994693">
      <w:pPr>
        <w:pStyle w:val="ListParagraph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>размещение складов горюче-смазочных материалов, ядохимикатов, минеральных удобрений и других объектов, которые могут вызвать химические загрязнения источников водоснабжения;</w:t>
      </w:r>
    </w:p>
    <w:p w:rsidR="00EA4A22" w:rsidRPr="00297A27" w:rsidRDefault="00EA4A22" w:rsidP="00994693">
      <w:pPr>
        <w:pStyle w:val="ListParagraph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 xml:space="preserve">размещение кладбищ, скотомогильников, полей ассенизации, фильтрации и прочее, навозохранилищ, силосных траншей, животноводческих и птицеводческих предприятий;   </w:t>
      </w:r>
    </w:p>
    <w:p w:rsidR="00EA4A22" w:rsidRPr="00297A27" w:rsidRDefault="00EA4A22" w:rsidP="00994693">
      <w:pPr>
        <w:pStyle w:val="ListParagraph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>применение удобрений и ядохимикатов.</w:t>
      </w:r>
    </w:p>
    <w:p w:rsidR="00EA4A22" w:rsidRPr="00297A27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297A27">
        <w:rPr>
          <w:sz w:val="28"/>
          <w:szCs w:val="28"/>
        </w:rPr>
        <w:t>Зоны санитарной охраны принимаются в соответствии с  требованиями СанПиН 2.1.4.1110-02 «Зоны санитарной охраны источников водоснабжения и водоводов питьевого назначения».</w:t>
      </w:r>
    </w:p>
    <w:p w:rsidR="00EA4A22" w:rsidRPr="00297A27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297A27">
        <w:rPr>
          <w:sz w:val="28"/>
          <w:szCs w:val="28"/>
        </w:rPr>
        <w:t xml:space="preserve">Граница 1-го пояса ЗСО ОСВ принимается на расстоянии: </w:t>
      </w:r>
    </w:p>
    <w:p w:rsidR="00EA4A22" w:rsidRPr="00297A27" w:rsidRDefault="00EA4A22" w:rsidP="00994693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297A27">
        <w:rPr>
          <w:sz w:val="28"/>
          <w:szCs w:val="28"/>
        </w:rPr>
        <w:t>от стен запасных и регулирующих емкостей, фильтров и осветителей – 30 м;</w:t>
      </w:r>
    </w:p>
    <w:p w:rsidR="00EA4A22" w:rsidRPr="00297A27" w:rsidRDefault="00EA4A22" w:rsidP="00994693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297A27">
        <w:rPr>
          <w:sz w:val="28"/>
          <w:szCs w:val="28"/>
        </w:rPr>
        <w:t>от водонапорной башни -10 м;</w:t>
      </w:r>
    </w:p>
    <w:p w:rsidR="00EA4A22" w:rsidRPr="00297A27" w:rsidRDefault="00EA4A22" w:rsidP="00994693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297A27">
        <w:rPr>
          <w:sz w:val="28"/>
          <w:szCs w:val="28"/>
        </w:rPr>
        <w:t>от остальных помещений – не менее 15 м.</w:t>
      </w:r>
    </w:p>
    <w:p w:rsidR="00EA4A22" w:rsidRPr="00297A27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297A27">
        <w:rPr>
          <w:sz w:val="28"/>
          <w:szCs w:val="28"/>
        </w:rPr>
        <w:t>Должно предусматриваться также:</w:t>
      </w:r>
    </w:p>
    <w:p w:rsidR="00EA4A22" w:rsidRPr="00297A27" w:rsidRDefault="00EA4A22" w:rsidP="00994693">
      <w:pPr>
        <w:pStyle w:val="ListParagraph"/>
        <w:numPr>
          <w:ilvl w:val="0"/>
          <w:numId w:val="25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 xml:space="preserve">выявление, тампонаж или восстановление старых, бездействующих, неправильно эксплуатируемых артскважин, шахтных колодцев;     </w:t>
      </w:r>
    </w:p>
    <w:p w:rsidR="00EA4A22" w:rsidRPr="00297A27" w:rsidRDefault="00EA4A22" w:rsidP="00994693">
      <w:pPr>
        <w:pStyle w:val="ListParagraph"/>
        <w:numPr>
          <w:ilvl w:val="0"/>
          <w:numId w:val="25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 xml:space="preserve">регулирование бурения новых скважин;   </w:t>
      </w:r>
    </w:p>
    <w:p w:rsidR="00EA4A22" w:rsidRPr="00297A27" w:rsidRDefault="00EA4A22" w:rsidP="00994693">
      <w:pPr>
        <w:pStyle w:val="ListParagraph"/>
        <w:numPr>
          <w:ilvl w:val="0"/>
          <w:numId w:val="25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>подземное складирование отходов и разработка недр земли.</w:t>
      </w:r>
    </w:p>
    <w:p w:rsidR="00EA4A22" w:rsidRPr="00297A27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297A27">
        <w:rPr>
          <w:sz w:val="28"/>
          <w:szCs w:val="28"/>
        </w:rPr>
        <w:t>На территории третьего пояса ЗСО предусматриваются мероприятия, относящиеся ко 2-му поясу ЗСО:</w:t>
      </w:r>
    </w:p>
    <w:p w:rsidR="00EA4A22" w:rsidRPr="00297A27" w:rsidRDefault="00EA4A22" w:rsidP="00994693">
      <w:pPr>
        <w:pStyle w:val="ListParagraph"/>
        <w:numPr>
          <w:ilvl w:val="0"/>
          <w:numId w:val="26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 xml:space="preserve">осуществлять регулирование отведения территорий для объектов ранее указанных;   </w:t>
      </w:r>
    </w:p>
    <w:p w:rsidR="00EA4A22" w:rsidRPr="00297A27" w:rsidRDefault="00EA4A22" w:rsidP="00994693">
      <w:pPr>
        <w:pStyle w:val="ListParagraph"/>
        <w:numPr>
          <w:ilvl w:val="0"/>
          <w:numId w:val="26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>размещение складов с токсическими веществами и т.д.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Определение границ второго и третьего поясов ЗСО подземных источников водоснабжения  в данном проекте не производится. 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Мероприятия, которые необходимо предусмотреть в зонах охраны источников водоснабжения, и сметная стоимость их реализации выполняется отдельным проектом при разработке рабочих чертежей сооружений водоснабжения.  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Эти мероприятии и зоны санитарной охраны, должны быть выделены на местности (зона 1-го пояса) и соблюдаться для каждого конкретного источника водоснабжения в соответствии с СанПиН 2.1.4.1110-02 «Зоны санитарной охраны источников водоснабжения и водопроводов хозяйственно-питьевого назначения». 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Ширина санитарно-защитной полосы (СЗП) водоводов при прокладке с сухих грунтах принимается 10 м по обе стороны от крайних линий и 50 м – в мокрых грунтах. При прокладке водоводов по застроенной территории ширина санитарно-защитной полосы согласовывается с местным центром ГСЭН.  В пределах СЗП водоводов должны отсутствовать источники загрязнения почвы и грунтовых вод: уборные, помойные ямы, навозохранилища, приемники мусора и др. 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Запрещается прокладка водоводов по территории свалок, полей ассенизации, полей фильтрации, земледельческих полей орошения, кладбищ, скотомогильников, а также по территории промышленных и сельскохозяйственных предприятий.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Противопожарные  мероприятия: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Количество одновременных пожаров в сельском поселении  определено по табл. 5 СНиП 02.04.02-84 и при численности населения до 1-й тысячи человек составляет 1 расчётный пожар.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Наружное пожаротушение зданий  предусматривается водой из открытых пожарных водоёмов и рек с помощью пожарных машин и мотопомп. Частично вода на наружное пожаротушение храниться в пожарных водоемах, резервуарах и в водонапорных башнях.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Внутреннее пожаротушение осуществляется от систем внутреннего водопровода зданий, с установкой кранов с цапкой и шлангов. Хранение воды на внутреннее пожаротушение предусмотрено в баке водонапорной башни.   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Проектное решение по водоснабжению населенных пунктов  сельского поселения: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1) Единая система водоснабжения  с закольцовкой всех магистральных водоводов – к расчетному сроку;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2) Строительство единых водозаборных узлов с резервуарами чистой воды (РЧВ), функции которых могут выполнять башни Рожновского,  станциями обезжелезивания и другими блоками очистки воды (необходимость определить на стадии РП по результатам химического и бактериологического анализов воды) – к расчетному сроку;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4693">
        <w:rPr>
          <w:color w:val="000000"/>
          <w:sz w:val="28"/>
          <w:szCs w:val="28"/>
        </w:rPr>
        <w:t>3) Предусмотреть установку пожарных гидрантов на уличной сети (как минимум, через каждые 150 метров) – первая очередь и расчетный срок;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4693">
        <w:rPr>
          <w:color w:val="000000"/>
          <w:sz w:val="28"/>
          <w:szCs w:val="28"/>
        </w:rPr>
        <w:t xml:space="preserve">4) В качестве материала труб водопроводной сети необходимо отдавать предпочтение полиэтилену; 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5) Насосное оборудование на проектируемых станциях второго подъема предусмотреть с устройствами, регулирующими частоту вращения рабочих колес, что обеспечить экономию электроэнергии, ресурса самого силового оборудования и обеспечит гарантированный стабильный напор в сети;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4693">
        <w:rPr>
          <w:color w:val="000000"/>
          <w:sz w:val="28"/>
          <w:szCs w:val="28"/>
        </w:rPr>
        <w:t>6) Применять траншейный способ укладки водопроводных труб из ПНД, что значительно сократит капитальные затраты на устройство сетей;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4693">
        <w:rPr>
          <w:color w:val="000000"/>
          <w:sz w:val="28"/>
          <w:szCs w:val="28"/>
        </w:rPr>
        <w:t>7) Предусмотреть установку задвижек с высоким шпинделем, обеспечив этим возможность отключения аварийных участков без предварительной откачки воды из колодцев;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4693">
        <w:rPr>
          <w:color w:val="000000"/>
          <w:sz w:val="28"/>
          <w:szCs w:val="28"/>
        </w:rPr>
        <w:t xml:space="preserve">8) </w:t>
      </w:r>
      <w:r w:rsidRPr="00994693">
        <w:rPr>
          <w:sz w:val="28"/>
          <w:szCs w:val="28"/>
        </w:rPr>
        <w:t>Предусмотреть строительство специальных площадок (пирсов) на берегах существующих водоемов, для возможности подъезда пожарных машин – первая очередь;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9) Существующие водозаборные скважины и водонапорные башни (при разработке проекта реконструкции) предусмотреть как резервные; 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10) Провести организационную работу по установке счетчиков воды у водопотребителей, что позволит уменьшить водопотребление как результат экономической заинтересованности.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Актуальным остается вопрос водоснабжения проектируемой дачной застройки, учитывая сезонность использования воды и связанные с этим проблемы в эксплуатации сетей и сооружений. Настоящим проектом рекомендуется строительство собственных сетей и водозаборов для проектируемой дачной застройки – первая очередь и расчетный срок.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Что касается инвестиционных производственных площадок, настоящим проектом рассматривается вариант строительства также собственных водозаборов, без использования городских сетей. Однако, на следующих стадиях проектирования может быть доказана целесообразность подсоединения проектируемых предприятий к сетям водоснабжения.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Противопожарное водоснабжение предлагается, кроме того, из открытых пожарных водоемов (в соответствии с п. 9.27-9.33 СНиП 2.04.02-84*).</w:t>
      </w:r>
    </w:p>
    <w:p w:rsidR="00EA4A22" w:rsidRPr="00297A27" w:rsidRDefault="00EA4A22" w:rsidP="00994693">
      <w:pPr>
        <w:pStyle w:val="ListParagraph"/>
        <w:numPr>
          <w:ilvl w:val="0"/>
          <w:numId w:val="27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>Водозабор, схема водоснабжения:  Артскважины, поверхностные источники, далее насосная станция, РЧ</w:t>
      </w:r>
      <w:r w:rsidRPr="00297A27">
        <w:rPr>
          <w:sz w:val="28"/>
          <w:szCs w:val="28"/>
          <w:lang w:val="en-US"/>
        </w:rPr>
        <w:t>B</w:t>
      </w:r>
      <w:r w:rsidRPr="00297A27">
        <w:rPr>
          <w:sz w:val="28"/>
          <w:szCs w:val="28"/>
        </w:rPr>
        <w:t xml:space="preserve">. далее разводящий водопровод 160-50 мм., развод по потребителям. </w:t>
      </w:r>
    </w:p>
    <w:p w:rsidR="00EA4A22" w:rsidRPr="00297A27" w:rsidRDefault="00EA4A22" w:rsidP="00994693">
      <w:pPr>
        <w:pStyle w:val="ListParagraph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>Контроль качества питьевой воды.</w:t>
      </w:r>
    </w:p>
    <w:p w:rsidR="00EA4A22" w:rsidRPr="00297A27" w:rsidRDefault="00EA4A22" w:rsidP="00994693">
      <w:pPr>
        <w:pStyle w:val="ListParagraph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 xml:space="preserve"> Устройство ограждений у насосной станции с установкой предупредительных знаков.</w:t>
      </w:r>
    </w:p>
    <w:p w:rsidR="00EA4A22" w:rsidRPr="00297A27" w:rsidRDefault="00EA4A22" w:rsidP="00994693">
      <w:pPr>
        <w:pStyle w:val="ListParagraph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>Текущий ремонт павильонов водонасосных станций.</w:t>
      </w:r>
    </w:p>
    <w:p w:rsidR="00EA4A22" w:rsidRPr="00297A27" w:rsidRDefault="00EA4A22" w:rsidP="00994693">
      <w:pPr>
        <w:pStyle w:val="ListParagraph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>Обеззараживание (методом хлорирования) системы водоснабжения.</w:t>
      </w:r>
    </w:p>
    <w:p w:rsidR="00EA4A22" w:rsidRPr="00297A27" w:rsidRDefault="00EA4A22" w:rsidP="00994693">
      <w:pPr>
        <w:pStyle w:val="ListParagraph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>Установка водомеров на скважинах, подающих воду  потребителям по разводящей сети.</w:t>
      </w:r>
    </w:p>
    <w:p w:rsidR="00EA4A22" w:rsidRPr="00297A27" w:rsidRDefault="00EA4A22" w:rsidP="00994693">
      <w:pPr>
        <w:pStyle w:val="ListParagraph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>Замена насосов, установка АПЧ.</w:t>
      </w:r>
    </w:p>
    <w:p w:rsidR="00EA4A22" w:rsidRPr="00297A27" w:rsidRDefault="00EA4A22" w:rsidP="00994693">
      <w:pPr>
        <w:pStyle w:val="ListParagraph"/>
        <w:numPr>
          <w:ilvl w:val="0"/>
          <w:numId w:val="29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>Строительство разводящей, закольцованной сети из ПНД труб без траншейной укладки.</w:t>
      </w:r>
    </w:p>
    <w:p w:rsidR="00EA4A22" w:rsidRPr="00297A27" w:rsidRDefault="00EA4A22" w:rsidP="00994693">
      <w:pPr>
        <w:pStyle w:val="ListParagraph"/>
        <w:numPr>
          <w:ilvl w:val="0"/>
          <w:numId w:val="27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 xml:space="preserve">Для обеспечения доброкачественной водой соответствующей ГН 2.1.5.1315-03 и ГН 2.1.5.2280-07 предусмотреть очистку воды из скважин. Установить сменные и многократно регенерируемые фильтры – картриджи из новых пленочно-тканевых материалов и предназначены для очистки артезианских и поверхностных вод. Устанавливаются они на устье артскважины и непосредственно у потребителей. </w:t>
      </w:r>
    </w:p>
    <w:p w:rsidR="00EA4A22" w:rsidRPr="00297A27" w:rsidRDefault="00EA4A22" w:rsidP="00994693">
      <w:pPr>
        <w:pStyle w:val="ListParagraph"/>
        <w:numPr>
          <w:ilvl w:val="0"/>
          <w:numId w:val="27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>Необходимо выполнить обустройство существующих и проектируемых колодцев: поправить срубы, закрыть колодцы крышками, сделать планировку грунта вокруг колодцев и подходы к ним.</w:t>
      </w:r>
    </w:p>
    <w:p w:rsidR="00EA4A22" w:rsidRPr="00297A27" w:rsidRDefault="00EA4A22" w:rsidP="00994693">
      <w:pPr>
        <w:pStyle w:val="ListParagraph"/>
        <w:numPr>
          <w:ilvl w:val="0"/>
          <w:numId w:val="27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>Сельскохозяйственные предприятия, объекты животноводства, зоны отдыха намечается обеспечивать водой за счет подземных вод. Бурение новых скважин для проектируемых ферм.</w:t>
      </w:r>
    </w:p>
    <w:p w:rsidR="00EA4A22" w:rsidRPr="00297A27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297A27">
        <w:rPr>
          <w:sz w:val="28"/>
          <w:szCs w:val="28"/>
        </w:rPr>
        <w:t>Разработать проекты зон санитарной охраны поверхностных водозаборов и водопроводных сооружений в соответствии с СанПиН 2.1.4.1110-02. Вынести на местности зону ЗСО 1-го пояса – зона строгого режима.</w:t>
      </w:r>
    </w:p>
    <w:p w:rsidR="00EA4A22" w:rsidRPr="00297A27" w:rsidRDefault="00EA4A22" w:rsidP="00994693">
      <w:pPr>
        <w:pStyle w:val="ListParagraph"/>
        <w:numPr>
          <w:ilvl w:val="0"/>
          <w:numId w:val="27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 xml:space="preserve">Полив садово-огородных культур и зеленых насаждений предусматривается осуществить водой из водопровода.  </w:t>
      </w:r>
    </w:p>
    <w:p w:rsidR="00EA4A22" w:rsidRPr="00297A27" w:rsidRDefault="00EA4A22" w:rsidP="00994693">
      <w:pPr>
        <w:pStyle w:val="ListParagraph"/>
        <w:numPr>
          <w:ilvl w:val="0"/>
          <w:numId w:val="27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 xml:space="preserve">Выполнить детальный анализ текущего состояния в сфере водоснабжения каждого населенного пункта. </w:t>
      </w:r>
    </w:p>
    <w:p w:rsidR="00EA4A22" w:rsidRPr="00297A27" w:rsidRDefault="00EA4A22" w:rsidP="00994693">
      <w:pPr>
        <w:pStyle w:val="ListParagraph"/>
        <w:numPr>
          <w:ilvl w:val="0"/>
          <w:numId w:val="27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 xml:space="preserve"> Произвести инвентаризацию и анкетирование водного хозяйства промышленных предприятий и всех водопользователей. </w:t>
      </w:r>
    </w:p>
    <w:p w:rsidR="00EA4A22" w:rsidRPr="00297A27" w:rsidRDefault="00EA4A22" w:rsidP="00994693">
      <w:pPr>
        <w:pStyle w:val="ListParagraph"/>
        <w:numPr>
          <w:ilvl w:val="0"/>
          <w:numId w:val="27"/>
        </w:numPr>
        <w:ind w:left="0" w:firstLine="709"/>
        <w:rPr>
          <w:sz w:val="28"/>
          <w:szCs w:val="28"/>
        </w:rPr>
      </w:pPr>
      <w:r w:rsidRPr="00297A27">
        <w:rPr>
          <w:sz w:val="28"/>
          <w:szCs w:val="28"/>
        </w:rPr>
        <w:t xml:space="preserve">Инвестиционные площадки учтены частично из-за отсутствия данных о предполагаемом производстве в непредвиденных расходах в размере 10% от общего водопотребления. </w:t>
      </w:r>
    </w:p>
    <w:p w:rsidR="00EA4A22" w:rsidRPr="00297A27" w:rsidRDefault="00EA4A22" w:rsidP="00994693">
      <w:pPr>
        <w:pStyle w:val="ListParagraph"/>
        <w:numPr>
          <w:ilvl w:val="0"/>
          <w:numId w:val="27"/>
        </w:numPr>
        <w:ind w:left="0" w:firstLine="709"/>
        <w:rPr>
          <w:b/>
          <w:bCs/>
          <w:sz w:val="28"/>
          <w:szCs w:val="28"/>
        </w:rPr>
      </w:pPr>
      <w:r w:rsidRPr="00297A27">
        <w:rPr>
          <w:sz w:val="28"/>
          <w:szCs w:val="28"/>
        </w:rPr>
        <w:t xml:space="preserve"> Проектируемые сети водопровода нанесены условно. При рабочем проектировании возможно изменение трассы исходя из расположения проектируемых предприятий и местных условий</w:t>
      </w:r>
      <w:r w:rsidRPr="00297A27">
        <w:rPr>
          <w:b/>
          <w:bCs/>
          <w:sz w:val="28"/>
          <w:szCs w:val="28"/>
        </w:rPr>
        <w:t xml:space="preserve">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Для нормальной работы системы водоснабжения </w:t>
      </w:r>
      <w:r>
        <w:rPr>
          <w:color w:val="auto"/>
          <w:sz w:val="28"/>
          <w:szCs w:val="28"/>
        </w:rPr>
        <w:t>СП</w:t>
      </w:r>
      <w:r w:rsidRPr="00994693">
        <w:rPr>
          <w:color w:val="auto"/>
          <w:sz w:val="28"/>
          <w:szCs w:val="28"/>
        </w:rPr>
        <w:t xml:space="preserve">  планируется: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получить гидрогеологические заключения по площадкам, отведенным для размещения новых водозаборных узлов в зонах капитального строительства населенных пунктов. Для соблюдения зоны санитарной охраны І пояса в соответствии с требованиями СанПиН 2.1.4.1110-02 «Зоны санитарной охраны источников водоснабжения и водопроводов хозяйственно-питьевого водоснабжения» и СП 31.13330.2012 СНиП 2.04.02-84* « Водоснабжение наружной сети и сооружений» площадь каждого водозаборного узла принимается не менее 0,5 га;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переложить изношенные сети, сети недостаточного диаметра и новые во всех населенных пунктах, обеспечив подключение всей жилой застройки;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- создать системы технического водоснабжения из поверхностных источников для полива территорий и зеленых насаждений;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color w:val="auto"/>
          <w:sz w:val="28"/>
          <w:szCs w:val="28"/>
        </w:rPr>
        <w:t>-</w:t>
      </w:r>
      <w:r w:rsidRPr="00994693">
        <w:rPr>
          <w:sz w:val="28"/>
          <w:szCs w:val="28"/>
        </w:rPr>
        <w:t xml:space="preserve"> лабораторный контроль химико-бактериологических показателей качества питьевой воды, согласно программы производственного контроля (артезианские скважины резервуары чистой воды, внутренняя сеть) 201</w:t>
      </w:r>
      <w:r>
        <w:rPr>
          <w:sz w:val="28"/>
          <w:szCs w:val="28"/>
        </w:rPr>
        <w:t>6</w:t>
      </w:r>
      <w:r w:rsidRPr="00994693">
        <w:rPr>
          <w:sz w:val="28"/>
          <w:szCs w:val="28"/>
        </w:rPr>
        <w:t>-2020 г.г.;</w:t>
      </w:r>
    </w:p>
    <w:p w:rsidR="00EA4A22" w:rsidRPr="00994693" w:rsidRDefault="00EA4A22" w:rsidP="00994693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- восстановление ограждения зоны строгого режима артезианских скважин (1 пояс) 2016-2017 г.г.</w:t>
      </w:r>
    </w:p>
    <w:p w:rsidR="00EA4A22" w:rsidRDefault="00EA4A22" w:rsidP="001D71A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 xml:space="preserve">На І этап строительства расчетное водопотребление по </w:t>
      </w:r>
      <w:r>
        <w:rPr>
          <w:b/>
          <w:bCs/>
          <w:sz w:val="28"/>
          <w:szCs w:val="28"/>
        </w:rPr>
        <w:t>Весёлояровского сельского поселения</w:t>
      </w:r>
      <w:r w:rsidRPr="00994693">
        <w:rPr>
          <w:b/>
          <w:bCs/>
          <w:color w:val="auto"/>
          <w:sz w:val="28"/>
          <w:szCs w:val="28"/>
        </w:rPr>
        <w:t xml:space="preserve">    0,</w:t>
      </w:r>
      <w:r>
        <w:rPr>
          <w:b/>
          <w:bCs/>
          <w:color w:val="auto"/>
          <w:sz w:val="28"/>
          <w:szCs w:val="28"/>
        </w:rPr>
        <w:t>3321</w:t>
      </w:r>
      <w:r w:rsidRPr="00994693">
        <w:rPr>
          <w:b/>
          <w:bCs/>
          <w:color w:val="auto"/>
          <w:sz w:val="28"/>
          <w:szCs w:val="28"/>
        </w:rPr>
        <w:t xml:space="preserve">тыс. м.3/сутки. </w:t>
      </w:r>
    </w:p>
    <w:p w:rsidR="00EA4A22" w:rsidRPr="001D71A3" w:rsidRDefault="00EA4A22" w:rsidP="001D71A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На этот период для обеспечения жителей сельского поселения водой питьевого качества в системе хозяйственно-питьевого водоснабжения необходимо выполнить следующие мероприятия:</w:t>
      </w:r>
    </w:p>
    <w:p w:rsidR="00EA4A22" w:rsidRPr="00994693" w:rsidRDefault="00EA4A22" w:rsidP="00AC14D6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94693">
        <w:rPr>
          <w:color w:val="auto"/>
          <w:sz w:val="28"/>
          <w:szCs w:val="28"/>
        </w:rPr>
        <w:t xml:space="preserve">Разработка проектной документации на </w:t>
      </w:r>
      <w:r>
        <w:rPr>
          <w:color w:val="auto"/>
          <w:sz w:val="28"/>
          <w:szCs w:val="28"/>
        </w:rPr>
        <w:t>ремонт и реконструкцию</w:t>
      </w:r>
      <w:r w:rsidRPr="00994693">
        <w:rPr>
          <w:color w:val="auto"/>
          <w:sz w:val="28"/>
          <w:szCs w:val="28"/>
        </w:rPr>
        <w:t xml:space="preserve"> водопровода.</w:t>
      </w:r>
    </w:p>
    <w:p w:rsidR="00EA4A22" w:rsidRPr="00994693" w:rsidRDefault="00EA4A22" w:rsidP="00AC14D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-  Реконструкция</w:t>
      </w:r>
      <w:r w:rsidRPr="00994693">
        <w:rPr>
          <w:color w:val="auto"/>
          <w:sz w:val="28"/>
          <w:szCs w:val="28"/>
        </w:rPr>
        <w:t xml:space="preserve"> водопровода.</w:t>
      </w:r>
    </w:p>
    <w:p w:rsidR="00EA4A22" w:rsidRDefault="00EA4A22" w:rsidP="001D71A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 xml:space="preserve">На ІI этап строительства расчетное водопотребление по </w:t>
      </w:r>
      <w:r>
        <w:rPr>
          <w:b/>
          <w:bCs/>
          <w:sz w:val="28"/>
          <w:szCs w:val="28"/>
        </w:rPr>
        <w:t>Весёлояровского сельского поселения</w:t>
      </w:r>
      <w:r w:rsidRPr="00994693">
        <w:rPr>
          <w:b/>
          <w:bCs/>
          <w:color w:val="auto"/>
          <w:sz w:val="28"/>
          <w:szCs w:val="28"/>
        </w:rPr>
        <w:t>составит 0,</w:t>
      </w:r>
      <w:r>
        <w:rPr>
          <w:b/>
          <w:bCs/>
          <w:color w:val="auto"/>
          <w:sz w:val="28"/>
          <w:szCs w:val="28"/>
        </w:rPr>
        <w:t>3295</w:t>
      </w:r>
      <w:r w:rsidRPr="00994693">
        <w:rPr>
          <w:b/>
          <w:bCs/>
          <w:color w:val="auto"/>
          <w:sz w:val="28"/>
          <w:szCs w:val="28"/>
        </w:rPr>
        <w:t xml:space="preserve"> тыс. м3/сутки.</w:t>
      </w:r>
    </w:p>
    <w:p w:rsidR="00EA4A22" w:rsidRPr="001D71A3" w:rsidRDefault="00EA4A22" w:rsidP="001D71A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На этот период для обеспечения жителей сельского поселения водой питьевого качества в системе хозяйственно-питьевого водоснабжения необходимо выполнить следующие мероприятия:</w:t>
      </w:r>
    </w:p>
    <w:p w:rsidR="00EA4A22" w:rsidRPr="00994693" w:rsidRDefault="00EA4A22" w:rsidP="00AC14D6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- Строительство</w:t>
      </w:r>
      <w:r>
        <w:rPr>
          <w:color w:val="auto"/>
          <w:sz w:val="28"/>
          <w:szCs w:val="28"/>
        </w:rPr>
        <w:t xml:space="preserve"> и ремонт</w:t>
      </w:r>
      <w:r w:rsidRPr="00994693">
        <w:rPr>
          <w:color w:val="auto"/>
          <w:sz w:val="28"/>
          <w:szCs w:val="28"/>
        </w:rPr>
        <w:t xml:space="preserve"> сетей  водопровода.</w:t>
      </w:r>
    </w:p>
    <w:p w:rsidR="00EA4A22" w:rsidRPr="00994693" w:rsidRDefault="00EA4A22" w:rsidP="000A088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- Организовать І и ІІ пояс зон санитарной охраны для всех действующих и планируемых ВЗУ и насосной станции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</w:r>
    </w:p>
    <w:p w:rsidR="00EA4A22" w:rsidRDefault="00EA4A22" w:rsidP="001D71A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>На расчетный срок водопотребление по</w:t>
      </w:r>
      <w:r>
        <w:rPr>
          <w:b/>
          <w:bCs/>
          <w:sz w:val="28"/>
          <w:szCs w:val="28"/>
        </w:rPr>
        <w:t>Весёлояровскому сельскому поселению</w:t>
      </w:r>
      <w:r w:rsidRPr="00994693">
        <w:rPr>
          <w:b/>
          <w:bCs/>
          <w:color w:val="auto"/>
          <w:sz w:val="28"/>
          <w:szCs w:val="28"/>
        </w:rPr>
        <w:t xml:space="preserve">  составит 0,</w:t>
      </w:r>
      <w:r>
        <w:rPr>
          <w:b/>
          <w:bCs/>
          <w:color w:val="auto"/>
          <w:sz w:val="28"/>
          <w:szCs w:val="28"/>
        </w:rPr>
        <w:t>3281</w:t>
      </w:r>
      <w:r w:rsidRPr="00994693">
        <w:rPr>
          <w:b/>
          <w:bCs/>
          <w:color w:val="auto"/>
          <w:sz w:val="28"/>
          <w:szCs w:val="28"/>
        </w:rPr>
        <w:t xml:space="preserve"> тыс. м3/сутки.</w:t>
      </w:r>
    </w:p>
    <w:p w:rsidR="00EA4A22" w:rsidRPr="001D71A3" w:rsidRDefault="00EA4A22" w:rsidP="001D71A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На этот период для обеспечения потребителей водой питьевого качества необходимо выполнить следующие мероприятия: 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         - Строительство водопроводных сетей (в существующей и перспективной застройке)</w:t>
      </w:r>
    </w:p>
    <w:p w:rsidR="00EA4A22" w:rsidRPr="00994693" w:rsidRDefault="00EA4A22" w:rsidP="006C697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br w:type="page"/>
      </w:r>
      <w:r w:rsidRPr="00994693">
        <w:rPr>
          <w:b/>
          <w:bCs/>
          <w:color w:val="auto"/>
          <w:sz w:val="28"/>
          <w:szCs w:val="28"/>
        </w:rPr>
        <w:t>4. СУЩЕСТВУЮЩЕЕ ПОЛОЖЕНИЕ В СФЕРЕ ВОДООТВЕДЕНИЯ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>4.1. Анализ структуры системы водоотведения</w:t>
      </w:r>
      <w:r>
        <w:rPr>
          <w:b/>
          <w:bCs/>
          <w:color w:val="auto"/>
          <w:sz w:val="28"/>
          <w:szCs w:val="28"/>
        </w:rPr>
        <w:t>Весёлояровского сельского поселения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A4A22" w:rsidRPr="00994693" w:rsidRDefault="00EA4A22" w:rsidP="00994693">
      <w:pPr>
        <w:pStyle w:val="S"/>
        <w:spacing w:line="360" w:lineRule="auto"/>
      </w:pPr>
      <w:r w:rsidRPr="00994693">
        <w:t xml:space="preserve">На территории </w:t>
      </w:r>
      <w:r>
        <w:t>Весёлояровского сельского поселения</w:t>
      </w:r>
      <w:r w:rsidRPr="00994693">
        <w:t xml:space="preserve"> имеется  децентрализованная система канализации. </w:t>
      </w:r>
    </w:p>
    <w:p w:rsidR="00EA4A22" w:rsidRPr="00994693" w:rsidRDefault="00EA4A22" w:rsidP="00994693">
      <w:pPr>
        <w:pStyle w:val="S"/>
        <w:spacing w:line="360" w:lineRule="auto"/>
      </w:pPr>
      <w:r w:rsidRPr="00994693">
        <w:t xml:space="preserve"> Децентрализованной системой оборудованы индивидуальные жилые дома (выгреб). Сточные воды из выгребов откачиваются ассенизаторской машиной и увозятся на свалку.</w:t>
      </w:r>
    </w:p>
    <w:p w:rsidR="00EA4A22" w:rsidRPr="00297A27" w:rsidRDefault="00EA4A22" w:rsidP="00994693">
      <w:pPr>
        <w:numPr>
          <w:ilvl w:val="0"/>
          <w:numId w:val="29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Весёлояровского сельского поселения</w:t>
      </w:r>
    </w:p>
    <w:p w:rsidR="00EA4A22" w:rsidRPr="00994693" w:rsidRDefault="00EA4A22" w:rsidP="00994693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настоящее время с</w:t>
      </w:r>
      <w:r w:rsidRPr="00994693">
        <w:rPr>
          <w:sz w:val="28"/>
          <w:szCs w:val="28"/>
          <w:lang w:eastAsia="en-US"/>
        </w:rPr>
        <w:t>брос сточных вод предусматривается в отдельные ведомственные канализационные сборники и накопители стоков</w:t>
      </w:r>
      <w:r>
        <w:rPr>
          <w:sz w:val="28"/>
          <w:szCs w:val="28"/>
          <w:lang w:eastAsia="en-US"/>
        </w:rPr>
        <w:t xml:space="preserve"> с последующим сбросом в болото</w:t>
      </w:r>
      <w:r w:rsidRPr="00994693">
        <w:rPr>
          <w:sz w:val="28"/>
          <w:szCs w:val="28"/>
          <w:lang w:eastAsia="en-US"/>
        </w:rPr>
        <w:t>.</w:t>
      </w:r>
    </w:p>
    <w:p w:rsidR="00EA4A22" w:rsidRPr="00994693" w:rsidRDefault="00EA4A22" w:rsidP="00994693">
      <w:pPr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994693">
        <w:rPr>
          <w:color w:val="000000"/>
          <w:sz w:val="28"/>
          <w:szCs w:val="28"/>
          <w:lang w:eastAsia="en-US"/>
        </w:rPr>
        <w:t xml:space="preserve">Ливневая канализация в </w:t>
      </w:r>
      <w:r>
        <w:rPr>
          <w:color w:val="000000"/>
          <w:sz w:val="28"/>
          <w:szCs w:val="28"/>
          <w:lang w:eastAsia="en-US"/>
        </w:rPr>
        <w:t>СП</w:t>
      </w:r>
      <w:r w:rsidRPr="00994693">
        <w:rPr>
          <w:color w:val="000000"/>
          <w:sz w:val="28"/>
          <w:szCs w:val="28"/>
          <w:lang w:eastAsia="en-US"/>
        </w:rPr>
        <w:t xml:space="preserve"> отсутствует.</w:t>
      </w:r>
    </w:p>
    <w:p w:rsidR="00EA4A22" w:rsidRPr="00994693" w:rsidRDefault="00EA4A22" w:rsidP="0099469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994693">
        <w:rPr>
          <w:color w:val="000000"/>
          <w:sz w:val="28"/>
          <w:szCs w:val="28"/>
          <w:lang w:eastAsia="en-US"/>
        </w:rPr>
        <w:t xml:space="preserve">Дождевые и талые воды поступают в </w:t>
      </w:r>
      <w:r>
        <w:rPr>
          <w:color w:val="000000"/>
          <w:sz w:val="28"/>
          <w:szCs w:val="28"/>
          <w:lang w:eastAsia="en-US"/>
        </w:rPr>
        <w:t>бухту Северная.</w:t>
      </w:r>
    </w:p>
    <w:p w:rsidR="00EA4A22" w:rsidRDefault="00EA4A22" w:rsidP="00A660F0">
      <w:pPr>
        <w:spacing w:line="360" w:lineRule="auto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 Проектом предлагается строительство поселенческих очистных сооружений канализации полной биологической очистки. Организуется вывоз сточных вод ассенизаторской машиной от населения, промышленных и коммунальных объектов.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</w:p>
    <w:p w:rsidR="00EA4A22" w:rsidRDefault="00EA4A22" w:rsidP="009946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94693">
        <w:rPr>
          <w:b/>
          <w:bCs/>
          <w:sz w:val="28"/>
          <w:szCs w:val="28"/>
        </w:rPr>
        <w:t>Нормы и объёмы водоотведения: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Нормы водоотведения от жилых и общественных зданий приняты равными удельному среднесуточному водопотреблению в соответствии с разделом 2 главы СНиП 2.04.03-85 «Канализация. Наружные сети и сооружения» и согласно СНиП II-32-74, с учетом понижающих коэффициентов:</w:t>
      </w:r>
    </w:p>
    <w:p w:rsidR="00EA4A22" w:rsidRPr="00DF118D" w:rsidRDefault="00EA4A22" w:rsidP="00994693">
      <w:pPr>
        <w:pStyle w:val="ListParagraph"/>
        <w:numPr>
          <w:ilvl w:val="0"/>
          <w:numId w:val="30"/>
        </w:numPr>
        <w:ind w:left="0" w:firstLine="709"/>
        <w:rPr>
          <w:sz w:val="28"/>
          <w:szCs w:val="28"/>
        </w:rPr>
      </w:pPr>
      <w:r w:rsidRPr="00DF118D">
        <w:rPr>
          <w:sz w:val="28"/>
          <w:szCs w:val="28"/>
        </w:rPr>
        <w:t>Принимаем количество бытовых сточных вод и вод близких по составу к бытовым, подлежащих отведению и биологической очистке в сельских населенных пунктах 50% от водопотребления (разницу списываем на безвозвратные потери).</w:t>
      </w:r>
    </w:p>
    <w:p w:rsidR="00EA4A22" w:rsidRPr="00DF118D" w:rsidRDefault="00EA4A22" w:rsidP="00994693">
      <w:pPr>
        <w:pStyle w:val="ListParagraph"/>
        <w:numPr>
          <w:ilvl w:val="0"/>
          <w:numId w:val="30"/>
        </w:numPr>
        <w:ind w:left="0" w:firstLine="709"/>
        <w:rPr>
          <w:sz w:val="28"/>
          <w:szCs w:val="28"/>
        </w:rPr>
      </w:pPr>
      <w:r w:rsidRPr="00DF118D">
        <w:rPr>
          <w:sz w:val="28"/>
          <w:szCs w:val="28"/>
        </w:rPr>
        <w:t>В населенных пунктах имеющих централизованную канализацию 100%.</w:t>
      </w:r>
    </w:p>
    <w:p w:rsidR="00EA4A22" w:rsidRPr="00DF118D" w:rsidRDefault="00EA4A22" w:rsidP="00994693">
      <w:pPr>
        <w:pStyle w:val="ListParagraph"/>
        <w:numPr>
          <w:ilvl w:val="0"/>
          <w:numId w:val="30"/>
        </w:numPr>
        <w:ind w:left="0" w:firstLine="709"/>
        <w:rPr>
          <w:sz w:val="28"/>
          <w:szCs w:val="28"/>
        </w:rPr>
      </w:pPr>
      <w:r w:rsidRPr="00DF118D">
        <w:rPr>
          <w:sz w:val="28"/>
          <w:szCs w:val="28"/>
        </w:rPr>
        <w:t>От объектов животноводства приняты по расходу воды с коэффициентом 30% (разницу списываем на безвозвратные потери).</w:t>
      </w:r>
    </w:p>
    <w:p w:rsidR="00EA4A22" w:rsidRPr="00DF118D" w:rsidRDefault="00EA4A22" w:rsidP="000A0882">
      <w:pPr>
        <w:pStyle w:val="ListParagraph"/>
        <w:ind w:left="709" w:firstLine="0"/>
        <w:rPr>
          <w:sz w:val="28"/>
          <w:szCs w:val="28"/>
        </w:rPr>
      </w:pPr>
    </w:p>
    <w:p w:rsidR="00EA4A22" w:rsidRDefault="00EA4A22" w:rsidP="009946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94693">
        <w:rPr>
          <w:b/>
          <w:bCs/>
          <w:sz w:val="28"/>
          <w:szCs w:val="28"/>
        </w:rPr>
        <w:t>Сети бытовой канализации: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Для отвода бытовых сточных вод от зданий  запроектировать самотечные сети канализации из асбестоцементных трубопроводов по ГОСТ 539-80 диаметром 150-300 мм или полиэтиленовых по ГОСТ 18599-2001.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При перекачке сточных вод предусматривать напорные сети канализации из напорных полиэтиленовых трубопроводов по ГОСТ 18599-2001 диаметром 63-75-90-110 мм. На сети самотечной канализации устраиваются смотровые железобетонные колодцы на расстоянии 35-50 метров в зависимости от диаметра трубопроводов. При сбросе сточных вод из напорных трубопроводов в самотечные коллекторы устраиваются колодцы-гасители напора.</w:t>
      </w:r>
    </w:p>
    <w:p w:rsidR="00EA4A22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Проектируемые сети канализации нанесены условно. При рабочем проектировании возможно изменение трассы исходя из расположения проектируемых предприятий и местных условий.</w:t>
      </w:r>
    </w:p>
    <w:p w:rsidR="00EA4A22" w:rsidRDefault="00EA4A22" w:rsidP="009946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A4A22" w:rsidRDefault="00EA4A22" w:rsidP="009946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94693">
        <w:rPr>
          <w:b/>
          <w:bCs/>
          <w:sz w:val="28"/>
          <w:szCs w:val="28"/>
        </w:rPr>
        <w:t>Санитарно-защитные зоны: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A4A22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Ориентировочный размер СЗЗ  у ОСК  мощностью до 1500 м3/сут  равен 200 метров, у септика – 8 м, у КНС - 15 м в соответствии с требованиями п. 7.1.13. СанПиН 2.2.1./2.11.1200-03 «Санитарно-защитные зоны и санитарная классификация предприятий, сооружений и иных объектов» (новая редакция) и СНиП 2.04.03-85 «Канализация. Наружные сети и сооружения». 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</w:p>
    <w:p w:rsidR="00EA4A22" w:rsidRDefault="00EA4A22" w:rsidP="009946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94693">
        <w:rPr>
          <w:b/>
          <w:bCs/>
          <w:sz w:val="28"/>
          <w:szCs w:val="28"/>
        </w:rPr>
        <w:t>Система и схема канализации: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A4A22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Проектом предусматривается строительство канализации во всех перспективных населенных пунктах, а также в пунктах ограниченного развития с вывозом на близ лежащие очистные сооружения. Это позволит сократить количество выпусков в водоемы района и на рельеф. Очистка от жилых и  промышленных зданий принята полная биологическая с последующим выпуском в близлежащие водоемы. 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 xml:space="preserve">Выводы: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numPr>
          <w:ilvl w:val="0"/>
          <w:numId w:val="18"/>
        </w:num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1. Централизованная система канализации в населенных пунктах отсутствует, Население индивидуальной жилой застройки пользуется выгребами  и септиками. </w:t>
      </w:r>
    </w:p>
    <w:p w:rsidR="00EA4A22" w:rsidRPr="000A0882" w:rsidRDefault="00EA4A22" w:rsidP="00994693">
      <w:pPr>
        <w:pStyle w:val="Default"/>
        <w:numPr>
          <w:ilvl w:val="0"/>
          <w:numId w:val="18"/>
        </w:numPr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2. Территории существующей и проектируемой застройки сельского поселения необходимо подключить к централизованной системе хоз-бытовой канализации с передачей стоков на очистные сооружения полной биологической очистки с доочисткой и механическим обезвоживаниям осадка.</w:t>
      </w:r>
    </w:p>
    <w:p w:rsidR="00EA4A22" w:rsidRDefault="00EA4A22" w:rsidP="000A088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 xml:space="preserve">4.2. Анализ существующих проблем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1. Отсутствие перспективной схемы водоотведения замедляет развитие сельского поселения в целом. </w:t>
      </w: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2. Отсутствие систем сбора и очистки поверхностного стока в жилых и промышленных зонах сельского поселения способствует загрязнению существующих водных объектов, грунтовых вод и грунтов, а также подтоплению территории.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 xml:space="preserve">4.3.Перспективные расчетные расходы сточных вод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Нормы водоотведения от населения согласно СП 32.13330.2012 «СНиП 2.04.03-85 Канализация. Наружные сети и сооружения» принимаются равными нормам водопотребления, без учета расходов воды на восстановление пожарного запаса и полив территории, с учетом коэффициента суточной неравномерности. </w:t>
      </w: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Результаты расчета суммарного расхода сточных вод от </w:t>
      </w:r>
      <w:r>
        <w:rPr>
          <w:color w:val="auto"/>
          <w:sz w:val="28"/>
          <w:szCs w:val="28"/>
        </w:rPr>
        <w:t>СП</w:t>
      </w:r>
      <w:r w:rsidRPr="00994693">
        <w:rPr>
          <w:color w:val="auto"/>
          <w:sz w:val="28"/>
          <w:szCs w:val="28"/>
        </w:rPr>
        <w:t xml:space="preserve">  представлены в таблице.</w:t>
      </w: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EA4A22" w:rsidRDefault="00EA4A22" w:rsidP="000A0882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:rsidR="00EA4A22" w:rsidRDefault="00EA4A22" w:rsidP="000A0882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:rsidR="00EA4A22" w:rsidRDefault="00EA4A22" w:rsidP="000A0882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:rsidR="00EA4A22" w:rsidRDefault="00EA4A22" w:rsidP="000A0882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:rsidR="00EA4A22" w:rsidRDefault="00EA4A22" w:rsidP="000A0882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:rsidR="00EA4A22" w:rsidRPr="000A0882" w:rsidRDefault="00EA4A22" w:rsidP="000A0882">
      <w:pPr>
        <w:pStyle w:val="Default"/>
        <w:spacing w:line="360" w:lineRule="auto"/>
        <w:rPr>
          <w:color w:val="auto"/>
          <w:sz w:val="28"/>
          <w:szCs w:val="28"/>
        </w:rPr>
      </w:pPr>
      <w:r w:rsidRPr="000A0882">
        <w:rPr>
          <w:color w:val="auto"/>
          <w:sz w:val="28"/>
          <w:szCs w:val="28"/>
        </w:rPr>
        <w:t xml:space="preserve">Таблица № 7 «Суммарный расчет расходов сточных вод по </w:t>
      </w:r>
      <w:r>
        <w:rPr>
          <w:sz w:val="28"/>
          <w:szCs w:val="28"/>
        </w:rPr>
        <w:t>Весёлояровского сельского поселения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5"/>
        <w:gridCol w:w="1440"/>
        <w:gridCol w:w="1440"/>
        <w:gridCol w:w="1620"/>
        <w:gridCol w:w="1620"/>
      </w:tblGrid>
      <w:tr w:rsidR="00EA4A22" w:rsidRPr="00994693">
        <w:trPr>
          <w:trHeight w:val="595"/>
        </w:trPr>
        <w:tc>
          <w:tcPr>
            <w:tcW w:w="540" w:type="dxa"/>
            <w:vMerge w:val="restart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№</w:t>
            </w:r>
          </w:p>
          <w:p w:rsidR="00EA4A22" w:rsidRPr="00994693" w:rsidRDefault="00EA4A22" w:rsidP="005E2EB8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п/п</w:t>
            </w:r>
          </w:p>
        </w:tc>
        <w:tc>
          <w:tcPr>
            <w:tcW w:w="3245" w:type="dxa"/>
            <w:vMerge w:val="restart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Наименование водопотребителей</w:t>
            </w:r>
          </w:p>
        </w:tc>
        <w:tc>
          <w:tcPr>
            <w:tcW w:w="6120" w:type="dxa"/>
            <w:gridSpan w:val="4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Водоотведение</w:t>
            </w:r>
          </w:p>
        </w:tc>
      </w:tr>
      <w:tr w:rsidR="00EA4A22" w:rsidRPr="00994693">
        <w:tc>
          <w:tcPr>
            <w:tcW w:w="540" w:type="dxa"/>
            <w:vMerge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245" w:type="dxa"/>
            <w:vMerge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Существ.состояние</w:t>
            </w:r>
          </w:p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94693">
              <w:rPr>
                <w:sz w:val="28"/>
                <w:szCs w:val="28"/>
              </w:rPr>
              <w:t>год</w:t>
            </w:r>
          </w:p>
        </w:tc>
        <w:tc>
          <w:tcPr>
            <w:tcW w:w="1440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I этап 2019 год</w:t>
            </w:r>
          </w:p>
        </w:tc>
        <w:tc>
          <w:tcPr>
            <w:tcW w:w="1620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 этап 2024 год</w:t>
            </w:r>
          </w:p>
        </w:tc>
        <w:tc>
          <w:tcPr>
            <w:tcW w:w="1620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Расчетный срок, 2029год</w:t>
            </w:r>
          </w:p>
        </w:tc>
      </w:tr>
      <w:tr w:rsidR="00EA4A22" w:rsidRPr="00994693">
        <w:tc>
          <w:tcPr>
            <w:tcW w:w="540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245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Население</w:t>
            </w:r>
          </w:p>
        </w:tc>
        <w:tc>
          <w:tcPr>
            <w:tcW w:w="1440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168</w:t>
            </w:r>
          </w:p>
        </w:tc>
        <w:tc>
          <w:tcPr>
            <w:tcW w:w="1440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166</w:t>
            </w:r>
          </w:p>
        </w:tc>
        <w:tc>
          <w:tcPr>
            <w:tcW w:w="1620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165</w:t>
            </w:r>
          </w:p>
        </w:tc>
        <w:tc>
          <w:tcPr>
            <w:tcW w:w="1620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164</w:t>
            </w:r>
          </w:p>
        </w:tc>
      </w:tr>
      <w:tr w:rsidR="00EA4A22" w:rsidRPr="00994693">
        <w:tc>
          <w:tcPr>
            <w:tcW w:w="540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245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Объекты производственно-коммунального, рекреационного и общественно-делового назначения</w:t>
            </w:r>
          </w:p>
        </w:tc>
        <w:tc>
          <w:tcPr>
            <w:tcW w:w="1440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440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620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620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14</w:t>
            </w:r>
          </w:p>
        </w:tc>
      </w:tr>
      <w:tr w:rsidR="00EA4A22" w:rsidRPr="00994693">
        <w:tc>
          <w:tcPr>
            <w:tcW w:w="540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245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178</w:t>
            </w:r>
          </w:p>
        </w:tc>
        <w:tc>
          <w:tcPr>
            <w:tcW w:w="1440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177</w:t>
            </w:r>
          </w:p>
        </w:tc>
        <w:tc>
          <w:tcPr>
            <w:tcW w:w="1620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178</w:t>
            </w:r>
          </w:p>
        </w:tc>
        <w:tc>
          <w:tcPr>
            <w:tcW w:w="1620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178</w:t>
            </w:r>
          </w:p>
        </w:tc>
      </w:tr>
      <w:tr w:rsidR="00EA4A22" w:rsidRPr="00994693">
        <w:tc>
          <w:tcPr>
            <w:tcW w:w="540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245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Неучтенные расходы 10%</w:t>
            </w:r>
          </w:p>
        </w:tc>
        <w:tc>
          <w:tcPr>
            <w:tcW w:w="1440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17,8</w:t>
            </w:r>
          </w:p>
        </w:tc>
        <w:tc>
          <w:tcPr>
            <w:tcW w:w="1440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17,7</w:t>
            </w:r>
          </w:p>
        </w:tc>
        <w:tc>
          <w:tcPr>
            <w:tcW w:w="1620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17,8</w:t>
            </w:r>
          </w:p>
        </w:tc>
        <w:tc>
          <w:tcPr>
            <w:tcW w:w="1620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17,</w:t>
            </w:r>
            <w:r w:rsidRPr="00994693">
              <w:rPr>
                <w:color w:val="auto"/>
                <w:sz w:val="28"/>
                <w:szCs w:val="28"/>
              </w:rPr>
              <w:t>8</w:t>
            </w:r>
          </w:p>
        </w:tc>
      </w:tr>
      <w:tr w:rsidR="00EA4A22" w:rsidRPr="00994693">
        <w:trPr>
          <w:trHeight w:val="168"/>
        </w:trPr>
        <w:tc>
          <w:tcPr>
            <w:tcW w:w="540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245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4693">
              <w:rPr>
                <w:b/>
                <w:bCs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196</w:t>
            </w:r>
          </w:p>
        </w:tc>
        <w:tc>
          <w:tcPr>
            <w:tcW w:w="1440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195</w:t>
            </w:r>
          </w:p>
        </w:tc>
        <w:tc>
          <w:tcPr>
            <w:tcW w:w="1620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196</w:t>
            </w:r>
          </w:p>
        </w:tc>
        <w:tc>
          <w:tcPr>
            <w:tcW w:w="1620" w:type="dxa"/>
            <w:vAlign w:val="center"/>
          </w:tcPr>
          <w:p w:rsidR="00EA4A22" w:rsidRPr="00994693" w:rsidRDefault="00EA4A22" w:rsidP="005E2EB8">
            <w:pPr>
              <w:pStyle w:val="Default"/>
              <w:spacing w:line="360" w:lineRule="auto"/>
              <w:ind w:left="27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196</w:t>
            </w:r>
          </w:p>
        </w:tc>
      </w:tr>
    </w:tbl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 xml:space="preserve">4.4. Перспективная схема хозяйственно-бытовой канализации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Перспективная схема водоотведения учитывает развитие </w:t>
      </w:r>
      <w:r>
        <w:rPr>
          <w:color w:val="auto"/>
          <w:sz w:val="28"/>
          <w:szCs w:val="28"/>
        </w:rPr>
        <w:t>СП</w:t>
      </w:r>
      <w:r w:rsidRPr="00994693">
        <w:rPr>
          <w:color w:val="auto"/>
          <w:sz w:val="28"/>
          <w:szCs w:val="28"/>
        </w:rPr>
        <w:t xml:space="preserve">, его первоочередную и перспективную застройки, исходя из увеличения степени благоустройства жилых зданий, развития производственных, рекреационных и общественно-деловых центров.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Перспективная система водоотведения предусматривает строительство единой централизованной системы, в которую будут поступать хозяйственно-бытовые и промышленные стоки, прошедшие предварительную очистку на локальных очистных сооружениях до ПДК, допустимых к сбросу в сеть. Для поселения принята неполная раздельная система водоотведения с учетом рельефа местности.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Общее расчетное водоотведение по  сельскому поселению составит: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- на III этап строительства – 0,</w:t>
      </w:r>
      <w:r>
        <w:rPr>
          <w:color w:val="auto"/>
          <w:sz w:val="28"/>
          <w:szCs w:val="28"/>
        </w:rPr>
        <w:t>196</w:t>
      </w:r>
      <w:r w:rsidRPr="00994693">
        <w:rPr>
          <w:color w:val="auto"/>
          <w:sz w:val="28"/>
          <w:szCs w:val="28"/>
        </w:rPr>
        <w:t xml:space="preserve"> тыс. м.3/сутки.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На территории </w:t>
      </w:r>
      <w:r>
        <w:rPr>
          <w:color w:val="auto"/>
          <w:sz w:val="28"/>
          <w:szCs w:val="28"/>
        </w:rPr>
        <w:t>СП</w:t>
      </w:r>
      <w:r w:rsidRPr="00994693">
        <w:rPr>
          <w:color w:val="auto"/>
          <w:sz w:val="28"/>
          <w:szCs w:val="28"/>
        </w:rPr>
        <w:t xml:space="preserve"> предлагается строительство очистных сооружений полной биологической очистки, строительство канализационных очистных сооружений полной биологической очистки с доочисткой сточных вод и механическим обезвоживанием осадка во всех бассейнах канализования,  а также строительство компактных очистных сооружений биологической очистки малой производительности на площадках планируемой индивидуальной жилой застройки.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Состав и характеристика, а также местоположение производственных объектов системы водоотведения определяются на последующих стадиях проектирования. Площадки планируемых объектов канализования, располагаемые рядом, следует объединять в единые системы хозяйственно-бытовой канализации.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Для обеспечения отвода и очистки бытовых стоков на территории </w:t>
      </w:r>
      <w:r>
        <w:rPr>
          <w:color w:val="auto"/>
          <w:sz w:val="28"/>
          <w:szCs w:val="28"/>
        </w:rPr>
        <w:t>СП</w:t>
      </w:r>
      <w:r w:rsidRPr="00994693">
        <w:rPr>
          <w:color w:val="auto"/>
          <w:sz w:val="28"/>
          <w:szCs w:val="28"/>
        </w:rPr>
        <w:t xml:space="preserve"> предусматриваются следующие мероприятия: </w:t>
      </w:r>
    </w:p>
    <w:p w:rsidR="00EA4A22" w:rsidRPr="00994693" w:rsidRDefault="00EA4A22" w:rsidP="00994693">
      <w:pPr>
        <w:spacing w:line="360" w:lineRule="auto"/>
        <w:ind w:firstLine="720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- для отвода бытовых сточных вод от зданий  запроектировать самотечные сети канализации из асбестоцементных трубопроводов по ГОСТ 539-80 диаметром 150-300 мм или полиэтиленовых по ГОСТ 18599-2001. При перекачке сточных вод предусматривать напорные сети канализации из напорных полиэтиленовых трубопроводов по ГОСТ 18599-2001 диаметром 63-75-90 мм. На сети самотечной канализации устраиваются смотровые железобетонные колодцы на расстоянии 35-50 метров в зависимости от диаметра трубопроводов. При сбросе сточных вод из напорных трубопроводов в самотечные коллекторы устраиваются колодцы-гасители напора;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при выборе площадок под размещение новых сооружений обеспечить соблюдение санитарно-защитных зон от них в соответствии с СанПиН 2.2.1/2.1.1.200-03 «Санитарно-защитные зоны и санитарная классификация предприятий, сооружений и иных объектов» и учесть наличие согласованных мест выпуска очищенных стоков;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</w:t>
      </w:r>
      <w:r w:rsidRPr="00994693">
        <w:rPr>
          <w:sz w:val="28"/>
          <w:szCs w:val="28"/>
        </w:rPr>
        <w:t>общественная и усадебная застройка проектируется с централизованным водоснабжением, в поселении подключена к существующим очистным сооружениям биологической очистки;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утилизация образующегося осадка на площадках канализационных очистных сооружений; </w:t>
      </w:r>
    </w:p>
    <w:p w:rsidR="00EA4A22" w:rsidRPr="005E2EB8" w:rsidRDefault="00EA4A22" w:rsidP="005E2EB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- подключение всей существующей и планируемой застройки к очистным сооружениям путем строительства самотечных сетей канализации.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>На первый этап</w:t>
      </w:r>
      <w:r w:rsidRPr="00994693">
        <w:rPr>
          <w:color w:val="auto"/>
          <w:sz w:val="28"/>
          <w:szCs w:val="28"/>
        </w:rPr>
        <w:t xml:space="preserve"> предлагается выполнить следующие мероприятия по развитию централизованной системы хозяйственно-бытовой канализации: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- Разработка проектной документации на строительство водоочистных сооружений.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- Строительство очистных сооружений полной биологической очистки.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- Разработка проектной документации на строительство самотечных сетей канализации.</w:t>
      </w:r>
    </w:p>
    <w:p w:rsidR="00EA4A22" w:rsidRPr="00994693" w:rsidRDefault="00EA4A22" w:rsidP="005E2EB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- Строительство самотечных сетей канализации.</w:t>
      </w:r>
    </w:p>
    <w:p w:rsidR="00EA4A22" w:rsidRPr="00994693" w:rsidRDefault="00EA4A22" w:rsidP="00994693">
      <w:pPr>
        <w:pStyle w:val="Default"/>
        <w:tabs>
          <w:tab w:val="left" w:pos="709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>На второй период</w:t>
      </w:r>
      <w:r w:rsidRPr="00994693">
        <w:rPr>
          <w:color w:val="auto"/>
          <w:sz w:val="28"/>
          <w:szCs w:val="28"/>
        </w:rPr>
        <w:t xml:space="preserve"> предлагается выполнить следующие мероприятия: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- Прокладка сетей водоотведения к жилым и общественным зданиям.</w:t>
      </w:r>
    </w:p>
    <w:p w:rsidR="00EA4A22" w:rsidRPr="00994693" w:rsidRDefault="00EA4A22" w:rsidP="006C697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- Строительство сливной станции.</w:t>
      </w:r>
    </w:p>
    <w:p w:rsidR="00EA4A22" w:rsidRPr="00994693" w:rsidRDefault="00EA4A22" w:rsidP="00994693">
      <w:pPr>
        <w:pStyle w:val="Default"/>
        <w:tabs>
          <w:tab w:val="left" w:pos="709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 xml:space="preserve">На расчетный срок </w:t>
      </w:r>
      <w:r w:rsidRPr="00994693">
        <w:rPr>
          <w:color w:val="auto"/>
          <w:sz w:val="28"/>
          <w:szCs w:val="28"/>
        </w:rPr>
        <w:t xml:space="preserve">водоотведение по </w:t>
      </w:r>
      <w:r>
        <w:rPr>
          <w:color w:val="auto"/>
          <w:sz w:val="28"/>
          <w:szCs w:val="28"/>
        </w:rPr>
        <w:t>СП</w:t>
      </w:r>
      <w:r w:rsidRPr="00994693">
        <w:rPr>
          <w:color w:val="auto"/>
          <w:sz w:val="28"/>
          <w:szCs w:val="28"/>
        </w:rPr>
        <w:t xml:space="preserve"> составит 0,1</w:t>
      </w:r>
      <w:r>
        <w:rPr>
          <w:color w:val="auto"/>
          <w:sz w:val="28"/>
          <w:szCs w:val="28"/>
        </w:rPr>
        <w:t>96</w:t>
      </w:r>
      <w:r w:rsidRPr="00994693">
        <w:rPr>
          <w:color w:val="auto"/>
          <w:sz w:val="28"/>
          <w:szCs w:val="28"/>
        </w:rPr>
        <w:t xml:space="preserve"> тыс. м.3/сут. Для развития централизованной системы хозяйственно-бытовой канализации запланированы следующие мероприятия: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color w:val="auto"/>
          <w:sz w:val="28"/>
          <w:szCs w:val="28"/>
          <w:highlight w:val="yellow"/>
        </w:rPr>
      </w:pPr>
      <w:r w:rsidRPr="00994693">
        <w:rPr>
          <w:color w:val="auto"/>
          <w:sz w:val="28"/>
          <w:szCs w:val="28"/>
        </w:rPr>
        <w:t xml:space="preserve">         - Прокладка сетей водоотведения к жилым и общественным зданиям. </w:t>
      </w:r>
    </w:p>
    <w:p w:rsidR="00EA4A22" w:rsidRPr="00994693" w:rsidRDefault="00EA4A22" w:rsidP="00994693">
      <w:pPr>
        <w:pStyle w:val="Default"/>
        <w:tabs>
          <w:tab w:val="left" w:pos="709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Сточные воды от существующих и планируемых производственных зон должны очищаться на локальных очистных сооружениях до ПДК, допустимых к сбросу в сеть хозяйственно-бытовой канализации. На всех автотранспортных предприятиях следует построить системы оборотного водоснабжения с локальными очистными сооружениями для мойки автотранспорта. </w:t>
      </w: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br w:type="page"/>
        <w:t>5. МЕРОПРИЯТИЯ СХЕМЫ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Default="00EA4A22" w:rsidP="00994693">
      <w:pPr>
        <w:pStyle w:val="Default"/>
        <w:numPr>
          <w:ilvl w:val="1"/>
          <w:numId w:val="21"/>
        </w:numPr>
        <w:tabs>
          <w:tab w:val="left" w:pos="709"/>
        </w:tabs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 xml:space="preserve">5.1.Мероприятия по строительству инженерной инфраструктуры водоснабжения </w:t>
      </w:r>
    </w:p>
    <w:p w:rsidR="00EA4A22" w:rsidRPr="00DF118D" w:rsidRDefault="00EA4A22" w:rsidP="00994693">
      <w:pPr>
        <w:pStyle w:val="Default"/>
        <w:numPr>
          <w:ilvl w:val="1"/>
          <w:numId w:val="21"/>
        </w:numPr>
        <w:tabs>
          <w:tab w:val="left" w:pos="709"/>
        </w:tabs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EA4A22" w:rsidRPr="00DF118D" w:rsidRDefault="00EA4A22" w:rsidP="00994693">
      <w:pPr>
        <w:pStyle w:val="ListParagraph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F118D">
        <w:rPr>
          <w:sz w:val="28"/>
          <w:szCs w:val="28"/>
        </w:rPr>
        <w:t>Водозабор: поверхностные воды, далее насосная станция, РЧ</w:t>
      </w:r>
      <w:r w:rsidRPr="00DF118D">
        <w:rPr>
          <w:sz w:val="28"/>
          <w:szCs w:val="28"/>
          <w:lang w:val="en-US"/>
        </w:rPr>
        <w:t>B</w:t>
      </w:r>
      <w:r w:rsidRPr="00DF118D">
        <w:rPr>
          <w:sz w:val="28"/>
          <w:szCs w:val="28"/>
        </w:rPr>
        <w:t xml:space="preserve">, далее разводящий водопровод 160-50 мм., развод по потребителям. </w:t>
      </w:r>
    </w:p>
    <w:p w:rsidR="00EA4A22" w:rsidRPr="00DF118D" w:rsidRDefault="00EA4A22" w:rsidP="00994693">
      <w:pPr>
        <w:pStyle w:val="ListParagraph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DF118D">
        <w:rPr>
          <w:sz w:val="28"/>
          <w:szCs w:val="28"/>
        </w:rPr>
        <w:t>Контроль качества питьевой воды.</w:t>
      </w:r>
    </w:p>
    <w:p w:rsidR="00EA4A22" w:rsidRPr="00DF118D" w:rsidRDefault="00EA4A22" w:rsidP="00994693">
      <w:pPr>
        <w:pStyle w:val="ListParagraph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DF118D">
        <w:rPr>
          <w:sz w:val="28"/>
          <w:szCs w:val="28"/>
        </w:rPr>
        <w:t xml:space="preserve"> Устройство ограждений у насосной станции с установкой предупредительных знаков.</w:t>
      </w:r>
    </w:p>
    <w:p w:rsidR="00EA4A22" w:rsidRPr="00DF118D" w:rsidRDefault="00EA4A22" w:rsidP="00994693">
      <w:pPr>
        <w:pStyle w:val="ListParagraph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DF118D">
        <w:rPr>
          <w:sz w:val="28"/>
          <w:szCs w:val="28"/>
        </w:rPr>
        <w:t>Текущий ремонт павильонов водонасосных станций.</w:t>
      </w:r>
    </w:p>
    <w:p w:rsidR="00EA4A22" w:rsidRPr="00DF118D" w:rsidRDefault="00EA4A22" w:rsidP="00994693">
      <w:pPr>
        <w:pStyle w:val="ListParagraph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DF118D">
        <w:rPr>
          <w:sz w:val="28"/>
          <w:szCs w:val="28"/>
        </w:rPr>
        <w:t>Обеззараживание (методом хлорирования) системы водоснабжения.</w:t>
      </w:r>
    </w:p>
    <w:p w:rsidR="00EA4A22" w:rsidRPr="00DF118D" w:rsidRDefault="00EA4A22" w:rsidP="00994693">
      <w:pPr>
        <w:pStyle w:val="ListParagraph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DF118D">
        <w:rPr>
          <w:sz w:val="28"/>
          <w:szCs w:val="28"/>
        </w:rPr>
        <w:t>Установка водомеров на скважинах, подающих воду  потребителям по разводящей сети.</w:t>
      </w:r>
    </w:p>
    <w:p w:rsidR="00EA4A22" w:rsidRPr="00DF118D" w:rsidRDefault="00EA4A22" w:rsidP="00994693">
      <w:pPr>
        <w:pStyle w:val="ListParagraph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DF118D">
        <w:rPr>
          <w:sz w:val="28"/>
          <w:szCs w:val="28"/>
        </w:rPr>
        <w:t>Замена насосов, установка АПЧ.</w:t>
      </w:r>
    </w:p>
    <w:p w:rsidR="00EA4A22" w:rsidRPr="00DF118D" w:rsidRDefault="00EA4A22" w:rsidP="00994693">
      <w:pPr>
        <w:pStyle w:val="ListParagraph"/>
        <w:numPr>
          <w:ilvl w:val="0"/>
          <w:numId w:val="29"/>
        </w:numPr>
        <w:ind w:left="0" w:firstLine="709"/>
        <w:rPr>
          <w:sz w:val="28"/>
          <w:szCs w:val="28"/>
        </w:rPr>
      </w:pPr>
      <w:r w:rsidRPr="00DF118D">
        <w:rPr>
          <w:sz w:val="28"/>
          <w:szCs w:val="28"/>
        </w:rPr>
        <w:t>Строительство разводящей, закольцованной сети из ПНД труб траншейной укладки.</w:t>
      </w:r>
    </w:p>
    <w:p w:rsidR="00EA4A22" w:rsidRPr="00DF118D" w:rsidRDefault="00EA4A22" w:rsidP="00994693">
      <w:pPr>
        <w:pStyle w:val="ListParagraph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F118D">
        <w:rPr>
          <w:sz w:val="28"/>
          <w:szCs w:val="28"/>
        </w:rPr>
        <w:t xml:space="preserve">Для обеспечения доброкачественной водой соответствующей ГН 2.1.5.1315-03 и ГН 2.1.5.2280-07 предусмотреть очистку воды из скважин. Установить сменные и многократно регенерируемые фильтры – картриджи из новых пленочно-тканевых материалов и предназначены для очистки артезианских и поверхностных вод. Устанавливаются они на устье водозаборного узла и непосредственно у потребителей. </w:t>
      </w:r>
    </w:p>
    <w:p w:rsidR="00EA4A22" w:rsidRPr="00DF118D" w:rsidRDefault="00EA4A22" w:rsidP="00994693">
      <w:pPr>
        <w:pStyle w:val="ListParagraph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F118D">
        <w:rPr>
          <w:sz w:val="28"/>
          <w:szCs w:val="28"/>
        </w:rPr>
        <w:t>Необходимо выполнить обустройство существующих и проектируемых колодцев: поправить срубы, закрыть колодцы крышками, сделать планировку грунта вокруг колодцев и подходы к ним.</w:t>
      </w:r>
    </w:p>
    <w:p w:rsidR="00EA4A22" w:rsidRPr="00DF118D" w:rsidRDefault="00EA4A22" w:rsidP="00994693">
      <w:pPr>
        <w:pStyle w:val="ListParagraph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F118D">
        <w:rPr>
          <w:sz w:val="28"/>
          <w:szCs w:val="28"/>
        </w:rPr>
        <w:t>Сельскохозяйственные предприятия, объекты животноводства, зоны отдыха намечается обеспечивать водой за счет подземных вод. Бурение новых скважин для проектируемых ферм.</w:t>
      </w:r>
    </w:p>
    <w:p w:rsidR="00EA4A22" w:rsidRPr="00DF118D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DF118D">
        <w:rPr>
          <w:sz w:val="28"/>
          <w:szCs w:val="28"/>
        </w:rPr>
        <w:t>Разработать проекты зон санитарной охраны поверхностных водозаборов и водопроводных сооружений в соответствии с СанПиН 2.1.4.1110-02. Вынести на местности зону ЗСО 1-го пояса – зона строгого режима.</w:t>
      </w:r>
    </w:p>
    <w:p w:rsidR="00EA4A22" w:rsidRPr="00DF118D" w:rsidRDefault="00EA4A22" w:rsidP="00994693">
      <w:pPr>
        <w:pStyle w:val="ListParagraph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F118D">
        <w:rPr>
          <w:sz w:val="28"/>
          <w:szCs w:val="28"/>
        </w:rPr>
        <w:t xml:space="preserve">Полив садово-огородных культур и зеленых насаждений предусматривается осуществить водой из близлежащих  речек, ручьев без названия и шахтных колодцев.  </w:t>
      </w:r>
    </w:p>
    <w:p w:rsidR="00EA4A22" w:rsidRPr="00DF118D" w:rsidRDefault="00EA4A22" w:rsidP="00994693">
      <w:pPr>
        <w:pStyle w:val="ListParagraph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F118D">
        <w:rPr>
          <w:sz w:val="28"/>
          <w:szCs w:val="28"/>
        </w:rPr>
        <w:t xml:space="preserve">Выполнить детальный анализ текущего состояния в сфере водоснабжения каждого населенного пункта. </w:t>
      </w:r>
    </w:p>
    <w:p w:rsidR="00EA4A22" w:rsidRPr="00DF118D" w:rsidRDefault="00EA4A22" w:rsidP="00994693">
      <w:pPr>
        <w:pStyle w:val="ListParagraph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F118D">
        <w:rPr>
          <w:sz w:val="28"/>
          <w:szCs w:val="28"/>
        </w:rPr>
        <w:t xml:space="preserve"> Произвести инвентаризацию и анкетирование водного хозяйства промышленных предприятий и всех водопользователей. </w:t>
      </w:r>
    </w:p>
    <w:p w:rsidR="00EA4A22" w:rsidRPr="00DF118D" w:rsidRDefault="00EA4A22" w:rsidP="00994693">
      <w:pPr>
        <w:pStyle w:val="ListParagraph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F118D">
        <w:rPr>
          <w:sz w:val="28"/>
          <w:szCs w:val="28"/>
        </w:rPr>
        <w:t xml:space="preserve">Инвестиционные площадки учтены частично из-за отсутствия данных о предполагаемом производстве в непредвиденных расходах в размере 10% от общего водопотребления. </w:t>
      </w:r>
    </w:p>
    <w:p w:rsidR="00EA4A22" w:rsidRPr="00DF118D" w:rsidRDefault="00EA4A22" w:rsidP="00994693">
      <w:pPr>
        <w:pStyle w:val="ListParagraph"/>
        <w:numPr>
          <w:ilvl w:val="0"/>
          <w:numId w:val="32"/>
        </w:numPr>
        <w:ind w:left="0" w:firstLine="709"/>
        <w:rPr>
          <w:b/>
          <w:bCs/>
          <w:sz w:val="28"/>
          <w:szCs w:val="28"/>
        </w:rPr>
      </w:pPr>
      <w:r w:rsidRPr="00DF118D">
        <w:rPr>
          <w:sz w:val="28"/>
          <w:szCs w:val="28"/>
        </w:rPr>
        <w:t xml:space="preserve"> Проектируемые сети водопровода нанесены условно. При рабочем проектировании возможно изменение трассы исходя из расположения проектируемых предприятий и местных условий</w:t>
      </w:r>
      <w:r w:rsidRPr="00DF118D">
        <w:rPr>
          <w:b/>
          <w:bCs/>
          <w:sz w:val="28"/>
          <w:szCs w:val="28"/>
        </w:rPr>
        <w:t xml:space="preserve">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Для нормальной работы системы водоснабжения сельского поселения   планируется: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получить гидрогеологические заключения по площадкам, отведенным для размещения новых водозаборных узлов в зонах капитального строительства населенных пунктов. Для соблюдения зоны санитарной охраны І пояса в соответствии с требованиями СанПиН 2.1.4.1110-02 «Зоны санитарной охраны источников водоснабжения и водопроводов хозяйственно-питьевого водоснабжения» и СП 31.13330.2012 СНиП 2.04.02-84* « Водоснабжение наружной сети и сооружений» площадь каждого водозаборного узла принимается не менее 0,5 га;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переложить изношенные сети, сети недостаточного диаметра и новые во всех населенных пунктах, обеспечив подключение всей жилой застройки;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- создать системы технического водоснабжения из поверхностных источников для полива территорий и зеленых насаждений;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color w:val="auto"/>
          <w:sz w:val="28"/>
          <w:szCs w:val="28"/>
        </w:rPr>
        <w:t>-</w:t>
      </w:r>
      <w:r w:rsidRPr="00994693">
        <w:rPr>
          <w:sz w:val="28"/>
          <w:szCs w:val="28"/>
        </w:rPr>
        <w:t xml:space="preserve"> лабораторный контроль химико-бактериологических показателей качества питьевой воды, согласно программы производственного контроля (артезианские скважины резервуары чистой воды, внутренняя сеть) </w:t>
      </w:r>
      <w:r>
        <w:rPr>
          <w:sz w:val="28"/>
          <w:szCs w:val="28"/>
        </w:rPr>
        <w:t>2016</w:t>
      </w:r>
      <w:r w:rsidRPr="00994693">
        <w:rPr>
          <w:sz w:val="28"/>
          <w:szCs w:val="28"/>
        </w:rPr>
        <w:t>-2020 г.г.;</w:t>
      </w:r>
    </w:p>
    <w:p w:rsidR="00EA4A22" w:rsidRPr="00994693" w:rsidRDefault="00EA4A22" w:rsidP="00994693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- восстановление ограждения зоны строгого режима артезианских скважин (1 пояс) 2016-2017 г.г.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Актуальным остается вопрос водоснабжения проектируемой дачной застройки, учитывая сезонность использования воды и связанные с этим проблемы в эксплуатации сетей и сооружений. Настоящим проектом рекомендуется строительство собственных сетей и водозаборов для проектируемой дачной застройки – первая очередь и расчетный срок.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Что касается инвестиционных производственных площадок, настоящим проектом рассматривается вариант строительства также собственных водозаборов, без использования сельских сетей. Однако, на следующих стадиях проектирования может быть доказана целесообразность подсоединения проектируемых предприятий к сетям водоснабжения.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>Противопожарное водоснабжение предлагается, кроме того, из открытых пожарных водоемов (в соответствии с п. 9.27-9.33 СНиП 2.04.02-84*).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 xml:space="preserve">На І этап строительства расчетное водопотребление по </w:t>
      </w:r>
      <w:r>
        <w:rPr>
          <w:b/>
          <w:bCs/>
          <w:color w:val="auto"/>
          <w:sz w:val="28"/>
          <w:szCs w:val="28"/>
        </w:rPr>
        <w:t>СП332,1</w:t>
      </w:r>
      <w:r w:rsidRPr="00994693">
        <w:rPr>
          <w:b/>
          <w:bCs/>
          <w:color w:val="auto"/>
          <w:sz w:val="28"/>
          <w:szCs w:val="28"/>
        </w:rPr>
        <w:t xml:space="preserve">  м.3/сутки.</w:t>
      </w:r>
      <w:r w:rsidRPr="00994693">
        <w:rPr>
          <w:color w:val="auto"/>
          <w:sz w:val="28"/>
          <w:szCs w:val="28"/>
        </w:rPr>
        <w:t xml:space="preserve">На этот период для обеспечения жителей сельского поселения водой питьевого качества в системе хозяйственно-питьевого водоснабжения необходимо выполнить следующие мероприятия: </w:t>
      </w:r>
    </w:p>
    <w:p w:rsidR="00EA4A22" w:rsidRPr="00994693" w:rsidRDefault="00EA4A22" w:rsidP="00E4333F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94693">
        <w:rPr>
          <w:color w:val="auto"/>
          <w:sz w:val="28"/>
          <w:szCs w:val="28"/>
        </w:rPr>
        <w:t xml:space="preserve">Разработка проектной документации на </w:t>
      </w:r>
      <w:r>
        <w:rPr>
          <w:color w:val="auto"/>
          <w:sz w:val="28"/>
          <w:szCs w:val="28"/>
        </w:rPr>
        <w:t>ремонт и реконструкцию</w:t>
      </w:r>
      <w:r w:rsidRPr="00994693">
        <w:rPr>
          <w:color w:val="auto"/>
          <w:sz w:val="28"/>
          <w:szCs w:val="28"/>
        </w:rPr>
        <w:t xml:space="preserve"> водопровода.</w:t>
      </w:r>
    </w:p>
    <w:p w:rsidR="00EA4A22" w:rsidRPr="00994693" w:rsidRDefault="00EA4A22" w:rsidP="00E4333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-  Реконструкция</w:t>
      </w:r>
      <w:r w:rsidRPr="00994693">
        <w:rPr>
          <w:color w:val="auto"/>
          <w:sz w:val="28"/>
          <w:szCs w:val="28"/>
        </w:rPr>
        <w:t xml:space="preserve"> водопровода.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 xml:space="preserve">На ІI этап строительства расчетное водопотребление по  поселению  составит </w:t>
      </w:r>
      <w:r>
        <w:rPr>
          <w:b/>
          <w:bCs/>
          <w:color w:val="auto"/>
          <w:sz w:val="28"/>
          <w:szCs w:val="28"/>
        </w:rPr>
        <w:t>329,5</w:t>
      </w:r>
      <w:r w:rsidRPr="00994693">
        <w:rPr>
          <w:b/>
          <w:bCs/>
          <w:color w:val="auto"/>
          <w:sz w:val="28"/>
          <w:szCs w:val="28"/>
        </w:rPr>
        <w:t xml:space="preserve"> м3/сутки. </w:t>
      </w:r>
      <w:r w:rsidRPr="00994693">
        <w:rPr>
          <w:color w:val="auto"/>
          <w:sz w:val="28"/>
          <w:szCs w:val="28"/>
        </w:rPr>
        <w:t>На этот период для обеспечения жителей сельского поселения водой питьевого качества в системе хозяйственно-питьевого водоснабжения необходимо выполнить следующие мероприятия:</w:t>
      </w:r>
    </w:p>
    <w:p w:rsidR="00EA4A22" w:rsidRPr="00994693" w:rsidRDefault="00EA4A22" w:rsidP="00E4333F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-  </w:t>
      </w:r>
      <w:r w:rsidRPr="00994693">
        <w:rPr>
          <w:color w:val="auto"/>
          <w:sz w:val="28"/>
          <w:szCs w:val="28"/>
        </w:rPr>
        <w:t>Строительство</w:t>
      </w:r>
      <w:r>
        <w:rPr>
          <w:color w:val="auto"/>
          <w:sz w:val="28"/>
          <w:szCs w:val="28"/>
        </w:rPr>
        <w:t xml:space="preserve"> и ремонт</w:t>
      </w:r>
      <w:r w:rsidRPr="00994693">
        <w:rPr>
          <w:color w:val="auto"/>
          <w:sz w:val="28"/>
          <w:szCs w:val="28"/>
        </w:rPr>
        <w:t xml:space="preserve"> сетей  водопровода.</w:t>
      </w:r>
    </w:p>
    <w:p w:rsidR="00EA4A22" w:rsidRPr="00994693" w:rsidRDefault="00EA4A22" w:rsidP="005E2EB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- Организовать І и ІІ пояс зон санитарной охраны для всех действующих и планируемых ВЗУ и насосной станции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 xml:space="preserve">На расчетный срок водопотребление  составит </w:t>
      </w:r>
      <w:r>
        <w:rPr>
          <w:b/>
          <w:bCs/>
          <w:color w:val="auto"/>
          <w:sz w:val="28"/>
          <w:szCs w:val="28"/>
        </w:rPr>
        <w:t>328,1</w:t>
      </w:r>
      <w:r w:rsidRPr="00994693">
        <w:rPr>
          <w:b/>
          <w:bCs/>
          <w:color w:val="auto"/>
          <w:sz w:val="28"/>
          <w:szCs w:val="28"/>
        </w:rPr>
        <w:t xml:space="preserve"> м3/сутки. На этот период для обеспечения потребителей водой питьевого качества необходимо выполнить следующие мероприятия:</w:t>
      </w:r>
    </w:p>
    <w:p w:rsidR="00EA4A22" w:rsidRPr="00994693" w:rsidRDefault="00EA4A22" w:rsidP="0099469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         - Строительство водопроводных сетей (в существующей и перспективной застройке)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 xml:space="preserve">5.2. Мероприятия по строительству инженерной инфраструктуры водоотведения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color w:val="000000"/>
          <w:sz w:val="28"/>
          <w:szCs w:val="28"/>
        </w:rPr>
        <w:t xml:space="preserve">Централизованная система канализации </w:t>
      </w:r>
      <w:r>
        <w:rPr>
          <w:color w:val="000000"/>
          <w:sz w:val="28"/>
          <w:szCs w:val="28"/>
        </w:rPr>
        <w:t>СП осуществляет с</w:t>
      </w:r>
      <w:r w:rsidRPr="00994693">
        <w:rPr>
          <w:color w:val="000000"/>
          <w:sz w:val="28"/>
          <w:szCs w:val="28"/>
        </w:rPr>
        <w:t xml:space="preserve">брос хозяйственно-бытовых вод </w:t>
      </w:r>
      <w:r>
        <w:rPr>
          <w:color w:val="000000"/>
          <w:sz w:val="28"/>
          <w:szCs w:val="28"/>
        </w:rPr>
        <w:t>в болото</w:t>
      </w:r>
      <w:r w:rsidRPr="00994693">
        <w:rPr>
          <w:color w:val="000000"/>
          <w:sz w:val="28"/>
          <w:szCs w:val="28"/>
        </w:rPr>
        <w:t>.</w:t>
      </w:r>
      <w:r w:rsidRPr="00994693">
        <w:rPr>
          <w:sz w:val="28"/>
          <w:szCs w:val="28"/>
        </w:rPr>
        <w:t xml:space="preserve"> От жилой и общественной застройки, оснащенной выгребами (фильтрующими колодцами), хозяйственно-фекальные воды ассенизаторскими машинами вывозятся и сбрасываются на рельеф, что запрещено СанПиН 4630-88 «Правила охраны поверхностных вод от загрязнения сточными водами». </w:t>
      </w:r>
    </w:p>
    <w:p w:rsidR="00EA4A22" w:rsidRPr="00994693" w:rsidRDefault="00EA4A22" w:rsidP="00994693">
      <w:pPr>
        <w:pStyle w:val="S"/>
        <w:spacing w:line="360" w:lineRule="auto"/>
      </w:pPr>
      <w:r w:rsidRPr="00994693">
        <w:t>Анализ существующего состояния системы водоотведения показал:</w:t>
      </w:r>
    </w:p>
    <w:p w:rsidR="00EA4A22" w:rsidRPr="00994693" w:rsidRDefault="00EA4A22" w:rsidP="00994693">
      <w:pPr>
        <w:pStyle w:val="S"/>
        <w:spacing w:line="360" w:lineRule="auto"/>
      </w:pPr>
      <w:r w:rsidRPr="00994693">
        <w:t>- низкий уровень затрат на эксплуатацию системы водоотведения;</w:t>
      </w:r>
    </w:p>
    <w:p w:rsidR="00EA4A22" w:rsidRPr="00994693" w:rsidRDefault="00EA4A22" w:rsidP="00994693">
      <w:pPr>
        <w:pStyle w:val="S"/>
        <w:spacing w:line="360" w:lineRule="auto"/>
      </w:pPr>
      <w:r w:rsidRPr="00994693">
        <w:t>- негативное влияние на экологическое состояние грунтов канализования в выгребы не заводского исполнения; при строительстве не соблюдается технология производства работ, что не обеспечивает герметичность выгребов;</w:t>
      </w:r>
    </w:p>
    <w:p w:rsidR="00EA4A22" w:rsidRPr="00994693" w:rsidRDefault="00EA4A22" w:rsidP="00994693">
      <w:pPr>
        <w:pStyle w:val="S1"/>
        <w:numPr>
          <w:ilvl w:val="0"/>
          <w:numId w:val="0"/>
        </w:numPr>
        <w:ind w:firstLine="709"/>
        <w:rPr>
          <w:sz w:val="28"/>
          <w:szCs w:val="28"/>
        </w:rPr>
      </w:pPr>
      <w:r w:rsidRPr="00994693">
        <w:rPr>
          <w:color w:val="000000"/>
          <w:sz w:val="28"/>
          <w:szCs w:val="28"/>
        </w:rPr>
        <w:t xml:space="preserve">- негативное влияние </w:t>
      </w:r>
      <w:r w:rsidRPr="00994693">
        <w:rPr>
          <w:sz w:val="28"/>
          <w:szCs w:val="28"/>
        </w:rPr>
        <w:t>на экологическом состоянии населённого пункта сброса сточных вод без очистки.</w:t>
      </w:r>
    </w:p>
    <w:p w:rsidR="00EA4A22" w:rsidRPr="00994693" w:rsidRDefault="00EA4A22" w:rsidP="00994693">
      <w:pPr>
        <w:pStyle w:val="S1"/>
        <w:numPr>
          <w:ilvl w:val="0"/>
          <w:numId w:val="0"/>
        </w:numPr>
        <w:ind w:firstLine="709"/>
        <w:rPr>
          <w:sz w:val="28"/>
          <w:szCs w:val="28"/>
        </w:rPr>
      </w:pPr>
      <w:r w:rsidRPr="00994693">
        <w:rPr>
          <w:sz w:val="28"/>
          <w:szCs w:val="28"/>
        </w:rPr>
        <w:t xml:space="preserve">Для предупреждения эпидемиологических ситуаций требуется разработка и строительство КОС полной биологической очистки.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Для обеспечения приема сточных вод от планируемых объектов канализования и их очистки предлагаются мероприятия поэтапного освоения мощностей в соответствии с этапами жилищного строительства и освоения выделяемых площадок под застройку.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Состав и характеристика, а также местоположение производственных объектов системы водоотведения определяются на последующих стадиях проектирования. Площадки планируемых объектов канализования, располагаемые рядом, следует объединять в единые системы хозяйственно-бытовой канализации. Территория существующей и планируемой застройки может быть подключена к существующим очистным сооружениям.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Для обеспечения отвода и очистки бытовых стоков на территории </w:t>
      </w:r>
      <w:r>
        <w:rPr>
          <w:color w:val="auto"/>
          <w:sz w:val="28"/>
          <w:szCs w:val="28"/>
        </w:rPr>
        <w:t xml:space="preserve">СП </w:t>
      </w:r>
      <w:r w:rsidRPr="00994693">
        <w:rPr>
          <w:color w:val="auto"/>
          <w:sz w:val="28"/>
          <w:szCs w:val="28"/>
        </w:rPr>
        <w:t xml:space="preserve">предусматриваются следующие мероприятия: </w:t>
      </w:r>
    </w:p>
    <w:p w:rsidR="00EA4A22" w:rsidRPr="00994693" w:rsidRDefault="00EA4A22" w:rsidP="00994693">
      <w:pPr>
        <w:spacing w:line="360" w:lineRule="auto"/>
        <w:ind w:firstLine="709"/>
        <w:jc w:val="both"/>
        <w:rPr>
          <w:sz w:val="28"/>
          <w:szCs w:val="28"/>
        </w:rPr>
      </w:pPr>
      <w:r w:rsidRPr="00994693">
        <w:rPr>
          <w:sz w:val="28"/>
          <w:szCs w:val="28"/>
        </w:rPr>
        <w:t xml:space="preserve">- Для отвода бытовых сточных вод от зданий к септикам запроектировать  вывоз автотранспортом к очистным сооружениям в соответствии с СанПиН 2.2.1/2.1.1.200-03 «Санитарно-защитные зоны и санитарная классификация предприятий, сооружений и иных объектов» и учесть наличие согласованных мест выпуска очищенных стоков;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</w:t>
      </w:r>
      <w:r w:rsidRPr="00994693">
        <w:rPr>
          <w:sz w:val="28"/>
          <w:szCs w:val="28"/>
        </w:rPr>
        <w:t>Общественная и усадебная застройка проектируется с собственными септиками. Населенные пункты отходы вывозят к проектируемым очистным сооружениям биологической очистки;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Утилизация образующегося осадка на площадках канализационных очистных сооружений;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Строительство очистных сооружений малой производительности 150 – 200 м3./сут. для индивидуальных систем водоотведения на территориях небольших деревень;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- Согласование площадок под размещение новых очистных сооружений и мест выпуска очищенных сточных вод в установленном порядке до начала разработки проектов с учетом зон санитарной охраны.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>На первый этап предлагается выполнить следующие мероприятия по развитию централизованной системы хозяйственно-бытовой канализации: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- Разработка проектной документации на строительство водоочистных сооружений.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- Строительство очистных сооружений полной биологической очистки.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- Разработка проектной документации на строительство самотечных сетей канализации.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- Строительство самотечных сетей канализации.</w:t>
      </w:r>
    </w:p>
    <w:p w:rsidR="00EA4A22" w:rsidRPr="00994693" w:rsidRDefault="00EA4A22" w:rsidP="00994693">
      <w:pPr>
        <w:pStyle w:val="Default"/>
        <w:numPr>
          <w:ilvl w:val="0"/>
          <w:numId w:val="19"/>
        </w:numPr>
        <w:tabs>
          <w:tab w:val="left" w:pos="709"/>
        </w:tabs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>На второй период предлагается выполнить следующие мероприятия: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- Прокладка сетей водоотведения к жилым и общественным зданиям.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- Строительство сливной станции.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 xml:space="preserve">На расчетный срок водоотведение по  сельскому поселению составит </w:t>
      </w:r>
      <w:r>
        <w:rPr>
          <w:b/>
          <w:bCs/>
          <w:color w:val="auto"/>
          <w:sz w:val="28"/>
          <w:szCs w:val="28"/>
        </w:rPr>
        <w:t>196</w:t>
      </w:r>
      <w:r w:rsidRPr="00994693">
        <w:rPr>
          <w:b/>
          <w:bCs/>
          <w:color w:val="auto"/>
          <w:sz w:val="28"/>
          <w:szCs w:val="28"/>
        </w:rPr>
        <w:t xml:space="preserve"> м3./сут. Для развития централизованной системы хозяйственно-бытовой канализации запланированы следующие мероприятия:</w:t>
      </w:r>
    </w:p>
    <w:p w:rsidR="00EA4A22" w:rsidRPr="00994693" w:rsidRDefault="00EA4A22" w:rsidP="006C697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         - Прокладка сетей водоотведения к жилым и общественным зданиям. </w:t>
      </w:r>
    </w:p>
    <w:p w:rsidR="00EA4A22" w:rsidRPr="006C6972" w:rsidRDefault="00EA4A22" w:rsidP="006C697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Сточные воды от существующих и планируемых производственных зон должны очищаться на локальных очистных сооружениях до ПДК, допустимых к сбросу в сеть хозяйственно-бытовой канализации. На всех автотранспортных предприятиях следует построить системы оборотного водоснабжения с локальными очистными сооружениями для мойки автотранспорта.</w:t>
      </w:r>
    </w:p>
    <w:p w:rsidR="00EA4A22" w:rsidRDefault="00EA4A22" w:rsidP="006C6972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>6. ФИНАНСОВЫЕ ПОТРЕБНОСТИ ДЛЯ РЕАЛИЗАЦИИ ПРОГРАММЫ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расходов, связанных с проведением мероприятий. К таким расходам относятся: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проектно-изыскательские работы;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строительно-монтажные работы;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работы по замене оборудования с улучшением технико-экономических характеристик;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приобретение материалов и оборудования;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пусконаладочные работы;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расходы, не относимые на стоимость основных средств (аренда земли на срок строительства и т.п.);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дополнительные налоговые платежи, возникающие от увеличения выручки в связи с реализацией программы.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Таким образом, финансовые потребности включают в себя сметную стоимость реконструкции и строительства производственных объектов централизованных систем водоснабжения и водоотведения. Кроме того, финансовые потребности включают в себя добавочную стоимость, учитывающую инфляцию, налог на прибыль, необходимые суммы кредитов.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Сметная стоимость в текущих ценах – это стоимость мероприятия в ценах того года, в котором планируется его проведение, и складывается из всех затрат на строительство с уч</w:t>
      </w:r>
      <w:r w:rsidRPr="00994693">
        <w:rPr>
          <w:rFonts w:ascii="Tahoma" w:hAnsi="Tahoma" w:cs="Tahoma"/>
          <w:color w:val="auto"/>
          <w:sz w:val="28"/>
          <w:szCs w:val="28"/>
        </w:rPr>
        <w:t>ѐ</w:t>
      </w:r>
      <w:r w:rsidRPr="00994693">
        <w:rPr>
          <w:color w:val="auto"/>
          <w:sz w:val="28"/>
          <w:szCs w:val="28"/>
        </w:rPr>
        <w:t xml:space="preserve">том всех вышеперечисленных составляющих.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Сметная стоимость строительства и реконструкции объектов определена в ценах 2013 года. За основу принимаются сметы по имеющейся проектно-сметной документации и сметы-аналоги мероприятий (объектов), аналогичных привед</w:t>
      </w:r>
      <w:r w:rsidRPr="00994693">
        <w:rPr>
          <w:rFonts w:ascii="Tahoma" w:hAnsi="Tahoma" w:cs="Tahoma"/>
          <w:color w:val="auto"/>
          <w:sz w:val="28"/>
          <w:szCs w:val="28"/>
        </w:rPr>
        <w:t>ѐ</w:t>
      </w:r>
      <w:r w:rsidRPr="00994693">
        <w:rPr>
          <w:color w:val="auto"/>
          <w:sz w:val="28"/>
          <w:szCs w:val="28"/>
        </w:rPr>
        <w:t>нным в программе с уч</w:t>
      </w:r>
      <w:r w:rsidRPr="00994693">
        <w:rPr>
          <w:rFonts w:ascii="Tahoma" w:hAnsi="Tahoma" w:cs="Tahoma"/>
          <w:color w:val="auto"/>
          <w:sz w:val="28"/>
          <w:szCs w:val="28"/>
        </w:rPr>
        <w:t>ѐ</w:t>
      </w:r>
      <w:r w:rsidRPr="00994693">
        <w:rPr>
          <w:color w:val="auto"/>
          <w:sz w:val="28"/>
          <w:szCs w:val="28"/>
        </w:rPr>
        <w:t xml:space="preserve">том пересчитывающих коэффициентов.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К сметной стоимости мероприятия в ценах 2014 года необходимо применить коэффициент инфляции, который был принят для 2014 – 4,8%, для последующих со снижением на 2 процентных пункта (см. приложение 2 по этапам строительства).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Всего инвестиций на </w:t>
      </w:r>
      <w:r>
        <w:rPr>
          <w:color w:val="auto"/>
          <w:sz w:val="28"/>
          <w:szCs w:val="28"/>
        </w:rPr>
        <w:t>2016</w:t>
      </w:r>
      <w:r w:rsidRPr="00994693">
        <w:rPr>
          <w:color w:val="auto"/>
          <w:sz w:val="28"/>
          <w:szCs w:val="28"/>
        </w:rPr>
        <w:t xml:space="preserve">-2029 годы необходимо </w:t>
      </w:r>
      <w:r>
        <w:rPr>
          <w:color w:val="auto"/>
          <w:sz w:val="28"/>
          <w:szCs w:val="28"/>
        </w:rPr>
        <w:t>21</w:t>
      </w:r>
      <w:r w:rsidRPr="00994693">
        <w:rPr>
          <w:color w:val="auto"/>
          <w:sz w:val="28"/>
          <w:szCs w:val="28"/>
        </w:rPr>
        <w:t xml:space="preserve">120,0 тыс. руб., в т.ч. для строительства системы водоснабжения </w:t>
      </w:r>
      <w:r>
        <w:rPr>
          <w:color w:val="auto"/>
          <w:sz w:val="28"/>
          <w:szCs w:val="28"/>
        </w:rPr>
        <w:t>8</w:t>
      </w:r>
      <w:r w:rsidRPr="00994693">
        <w:rPr>
          <w:color w:val="auto"/>
          <w:sz w:val="28"/>
          <w:szCs w:val="28"/>
        </w:rPr>
        <w:t>170,0 тыс.руб., для строительства системы водоотведения 1</w:t>
      </w:r>
      <w:r>
        <w:rPr>
          <w:color w:val="auto"/>
          <w:sz w:val="28"/>
          <w:szCs w:val="28"/>
        </w:rPr>
        <w:t>2</w:t>
      </w:r>
      <w:r w:rsidRPr="00994693">
        <w:rPr>
          <w:color w:val="auto"/>
          <w:sz w:val="28"/>
          <w:szCs w:val="28"/>
        </w:rPr>
        <w:t xml:space="preserve">950,0 тыс.руб. (с учетом указанного уровня инфляции). </w:t>
      </w: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В таблице представлена информация </w:t>
      </w:r>
      <w:r w:rsidRPr="00994693">
        <w:rPr>
          <w:b/>
          <w:bCs/>
          <w:color w:val="auto"/>
          <w:sz w:val="28"/>
          <w:szCs w:val="28"/>
        </w:rPr>
        <w:t>по финансовым потребностям проведения мероприятий в разбивке по годам и видам деятельности.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Pr="005E2EB8" w:rsidRDefault="00EA4A22" w:rsidP="001470A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E2EB8">
        <w:rPr>
          <w:color w:val="auto"/>
          <w:sz w:val="28"/>
          <w:szCs w:val="28"/>
        </w:rPr>
        <w:t>Таблица № 8 « Финансовые потребности проведения мероприятий»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8"/>
        <w:gridCol w:w="2310"/>
        <w:gridCol w:w="2520"/>
        <w:gridCol w:w="2777"/>
      </w:tblGrid>
      <w:tr w:rsidR="00EA4A22" w:rsidRPr="00994693">
        <w:trPr>
          <w:trHeight w:val="610"/>
          <w:jc w:val="center"/>
        </w:trPr>
        <w:tc>
          <w:tcPr>
            <w:tcW w:w="5000" w:type="pct"/>
            <w:gridSpan w:val="4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b/>
                <w:bCs/>
                <w:sz w:val="28"/>
                <w:szCs w:val="28"/>
              </w:rPr>
              <w:t>Расходы на мероприятия с учетом инфляции, тыс.руб. (без НДС)</w:t>
            </w:r>
          </w:p>
        </w:tc>
      </w:tr>
      <w:tr w:rsidR="00EA4A22" w:rsidRPr="00994693">
        <w:trPr>
          <w:trHeight w:val="178"/>
          <w:jc w:val="center"/>
        </w:trPr>
        <w:tc>
          <w:tcPr>
            <w:tcW w:w="1160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4693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66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4693">
              <w:rPr>
                <w:b/>
                <w:bCs/>
                <w:sz w:val="28"/>
                <w:szCs w:val="28"/>
              </w:rPr>
              <w:t>Водоснабжение</w:t>
            </w:r>
          </w:p>
        </w:tc>
        <w:tc>
          <w:tcPr>
            <w:tcW w:w="1272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4693">
              <w:rPr>
                <w:b/>
                <w:bCs/>
                <w:sz w:val="28"/>
                <w:szCs w:val="28"/>
              </w:rPr>
              <w:t>Водоотведение</w:t>
            </w:r>
          </w:p>
        </w:tc>
        <w:tc>
          <w:tcPr>
            <w:tcW w:w="1402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b/>
                <w:bCs/>
                <w:sz w:val="28"/>
                <w:szCs w:val="28"/>
              </w:rPr>
              <w:t>ИТОГО по программе</w:t>
            </w:r>
          </w:p>
        </w:tc>
      </w:tr>
      <w:tr w:rsidR="00EA4A22" w:rsidRPr="00994693">
        <w:trPr>
          <w:trHeight w:val="218"/>
          <w:jc w:val="center"/>
        </w:trPr>
        <w:tc>
          <w:tcPr>
            <w:tcW w:w="1160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166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50,0</w:t>
            </w:r>
          </w:p>
        </w:tc>
        <w:tc>
          <w:tcPr>
            <w:tcW w:w="1272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94693">
              <w:rPr>
                <w:sz w:val="28"/>
                <w:szCs w:val="28"/>
              </w:rPr>
              <w:t>00,0</w:t>
            </w:r>
          </w:p>
        </w:tc>
        <w:tc>
          <w:tcPr>
            <w:tcW w:w="1402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Pr="00994693">
              <w:rPr>
                <w:sz w:val="28"/>
                <w:szCs w:val="28"/>
              </w:rPr>
              <w:t>0,0</w:t>
            </w:r>
          </w:p>
        </w:tc>
      </w:tr>
      <w:tr w:rsidR="00EA4A22" w:rsidRPr="00994693">
        <w:trPr>
          <w:trHeight w:val="218"/>
          <w:jc w:val="center"/>
        </w:trPr>
        <w:tc>
          <w:tcPr>
            <w:tcW w:w="1160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2016</w:t>
            </w:r>
          </w:p>
        </w:tc>
        <w:tc>
          <w:tcPr>
            <w:tcW w:w="1166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94693">
              <w:rPr>
                <w:sz w:val="28"/>
                <w:szCs w:val="28"/>
              </w:rPr>
              <w:t>00,0</w:t>
            </w:r>
          </w:p>
        </w:tc>
        <w:tc>
          <w:tcPr>
            <w:tcW w:w="1272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94693">
              <w:rPr>
                <w:sz w:val="28"/>
                <w:szCs w:val="28"/>
              </w:rPr>
              <w:t>25,0</w:t>
            </w:r>
          </w:p>
        </w:tc>
        <w:tc>
          <w:tcPr>
            <w:tcW w:w="1402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994693">
              <w:rPr>
                <w:sz w:val="28"/>
                <w:szCs w:val="28"/>
              </w:rPr>
              <w:t>25,0</w:t>
            </w:r>
          </w:p>
        </w:tc>
      </w:tr>
      <w:tr w:rsidR="00EA4A22" w:rsidRPr="00994693">
        <w:trPr>
          <w:trHeight w:val="218"/>
          <w:jc w:val="center"/>
        </w:trPr>
        <w:tc>
          <w:tcPr>
            <w:tcW w:w="1160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2017</w:t>
            </w:r>
          </w:p>
        </w:tc>
        <w:tc>
          <w:tcPr>
            <w:tcW w:w="1166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94693">
              <w:rPr>
                <w:sz w:val="28"/>
                <w:szCs w:val="28"/>
              </w:rPr>
              <w:t>00,0</w:t>
            </w:r>
          </w:p>
        </w:tc>
        <w:tc>
          <w:tcPr>
            <w:tcW w:w="1272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94693">
              <w:rPr>
                <w:sz w:val="28"/>
                <w:szCs w:val="28"/>
              </w:rPr>
              <w:t>25,0</w:t>
            </w:r>
          </w:p>
        </w:tc>
        <w:tc>
          <w:tcPr>
            <w:tcW w:w="1402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994693">
              <w:rPr>
                <w:sz w:val="28"/>
                <w:szCs w:val="28"/>
              </w:rPr>
              <w:t>25,0</w:t>
            </w:r>
          </w:p>
        </w:tc>
      </w:tr>
      <w:tr w:rsidR="00EA4A22" w:rsidRPr="00994693">
        <w:trPr>
          <w:trHeight w:val="218"/>
          <w:jc w:val="center"/>
        </w:trPr>
        <w:tc>
          <w:tcPr>
            <w:tcW w:w="1160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2018</w:t>
            </w:r>
          </w:p>
        </w:tc>
        <w:tc>
          <w:tcPr>
            <w:tcW w:w="1166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94693">
              <w:rPr>
                <w:sz w:val="28"/>
                <w:szCs w:val="28"/>
              </w:rPr>
              <w:t>00,0</w:t>
            </w:r>
          </w:p>
        </w:tc>
        <w:tc>
          <w:tcPr>
            <w:tcW w:w="1272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94693">
              <w:rPr>
                <w:sz w:val="28"/>
                <w:szCs w:val="28"/>
              </w:rPr>
              <w:t>25,0</w:t>
            </w:r>
          </w:p>
        </w:tc>
        <w:tc>
          <w:tcPr>
            <w:tcW w:w="1402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994693">
              <w:rPr>
                <w:sz w:val="28"/>
                <w:szCs w:val="28"/>
              </w:rPr>
              <w:t>25,0</w:t>
            </w:r>
          </w:p>
        </w:tc>
      </w:tr>
      <w:tr w:rsidR="00EA4A22" w:rsidRPr="00994693">
        <w:trPr>
          <w:trHeight w:val="218"/>
          <w:jc w:val="center"/>
        </w:trPr>
        <w:tc>
          <w:tcPr>
            <w:tcW w:w="1160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2019</w:t>
            </w:r>
          </w:p>
        </w:tc>
        <w:tc>
          <w:tcPr>
            <w:tcW w:w="1166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94693">
              <w:rPr>
                <w:sz w:val="28"/>
                <w:szCs w:val="28"/>
              </w:rPr>
              <w:t>00,0</w:t>
            </w:r>
          </w:p>
        </w:tc>
        <w:tc>
          <w:tcPr>
            <w:tcW w:w="1272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94693">
              <w:rPr>
                <w:sz w:val="28"/>
                <w:szCs w:val="28"/>
              </w:rPr>
              <w:t>25,0</w:t>
            </w:r>
          </w:p>
        </w:tc>
        <w:tc>
          <w:tcPr>
            <w:tcW w:w="1402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994693">
              <w:rPr>
                <w:sz w:val="28"/>
                <w:szCs w:val="28"/>
              </w:rPr>
              <w:t>25,0</w:t>
            </w:r>
          </w:p>
        </w:tc>
      </w:tr>
      <w:tr w:rsidR="00EA4A22" w:rsidRPr="00994693">
        <w:trPr>
          <w:trHeight w:val="218"/>
          <w:jc w:val="center"/>
        </w:trPr>
        <w:tc>
          <w:tcPr>
            <w:tcW w:w="1160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2020</w:t>
            </w:r>
          </w:p>
        </w:tc>
        <w:tc>
          <w:tcPr>
            <w:tcW w:w="1166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720,0</w:t>
            </w:r>
          </w:p>
        </w:tc>
        <w:tc>
          <w:tcPr>
            <w:tcW w:w="1272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950,0</w:t>
            </w:r>
          </w:p>
        </w:tc>
        <w:tc>
          <w:tcPr>
            <w:tcW w:w="1402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1670,0</w:t>
            </w:r>
          </w:p>
        </w:tc>
      </w:tr>
      <w:tr w:rsidR="00EA4A22" w:rsidRPr="00994693">
        <w:trPr>
          <w:trHeight w:val="218"/>
          <w:jc w:val="center"/>
        </w:trPr>
        <w:tc>
          <w:tcPr>
            <w:tcW w:w="1160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2021</w:t>
            </w:r>
          </w:p>
        </w:tc>
        <w:tc>
          <w:tcPr>
            <w:tcW w:w="1166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600,0</w:t>
            </w:r>
          </w:p>
        </w:tc>
        <w:tc>
          <w:tcPr>
            <w:tcW w:w="1272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600,0</w:t>
            </w:r>
          </w:p>
        </w:tc>
        <w:tc>
          <w:tcPr>
            <w:tcW w:w="1402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1200,0</w:t>
            </w:r>
          </w:p>
        </w:tc>
      </w:tr>
      <w:tr w:rsidR="00EA4A22" w:rsidRPr="00994693">
        <w:trPr>
          <w:trHeight w:val="218"/>
          <w:jc w:val="center"/>
        </w:trPr>
        <w:tc>
          <w:tcPr>
            <w:tcW w:w="1160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2022</w:t>
            </w:r>
          </w:p>
        </w:tc>
        <w:tc>
          <w:tcPr>
            <w:tcW w:w="1166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600,0</w:t>
            </w:r>
          </w:p>
        </w:tc>
        <w:tc>
          <w:tcPr>
            <w:tcW w:w="1272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600,0</w:t>
            </w:r>
          </w:p>
        </w:tc>
        <w:tc>
          <w:tcPr>
            <w:tcW w:w="1402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1200,0</w:t>
            </w:r>
          </w:p>
        </w:tc>
      </w:tr>
      <w:tr w:rsidR="00EA4A22" w:rsidRPr="00994693">
        <w:trPr>
          <w:trHeight w:val="218"/>
          <w:jc w:val="center"/>
        </w:trPr>
        <w:tc>
          <w:tcPr>
            <w:tcW w:w="1160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2023</w:t>
            </w:r>
          </w:p>
        </w:tc>
        <w:tc>
          <w:tcPr>
            <w:tcW w:w="1166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600,0</w:t>
            </w:r>
          </w:p>
        </w:tc>
        <w:tc>
          <w:tcPr>
            <w:tcW w:w="1272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600,0</w:t>
            </w:r>
          </w:p>
        </w:tc>
        <w:tc>
          <w:tcPr>
            <w:tcW w:w="1402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1200,0</w:t>
            </w:r>
          </w:p>
        </w:tc>
      </w:tr>
    </w:tbl>
    <w:p w:rsidR="00EA4A22" w:rsidRDefault="00EA4A22"/>
    <w:p w:rsidR="00EA4A22" w:rsidRDefault="00EA4A22"/>
    <w:p w:rsidR="00EA4A22" w:rsidRPr="006C6972" w:rsidRDefault="00EA4A22">
      <w:pPr>
        <w:rPr>
          <w:sz w:val="28"/>
          <w:szCs w:val="28"/>
        </w:rPr>
      </w:pPr>
      <w:r w:rsidRPr="006C6972">
        <w:rPr>
          <w:sz w:val="28"/>
          <w:szCs w:val="28"/>
        </w:rPr>
        <w:t>Окончание таблицы 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8"/>
        <w:gridCol w:w="2310"/>
        <w:gridCol w:w="2520"/>
        <w:gridCol w:w="2777"/>
      </w:tblGrid>
      <w:tr w:rsidR="00EA4A22" w:rsidRPr="00994693">
        <w:trPr>
          <w:trHeight w:val="218"/>
          <w:jc w:val="center"/>
        </w:trPr>
        <w:tc>
          <w:tcPr>
            <w:tcW w:w="1160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  <w:lang w:val="en-US"/>
              </w:rPr>
              <w:t>202</w:t>
            </w:r>
            <w:r w:rsidRPr="00994693">
              <w:rPr>
                <w:sz w:val="28"/>
                <w:szCs w:val="28"/>
              </w:rPr>
              <w:t>4</w:t>
            </w:r>
          </w:p>
        </w:tc>
        <w:tc>
          <w:tcPr>
            <w:tcW w:w="1166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600,0</w:t>
            </w:r>
          </w:p>
        </w:tc>
        <w:tc>
          <w:tcPr>
            <w:tcW w:w="1272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600,0</w:t>
            </w:r>
          </w:p>
        </w:tc>
        <w:tc>
          <w:tcPr>
            <w:tcW w:w="1402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1200,0</w:t>
            </w:r>
          </w:p>
        </w:tc>
      </w:tr>
      <w:tr w:rsidR="00EA4A22" w:rsidRPr="00994693">
        <w:trPr>
          <w:trHeight w:val="660"/>
          <w:jc w:val="center"/>
        </w:trPr>
        <w:tc>
          <w:tcPr>
            <w:tcW w:w="1160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Итого</w:t>
            </w:r>
          </w:p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94693">
              <w:rPr>
                <w:sz w:val="28"/>
                <w:szCs w:val="28"/>
              </w:rPr>
              <w:t>-2024гг</w:t>
            </w:r>
          </w:p>
        </w:tc>
        <w:tc>
          <w:tcPr>
            <w:tcW w:w="1166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94693">
              <w:rPr>
                <w:sz w:val="28"/>
                <w:szCs w:val="28"/>
              </w:rPr>
              <w:t>170,0</w:t>
            </w:r>
          </w:p>
        </w:tc>
        <w:tc>
          <w:tcPr>
            <w:tcW w:w="1272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94693">
              <w:rPr>
                <w:sz w:val="28"/>
                <w:szCs w:val="28"/>
              </w:rPr>
              <w:t>950,0</w:t>
            </w:r>
          </w:p>
        </w:tc>
        <w:tc>
          <w:tcPr>
            <w:tcW w:w="1402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94693">
              <w:rPr>
                <w:sz w:val="28"/>
                <w:szCs w:val="28"/>
              </w:rPr>
              <w:t>120,0</w:t>
            </w:r>
          </w:p>
        </w:tc>
      </w:tr>
      <w:tr w:rsidR="00EA4A22" w:rsidRPr="00994693">
        <w:trPr>
          <w:trHeight w:val="218"/>
          <w:jc w:val="center"/>
        </w:trPr>
        <w:tc>
          <w:tcPr>
            <w:tcW w:w="1160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2025-2029гг</w:t>
            </w:r>
          </w:p>
        </w:tc>
        <w:tc>
          <w:tcPr>
            <w:tcW w:w="1166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1000,0</w:t>
            </w:r>
          </w:p>
        </w:tc>
        <w:tc>
          <w:tcPr>
            <w:tcW w:w="1272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1000,0</w:t>
            </w:r>
          </w:p>
        </w:tc>
        <w:tc>
          <w:tcPr>
            <w:tcW w:w="1402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2000,0</w:t>
            </w:r>
          </w:p>
        </w:tc>
      </w:tr>
      <w:tr w:rsidR="00EA4A22" w:rsidRPr="00994693">
        <w:trPr>
          <w:trHeight w:val="529"/>
          <w:jc w:val="center"/>
        </w:trPr>
        <w:tc>
          <w:tcPr>
            <w:tcW w:w="1160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94693">
              <w:rPr>
                <w:b/>
                <w:bCs/>
                <w:sz w:val="28"/>
                <w:szCs w:val="28"/>
              </w:rPr>
              <w:t>Всего по проекту</w:t>
            </w:r>
          </w:p>
        </w:tc>
        <w:tc>
          <w:tcPr>
            <w:tcW w:w="1166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994693">
              <w:rPr>
                <w:b/>
                <w:bCs/>
                <w:sz w:val="28"/>
                <w:szCs w:val="28"/>
              </w:rPr>
              <w:t>170,0</w:t>
            </w:r>
          </w:p>
        </w:tc>
        <w:tc>
          <w:tcPr>
            <w:tcW w:w="1272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469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994693">
              <w:rPr>
                <w:b/>
                <w:bCs/>
                <w:sz w:val="28"/>
                <w:szCs w:val="28"/>
              </w:rPr>
              <w:t>950,0</w:t>
            </w:r>
          </w:p>
        </w:tc>
        <w:tc>
          <w:tcPr>
            <w:tcW w:w="1402" w:type="pct"/>
            <w:vAlign w:val="center"/>
          </w:tcPr>
          <w:p w:rsidR="00EA4A22" w:rsidRPr="00994693" w:rsidRDefault="00EA4A22" w:rsidP="00A0131F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Pr="00994693">
              <w:rPr>
                <w:b/>
                <w:bCs/>
                <w:sz w:val="28"/>
                <w:szCs w:val="28"/>
              </w:rPr>
              <w:t>120,0</w:t>
            </w:r>
          </w:p>
        </w:tc>
      </w:tr>
    </w:tbl>
    <w:p w:rsidR="00EA4A22" w:rsidRPr="00994693" w:rsidRDefault="00EA4A22" w:rsidP="00994693">
      <w:pPr>
        <w:pStyle w:val="Default"/>
        <w:spacing w:line="360" w:lineRule="auto"/>
        <w:jc w:val="both"/>
        <w:rPr>
          <w:color w:val="auto"/>
          <w:sz w:val="28"/>
          <w:szCs w:val="28"/>
        </w:rPr>
        <w:sectPr w:rsidR="00EA4A22" w:rsidRPr="00994693" w:rsidSect="00774077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>7. ОСНОВНЫЕ ФИНАНСОВЫЕ ПОКАЗАТЕЛИ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 xml:space="preserve">7.1. Сводная потребность в инвестициях на реализацию мероприятий программы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Реализация мероприятий программы предполагается не только за счет средств организации коммунального комплекса, полученных в виде платы за подключение, но и за счет средств внебюджетных источников (частные инвесторы, кредитные средства, личные средства граждан).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Общая сумма инвестиций, учитываемая в плате за подключение на реализацию мероприятий программы (без учета НДС) составит всего </w:t>
      </w:r>
      <w:r>
        <w:rPr>
          <w:color w:val="auto"/>
          <w:sz w:val="28"/>
          <w:szCs w:val="28"/>
        </w:rPr>
        <w:t>21</w:t>
      </w:r>
      <w:r w:rsidRPr="00994693">
        <w:rPr>
          <w:color w:val="auto"/>
          <w:sz w:val="28"/>
          <w:szCs w:val="28"/>
        </w:rPr>
        <w:t xml:space="preserve">120,0 тыс. рублей, в т.ч. приходящиеся на водоснабжение – </w:t>
      </w:r>
      <w:r>
        <w:rPr>
          <w:color w:val="auto"/>
          <w:sz w:val="28"/>
          <w:szCs w:val="28"/>
        </w:rPr>
        <w:t>8</w:t>
      </w:r>
      <w:r w:rsidRPr="00994693">
        <w:rPr>
          <w:color w:val="auto"/>
          <w:sz w:val="28"/>
          <w:szCs w:val="28"/>
        </w:rPr>
        <w:t>170,0 тыс. рублей, приходящиеся на водоотведение – 1</w:t>
      </w:r>
      <w:r>
        <w:rPr>
          <w:color w:val="auto"/>
          <w:sz w:val="28"/>
          <w:szCs w:val="28"/>
        </w:rPr>
        <w:t>2</w:t>
      </w:r>
      <w:r w:rsidRPr="00994693">
        <w:rPr>
          <w:color w:val="auto"/>
          <w:sz w:val="28"/>
          <w:szCs w:val="28"/>
        </w:rPr>
        <w:t xml:space="preserve">950,0 тыс. рублей. </w:t>
      </w:r>
    </w:p>
    <w:p w:rsidR="00EA4A22" w:rsidRPr="00994693" w:rsidRDefault="00EA4A22" w:rsidP="00994693">
      <w:pPr>
        <w:pStyle w:val="Default"/>
        <w:numPr>
          <w:ilvl w:val="1"/>
          <w:numId w:val="20"/>
        </w:num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left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>7.2. Структура финансирования программных мероприятий</w:t>
      </w:r>
    </w:p>
    <w:p w:rsidR="00EA4A22" w:rsidRPr="00994693" w:rsidRDefault="00EA4A22" w:rsidP="00994693">
      <w:pPr>
        <w:pStyle w:val="Default"/>
        <w:spacing w:line="360" w:lineRule="auto"/>
        <w:ind w:left="709"/>
        <w:jc w:val="both"/>
        <w:rPr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Общий объем финансирования программы развития схем водоснабжения и водоотведения в </w:t>
      </w:r>
      <w:r>
        <w:rPr>
          <w:color w:val="auto"/>
          <w:sz w:val="28"/>
          <w:szCs w:val="28"/>
        </w:rPr>
        <w:t>2016</w:t>
      </w:r>
      <w:r w:rsidRPr="00994693">
        <w:rPr>
          <w:color w:val="auto"/>
          <w:sz w:val="28"/>
          <w:szCs w:val="28"/>
        </w:rPr>
        <w:t xml:space="preserve">-2029 годах составляет: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всего – </w:t>
      </w:r>
      <w:r>
        <w:rPr>
          <w:color w:val="auto"/>
          <w:sz w:val="28"/>
          <w:szCs w:val="28"/>
        </w:rPr>
        <w:t>21</w:t>
      </w:r>
      <w:r w:rsidRPr="00994693">
        <w:rPr>
          <w:color w:val="auto"/>
          <w:sz w:val="28"/>
          <w:szCs w:val="28"/>
        </w:rPr>
        <w:t xml:space="preserve">120,0 тыс. рублей;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бюджет республики – </w:t>
      </w:r>
      <w:r>
        <w:rPr>
          <w:color w:val="auto"/>
          <w:sz w:val="28"/>
          <w:szCs w:val="28"/>
        </w:rPr>
        <w:t>16896</w:t>
      </w:r>
      <w:r w:rsidRPr="00994693">
        <w:rPr>
          <w:color w:val="auto"/>
          <w:sz w:val="28"/>
          <w:szCs w:val="28"/>
        </w:rPr>
        <w:t>,0 тыс. рублей;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местный бюджет – </w:t>
      </w:r>
      <w:r>
        <w:rPr>
          <w:color w:val="auto"/>
          <w:sz w:val="28"/>
          <w:szCs w:val="28"/>
        </w:rPr>
        <w:t>3168</w:t>
      </w:r>
      <w:r w:rsidRPr="00994693">
        <w:rPr>
          <w:color w:val="auto"/>
          <w:sz w:val="28"/>
          <w:szCs w:val="28"/>
        </w:rPr>
        <w:t>,0 тыс. рублей.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внебюджетные источники- </w:t>
      </w:r>
      <w:r>
        <w:rPr>
          <w:color w:val="auto"/>
          <w:sz w:val="28"/>
          <w:szCs w:val="28"/>
        </w:rPr>
        <w:t>1056</w:t>
      </w:r>
      <w:r w:rsidRPr="00994693">
        <w:rPr>
          <w:color w:val="auto"/>
          <w:sz w:val="28"/>
          <w:szCs w:val="28"/>
        </w:rPr>
        <w:t>,0 тыс. рублей.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t xml:space="preserve">7.3. Предварительный расчет тарифов на подключение к системам водоснабжения и водоотведения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Размер тарифа на подключение определяется как отношение финансовых потребностей, финансируемых за счет тарифов на подключение организации коммунального комплекса или иных источников к присоединяемой нагрузке. Основным исходным параметром расчета тарифа на подключение являются мероприятия комплексного развития систем водоснабжения и водоотведения сельского поселения. </w:t>
      </w: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Тариф на подключение строящихся (реконструируемых) объектов недвижимости к системе водоснабжения (Тв.) при увеличении пропускной способности водопроводных сетей или строительства новых рассчитывается по формуле: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F3E6B">
        <w:rPr>
          <w:noProof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5.25pt;height:32.25pt;visibility:visible">
            <v:imagedata r:id="rId13" o:title=""/>
          </v:shape>
        </w:pict>
      </w:r>
      <w:r>
        <w:rPr>
          <w:color w:val="auto"/>
          <w:sz w:val="28"/>
          <w:szCs w:val="28"/>
        </w:rPr>
        <w:t xml:space="preserve">                                                                             (1)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где:   ФПв– финансовые потребности, направляемые на модернизацию, реконструкцию и строительство новых объектов, результатом которых является увеличение пропускной способности водопроводных сетей (рубли); </w:t>
      </w: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  <w:lang w:val="en-US"/>
        </w:rPr>
        <w:t>Q</w:t>
      </w:r>
      <w:r w:rsidRPr="00994693">
        <w:rPr>
          <w:color w:val="auto"/>
          <w:sz w:val="28"/>
          <w:szCs w:val="28"/>
        </w:rPr>
        <w:t xml:space="preserve">- планируемый объем дополнительной мощности в результате увеличения пропускной способности водопроводных сетей для подключения объектов к системе водоснабжения (м3/час).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Тариф на подключение строящихся (реконструируемых) объектов недвижимости к системе водоотведения (Тк) при увеличении пропускной способности канализационных сетей или строительства новых рассчитывается по формуле: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Pr="004B73DC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F3E6B">
        <w:rPr>
          <w:noProof/>
          <w:color w:val="auto"/>
          <w:sz w:val="28"/>
          <w:szCs w:val="28"/>
        </w:rPr>
        <w:pict>
          <v:shape id="Рисунок 2" o:spid="_x0000_i1026" type="#_x0000_t75" style="width:153.75pt;height:27pt;visibility:visible">
            <v:imagedata r:id="rId14" o:title=""/>
          </v:shape>
        </w:pict>
      </w:r>
      <w:r>
        <w:rPr>
          <w:color w:val="auto"/>
          <w:sz w:val="28"/>
          <w:szCs w:val="28"/>
        </w:rPr>
        <w:t xml:space="preserve">                                                                              (2)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где: ФПк– финансовые потребности, направляемые на модернизацию, реконструкцию и строительство новых объектов, результатом которых является увеличение пропускной способности канализационных сетей (рубли); </w:t>
      </w:r>
    </w:p>
    <w:p w:rsidR="00EA4A22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  <w:lang w:val="en-US"/>
        </w:rPr>
        <w:t>Q</w:t>
      </w:r>
      <w:r w:rsidRPr="00994693">
        <w:rPr>
          <w:color w:val="auto"/>
          <w:sz w:val="28"/>
          <w:szCs w:val="28"/>
        </w:rPr>
        <w:t xml:space="preserve">- планируемый объем дополнительной мощности в результате увеличения пропускной способности канализационных сетей для подключения объектов к системе водоотведения (м3/час).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Таким образом, средневзвешенный тариф на подключение: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к сетям водоснабжения составит: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Pr="00994693">
        <w:rPr>
          <w:color w:val="auto"/>
          <w:sz w:val="28"/>
          <w:szCs w:val="28"/>
        </w:rPr>
        <w:t>170,0 тыс. руб./</w:t>
      </w:r>
      <w:r>
        <w:rPr>
          <w:color w:val="auto"/>
          <w:sz w:val="28"/>
          <w:szCs w:val="28"/>
        </w:rPr>
        <w:t>328,1</w:t>
      </w:r>
      <w:r w:rsidRPr="00994693">
        <w:rPr>
          <w:color w:val="auto"/>
          <w:sz w:val="28"/>
          <w:szCs w:val="28"/>
        </w:rPr>
        <w:t xml:space="preserve"> м3/сут./24 ч = </w:t>
      </w:r>
      <w:r>
        <w:rPr>
          <w:color w:val="auto"/>
          <w:sz w:val="28"/>
          <w:szCs w:val="28"/>
        </w:rPr>
        <w:t>1037,53</w:t>
      </w:r>
      <w:r w:rsidRPr="00994693">
        <w:rPr>
          <w:color w:val="auto"/>
          <w:sz w:val="28"/>
          <w:szCs w:val="28"/>
        </w:rPr>
        <w:t xml:space="preserve">  руб./ м3/час;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к сетям водоотведения составит: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2</w:t>
      </w:r>
      <w:r w:rsidRPr="00994693">
        <w:rPr>
          <w:color w:val="auto"/>
          <w:sz w:val="28"/>
          <w:szCs w:val="28"/>
        </w:rPr>
        <w:t>950,0 тыс. руб./1</w:t>
      </w:r>
      <w:r>
        <w:rPr>
          <w:color w:val="auto"/>
          <w:sz w:val="28"/>
          <w:szCs w:val="28"/>
        </w:rPr>
        <w:t>96</w:t>
      </w:r>
      <w:r w:rsidRPr="00994693">
        <w:rPr>
          <w:color w:val="auto"/>
          <w:sz w:val="28"/>
          <w:szCs w:val="28"/>
        </w:rPr>
        <w:t xml:space="preserve"> м3/сут./24 ч =  27</w:t>
      </w:r>
      <w:r>
        <w:rPr>
          <w:color w:val="auto"/>
          <w:sz w:val="28"/>
          <w:szCs w:val="28"/>
        </w:rPr>
        <w:t>52</w:t>
      </w:r>
      <w:r w:rsidRPr="00994693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97</w:t>
      </w:r>
      <w:r w:rsidRPr="00994693">
        <w:rPr>
          <w:color w:val="auto"/>
          <w:sz w:val="28"/>
          <w:szCs w:val="28"/>
        </w:rPr>
        <w:t xml:space="preserve">  руб./ м3/час.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Плата за работы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 (водоснабжения и водоотведения) в состав платы за подключение не включается. Указанные работы могут осуществляться на основании отдельного договора, заключаемого организацией коммунального комплекса и обратившимися к ней лицами, либо в договоре о подключении должно быть определено, на какую из сторон возлагается обязанность по их выполнению.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br w:type="page"/>
      </w:r>
      <w:r w:rsidRPr="00994693">
        <w:rPr>
          <w:b/>
          <w:bCs/>
          <w:color w:val="auto"/>
          <w:sz w:val="28"/>
          <w:szCs w:val="28"/>
        </w:rPr>
        <w:t>8. ОЖИДАЕМЫЕ РЕЗУЛЬТАТЫ ПРИ РЕАЛИЗАЦИИ МЕРОПРИЯТИЙ ПРОГРАММЫ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В результате реализации настоящей программы: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потребители будут обеспечены коммунальными услугами централизованного водоснабжения и водоотведения;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будет достигнуто повышение надежности и качества предоставления коммунальных услуг;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-  будет улучшена экологическая ситуация.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4693">
        <w:rPr>
          <w:color w:val="auto"/>
          <w:sz w:val="28"/>
          <w:szCs w:val="28"/>
        </w:rPr>
        <w:t xml:space="preserve">Реализация программы направлена на увеличение мощности по водоснабжению и водоотведению для обеспечения подключения строящихся и существующих объектов </w:t>
      </w:r>
      <w:r>
        <w:rPr>
          <w:sz w:val="28"/>
          <w:szCs w:val="28"/>
        </w:rPr>
        <w:t>Весёлояровского сельского поселения</w:t>
      </w:r>
      <w:r w:rsidRPr="00994693">
        <w:rPr>
          <w:color w:val="auto"/>
          <w:sz w:val="28"/>
          <w:szCs w:val="28"/>
        </w:rPr>
        <w:t xml:space="preserve">в необходимых объемах и необходимой точке присоединения на период </w:t>
      </w:r>
      <w:r>
        <w:rPr>
          <w:color w:val="auto"/>
          <w:sz w:val="28"/>
          <w:szCs w:val="28"/>
        </w:rPr>
        <w:t>2016</w:t>
      </w:r>
      <w:r w:rsidRPr="00994693">
        <w:rPr>
          <w:color w:val="auto"/>
          <w:sz w:val="28"/>
          <w:szCs w:val="28"/>
        </w:rPr>
        <w:t xml:space="preserve"> – 2029 г.г. согласно техническому заданию. </w:t>
      </w: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  <w:sectPr w:rsidR="00EA4A22" w:rsidRPr="00994693" w:rsidSect="00774077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A4A22" w:rsidRPr="00B013E3" w:rsidRDefault="00EA4A22" w:rsidP="00315D3C">
      <w:pPr>
        <w:pStyle w:val="Default"/>
        <w:spacing w:line="360" w:lineRule="auto"/>
        <w:jc w:val="right"/>
        <w:rPr>
          <w:b/>
          <w:color w:val="auto"/>
          <w:sz w:val="28"/>
          <w:szCs w:val="28"/>
        </w:rPr>
      </w:pPr>
      <w:r w:rsidRPr="00B013E3">
        <w:rPr>
          <w:b/>
          <w:color w:val="auto"/>
          <w:sz w:val="28"/>
          <w:szCs w:val="28"/>
        </w:rPr>
        <w:t xml:space="preserve">Приложение 1. </w:t>
      </w:r>
    </w:p>
    <w:p w:rsidR="00EA4A22" w:rsidRPr="00315D3C" w:rsidRDefault="00EA4A22" w:rsidP="00315D3C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 w:rsidRPr="00315D3C">
        <w:rPr>
          <w:color w:val="auto"/>
          <w:sz w:val="28"/>
          <w:szCs w:val="28"/>
        </w:rPr>
        <w:t>Мероприятия программы по развитию систем водоснабжения и водоотведения</w:t>
      </w:r>
      <w:r>
        <w:rPr>
          <w:sz w:val="28"/>
          <w:szCs w:val="28"/>
        </w:rPr>
        <w:t>Весёлояровского сельского поселения</w:t>
      </w:r>
      <w:r w:rsidRPr="00315D3C">
        <w:rPr>
          <w:color w:val="auto"/>
          <w:sz w:val="28"/>
          <w:szCs w:val="28"/>
        </w:rPr>
        <w:t>, направленные на повышение качества услуг по водоснабжению и водоотведению, улучшению экологической ситуации и подключению новых абонентов</w:t>
      </w:r>
    </w:p>
    <w:p w:rsidR="00EA4A22" w:rsidRDefault="00EA4A22" w:rsidP="00315D3C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 w:rsidRPr="00315D3C">
        <w:rPr>
          <w:color w:val="auto"/>
          <w:sz w:val="28"/>
          <w:szCs w:val="28"/>
        </w:rPr>
        <w:t>(организационный план)</w:t>
      </w:r>
    </w:p>
    <w:p w:rsidR="00EA4A22" w:rsidRPr="00FE6894" w:rsidRDefault="00EA4A22" w:rsidP="00315D3C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 w:rsidRPr="00FE6894">
        <w:rPr>
          <w:color w:val="auto"/>
          <w:sz w:val="28"/>
          <w:szCs w:val="28"/>
        </w:rPr>
        <w:t xml:space="preserve">1 этап </w:t>
      </w:r>
      <w:r>
        <w:rPr>
          <w:color w:val="auto"/>
          <w:sz w:val="28"/>
          <w:szCs w:val="28"/>
        </w:rPr>
        <w:t>2016</w:t>
      </w:r>
      <w:r w:rsidRPr="00FE6894">
        <w:rPr>
          <w:color w:val="auto"/>
          <w:sz w:val="28"/>
          <w:szCs w:val="28"/>
        </w:rPr>
        <w:t>-2019 годы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2979"/>
        <w:gridCol w:w="664"/>
        <w:gridCol w:w="2739"/>
        <w:gridCol w:w="991"/>
        <w:gridCol w:w="1051"/>
        <w:gridCol w:w="1167"/>
        <w:gridCol w:w="1126"/>
        <w:gridCol w:w="1126"/>
        <w:gridCol w:w="1132"/>
      </w:tblGrid>
      <w:tr w:rsidR="00EA4A22" w:rsidRPr="00994693">
        <w:trPr>
          <w:trHeight w:val="530"/>
        </w:trPr>
        <w:tc>
          <w:tcPr>
            <w:tcW w:w="196" w:type="pct"/>
            <w:vMerge w:val="restar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 xml:space="preserve">№ </w:t>
            </w:r>
          </w:p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п/п</w:t>
            </w:r>
          </w:p>
        </w:tc>
        <w:tc>
          <w:tcPr>
            <w:tcW w:w="1103" w:type="pct"/>
            <w:vMerge w:val="restar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6" w:type="pct"/>
            <w:vMerge w:val="restar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 xml:space="preserve">Ед. </w:t>
            </w:r>
          </w:p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изм.</w:t>
            </w:r>
          </w:p>
        </w:tc>
        <w:tc>
          <w:tcPr>
            <w:tcW w:w="1014" w:type="pct"/>
            <w:vMerge w:val="restar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Цели реализации мероприятия</w:t>
            </w:r>
          </w:p>
        </w:tc>
        <w:tc>
          <w:tcPr>
            <w:tcW w:w="367" w:type="pct"/>
            <w:vMerge w:val="restar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Объемные показатели</w:t>
            </w:r>
          </w:p>
        </w:tc>
        <w:tc>
          <w:tcPr>
            <w:tcW w:w="2074" w:type="pct"/>
            <w:gridSpan w:val="5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Реализация мероприятий по годам, ед. изм.</w:t>
            </w:r>
          </w:p>
        </w:tc>
      </w:tr>
      <w:tr w:rsidR="00EA4A22" w:rsidRPr="00994693">
        <w:tc>
          <w:tcPr>
            <w:tcW w:w="196" w:type="pct"/>
            <w:vMerge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03" w:type="pct"/>
            <w:vMerge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6" w:type="pct"/>
            <w:vMerge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14" w:type="pct"/>
            <w:vMerge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vMerge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9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2016</w:t>
            </w:r>
          </w:p>
        </w:tc>
        <w:tc>
          <w:tcPr>
            <w:tcW w:w="432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2016</w:t>
            </w:r>
          </w:p>
        </w:tc>
        <w:tc>
          <w:tcPr>
            <w:tcW w:w="417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2017</w:t>
            </w:r>
          </w:p>
        </w:tc>
        <w:tc>
          <w:tcPr>
            <w:tcW w:w="417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2018</w:t>
            </w:r>
          </w:p>
        </w:tc>
        <w:tc>
          <w:tcPr>
            <w:tcW w:w="419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2019</w:t>
            </w:r>
          </w:p>
        </w:tc>
      </w:tr>
      <w:tr w:rsidR="00EA4A22" w:rsidRPr="00994693">
        <w:tc>
          <w:tcPr>
            <w:tcW w:w="196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03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 xml:space="preserve">Разработка проектной документации на </w:t>
            </w:r>
            <w:r>
              <w:rPr>
                <w:color w:val="auto"/>
                <w:sz w:val="28"/>
                <w:szCs w:val="28"/>
              </w:rPr>
              <w:t>ремонт и реконструкцию</w:t>
            </w:r>
            <w:r w:rsidRPr="00994693">
              <w:rPr>
                <w:color w:val="auto"/>
                <w:sz w:val="28"/>
                <w:szCs w:val="28"/>
              </w:rPr>
              <w:t xml:space="preserve"> водопровода.</w:t>
            </w:r>
          </w:p>
        </w:tc>
        <w:tc>
          <w:tcPr>
            <w:tcW w:w="246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ед</w:t>
            </w:r>
          </w:p>
        </w:tc>
        <w:tc>
          <w:tcPr>
            <w:tcW w:w="1014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 xml:space="preserve">Улучшение качества водоснабжения. </w:t>
            </w:r>
          </w:p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Подключение новых абонентов</w:t>
            </w:r>
          </w:p>
        </w:tc>
        <w:tc>
          <w:tcPr>
            <w:tcW w:w="367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89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32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19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A4A22" w:rsidRPr="00994693">
        <w:tc>
          <w:tcPr>
            <w:tcW w:w="196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103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 xml:space="preserve">Строительство </w:t>
            </w:r>
            <w:r>
              <w:rPr>
                <w:color w:val="auto"/>
                <w:sz w:val="28"/>
                <w:szCs w:val="28"/>
              </w:rPr>
              <w:t>и ремонт сетей</w:t>
            </w:r>
            <w:r w:rsidRPr="00994693">
              <w:rPr>
                <w:color w:val="auto"/>
                <w:sz w:val="28"/>
                <w:szCs w:val="28"/>
              </w:rPr>
              <w:t xml:space="preserve"> водопровода</w:t>
            </w:r>
          </w:p>
        </w:tc>
        <w:tc>
          <w:tcPr>
            <w:tcW w:w="246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км</w:t>
            </w:r>
          </w:p>
        </w:tc>
        <w:tc>
          <w:tcPr>
            <w:tcW w:w="1014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 xml:space="preserve">Улучшение качества водоснабжения. </w:t>
            </w:r>
          </w:p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Подключение новых абонентов</w:t>
            </w:r>
          </w:p>
        </w:tc>
        <w:tc>
          <w:tcPr>
            <w:tcW w:w="367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Pr="00994693">
              <w:rPr>
                <w:color w:val="auto"/>
                <w:sz w:val="28"/>
                <w:szCs w:val="28"/>
              </w:rPr>
              <w:t>,0</w:t>
            </w:r>
          </w:p>
        </w:tc>
        <w:tc>
          <w:tcPr>
            <w:tcW w:w="389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17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17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EA4A22" w:rsidRPr="00994693">
        <w:tc>
          <w:tcPr>
            <w:tcW w:w="5000" w:type="pct"/>
            <w:gridSpan w:val="10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94693">
              <w:rPr>
                <w:b/>
                <w:bCs/>
                <w:color w:val="auto"/>
                <w:sz w:val="28"/>
                <w:szCs w:val="28"/>
              </w:rPr>
              <w:t>Водоотведение</w:t>
            </w:r>
          </w:p>
        </w:tc>
      </w:tr>
    </w:tbl>
    <w:p w:rsidR="00EA4A22" w:rsidRDefault="00EA4A22">
      <w:pPr>
        <w:rPr>
          <w:sz w:val="28"/>
          <w:szCs w:val="28"/>
        </w:rPr>
      </w:pPr>
    </w:p>
    <w:p w:rsidR="00EA4A22" w:rsidRPr="00FE6894" w:rsidRDefault="00EA4A22">
      <w:pPr>
        <w:rPr>
          <w:sz w:val="28"/>
          <w:szCs w:val="28"/>
        </w:rPr>
      </w:pPr>
      <w:r w:rsidRPr="00FE6894">
        <w:rPr>
          <w:sz w:val="28"/>
          <w:szCs w:val="28"/>
        </w:rPr>
        <w:t>Продолжение приложения 1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982"/>
        <w:gridCol w:w="662"/>
        <w:gridCol w:w="2739"/>
        <w:gridCol w:w="991"/>
        <w:gridCol w:w="1051"/>
        <w:gridCol w:w="1167"/>
        <w:gridCol w:w="1126"/>
        <w:gridCol w:w="1126"/>
        <w:gridCol w:w="1132"/>
      </w:tblGrid>
      <w:tr w:rsidR="00EA4A22" w:rsidRPr="00994693">
        <w:tc>
          <w:tcPr>
            <w:tcW w:w="196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04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Разработка проектной документации на строительство водоочистных сооружений.</w:t>
            </w:r>
          </w:p>
          <w:p w:rsidR="00EA4A22" w:rsidRPr="00994693" w:rsidRDefault="00EA4A22" w:rsidP="00994693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5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ед</w:t>
            </w:r>
          </w:p>
        </w:tc>
        <w:tc>
          <w:tcPr>
            <w:tcW w:w="1014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Сохранение санитарно-эпидемиологического благополучия населения, подключение новых абонентов</w:t>
            </w:r>
          </w:p>
        </w:tc>
        <w:tc>
          <w:tcPr>
            <w:tcW w:w="367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89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32" w:type="pct"/>
          </w:tcPr>
          <w:p w:rsidR="00EA4A22" w:rsidRPr="00994693" w:rsidRDefault="00EA4A22" w:rsidP="00994693">
            <w:pPr>
              <w:pStyle w:val="Default"/>
              <w:spacing w:line="360" w:lineRule="auto"/>
              <w:ind w:hanging="14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A4A22" w:rsidRPr="00994693">
        <w:tc>
          <w:tcPr>
            <w:tcW w:w="196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104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Строительство очистных сооружений полной биологической очистки.</w:t>
            </w:r>
          </w:p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5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ед</w:t>
            </w:r>
          </w:p>
        </w:tc>
        <w:tc>
          <w:tcPr>
            <w:tcW w:w="1014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Сохранение санитарно- благополучия населения, подключение новых абонентов</w:t>
            </w:r>
          </w:p>
        </w:tc>
        <w:tc>
          <w:tcPr>
            <w:tcW w:w="367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89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ind w:hanging="143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0,25</w:t>
            </w:r>
          </w:p>
        </w:tc>
        <w:tc>
          <w:tcPr>
            <w:tcW w:w="417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0,25</w:t>
            </w:r>
          </w:p>
        </w:tc>
        <w:tc>
          <w:tcPr>
            <w:tcW w:w="417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0,25</w:t>
            </w:r>
          </w:p>
        </w:tc>
        <w:tc>
          <w:tcPr>
            <w:tcW w:w="419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0,25</w:t>
            </w:r>
          </w:p>
        </w:tc>
      </w:tr>
    </w:tbl>
    <w:p w:rsidR="00EA4A22" w:rsidRDefault="00EA4A22">
      <w:pPr>
        <w:rPr>
          <w:sz w:val="28"/>
          <w:szCs w:val="28"/>
        </w:rPr>
      </w:pPr>
    </w:p>
    <w:p w:rsidR="00EA4A22" w:rsidRDefault="00EA4A22">
      <w:pPr>
        <w:rPr>
          <w:sz w:val="28"/>
          <w:szCs w:val="28"/>
        </w:rPr>
      </w:pPr>
    </w:p>
    <w:p w:rsidR="00EA4A22" w:rsidRDefault="00EA4A22">
      <w:pPr>
        <w:rPr>
          <w:sz w:val="28"/>
          <w:szCs w:val="28"/>
        </w:rPr>
      </w:pPr>
    </w:p>
    <w:p w:rsidR="00EA4A22" w:rsidRDefault="00EA4A22">
      <w:pPr>
        <w:rPr>
          <w:sz w:val="28"/>
          <w:szCs w:val="28"/>
        </w:rPr>
      </w:pPr>
    </w:p>
    <w:p w:rsidR="00EA4A22" w:rsidRDefault="00EA4A22">
      <w:pPr>
        <w:rPr>
          <w:sz w:val="28"/>
          <w:szCs w:val="28"/>
        </w:rPr>
      </w:pPr>
    </w:p>
    <w:p w:rsidR="00EA4A22" w:rsidRDefault="00EA4A22">
      <w:pPr>
        <w:rPr>
          <w:sz w:val="28"/>
          <w:szCs w:val="28"/>
        </w:rPr>
      </w:pPr>
    </w:p>
    <w:p w:rsidR="00EA4A22" w:rsidRDefault="00EA4A22">
      <w:pPr>
        <w:rPr>
          <w:sz w:val="28"/>
          <w:szCs w:val="28"/>
        </w:rPr>
      </w:pPr>
    </w:p>
    <w:p w:rsidR="00EA4A22" w:rsidRDefault="00EA4A22">
      <w:pPr>
        <w:rPr>
          <w:sz w:val="28"/>
          <w:szCs w:val="28"/>
        </w:rPr>
      </w:pPr>
    </w:p>
    <w:p w:rsidR="00EA4A22" w:rsidRDefault="00EA4A22">
      <w:pPr>
        <w:rPr>
          <w:sz w:val="28"/>
          <w:szCs w:val="28"/>
        </w:rPr>
      </w:pPr>
    </w:p>
    <w:p w:rsidR="00EA4A22" w:rsidRPr="00940699" w:rsidRDefault="00EA4A22">
      <w:pPr>
        <w:rPr>
          <w:sz w:val="28"/>
          <w:szCs w:val="28"/>
        </w:rPr>
      </w:pPr>
      <w:r w:rsidRPr="00940699">
        <w:rPr>
          <w:sz w:val="28"/>
          <w:szCs w:val="28"/>
        </w:rPr>
        <w:t>Продолжение приложения 1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982"/>
        <w:gridCol w:w="662"/>
        <w:gridCol w:w="2739"/>
        <w:gridCol w:w="991"/>
        <w:gridCol w:w="1051"/>
        <w:gridCol w:w="1167"/>
        <w:gridCol w:w="1126"/>
        <w:gridCol w:w="1126"/>
        <w:gridCol w:w="1132"/>
      </w:tblGrid>
      <w:tr w:rsidR="00EA4A22" w:rsidRPr="00994693">
        <w:tc>
          <w:tcPr>
            <w:tcW w:w="196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104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Разработка проектной документации на строительство самотечных сетей канализации.</w:t>
            </w:r>
          </w:p>
        </w:tc>
        <w:tc>
          <w:tcPr>
            <w:tcW w:w="245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ед</w:t>
            </w:r>
          </w:p>
        </w:tc>
        <w:tc>
          <w:tcPr>
            <w:tcW w:w="1014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Сохранение санитарно- благополучия населения, подключение новых абонентов</w:t>
            </w:r>
          </w:p>
        </w:tc>
        <w:tc>
          <w:tcPr>
            <w:tcW w:w="367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89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32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ind w:hanging="143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19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A4A22" w:rsidRPr="00994693">
        <w:tc>
          <w:tcPr>
            <w:tcW w:w="196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104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Строительство самотечных сетей канализации.</w:t>
            </w:r>
          </w:p>
        </w:tc>
        <w:tc>
          <w:tcPr>
            <w:tcW w:w="245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км</w:t>
            </w:r>
          </w:p>
        </w:tc>
        <w:tc>
          <w:tcPr>
            <w:tcW w:w="1014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Сохранение санитарно- благополучия населения, подключение новых абонентов</w:t>
            </w:r>
          </w:p>
        </w:tc>
        <w:tc>
          <w:tcPr>
            <w:tcW w:w="367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Pr="00994693">
              <w:rPr>
                <w:color w:val="auto"/>
                <w:sz w:val="28"/>
                <w:szCs w:val="28"/>
              </w:rPr>
              <w:t>,0</w:t>
            </w:r>
          </w:p>
        </w:tc>
        <w:tc>
          <w:tcPr>
            <w:tcW w:w="389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ind w:hanging="143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17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17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EA4A22" w:rsidRPr="00994693" w:rsidRDefault="00EA4A22" w:rsidP="006A7BE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</w:tbl>
    <w:p w:rsidR="00EA4A22" w:rsidRDefault="00EA4A22" w:rsidP="00940699">
      <w:pPr>
        <w:rPr>
          <w:sz w:val="28"/>
          <w:szCs w:val="28"/>
        </w:rPr>
      </w:pPr>
    </w:p>
    <w:p w:rsidR="00EA4A22" w:rsidRDefault="00EA4A22" w:rsidP="00940699">
      <w:pPr>
        <w:rPr>
          <w:sz w:val="28"/>
          <w:szCs w:val="28"/>
        </w:rPr>
      </w:pPr>
    </w:p>
    <w:p w:rsidR="00EA4A22" w:rsidRDefault="00EA4A22" w:rsidP="00940699">
      <w:pPr>
        <w:rPr>
          <w:sz w:val="28"/>
          <w:szCs w:val="28"/>
        </w:rPr>
      </w:pPr>
    </w:p>
    <w:p w:rsidR="00EA4A22" w:rsidRDefault="00EA4A22" w:rsidP="00940699">
      <w:pPr>
        <w:rPr>
          <w:sz w:val="28"/>
          <w:szCs w:val="28"/>
        </w:rPr>
      </w:pPr>
    </w:p>
    <w:p w:rsidR="00EA4A22" w:rsidRDefault="00EA4A22" w:rsidP="00940699">
      <w:pPr>
        <w:rPr>
          <w:sz w:val="28"/>
          <w:szCs w:val="28"/>
        </w:rPr>
      </w:pPr>
    </w:p>
    <w:p w:rsidR="00EA4A22" w:rsidRDefault="00EA4A22" w:rsidP="00940699">
      <w:pPr>
        <w:rPr>
          <w:sz w:val="28"/>
          <w:szCs w:val="28"/>
        </w:rPr>
      </w:pPr>
    </w:p>
    <w:p w:rsidR="00EA4A22" w:rsidRDefault="00EA4A22" w:rsidP="00940699">
      <w:pPr>
        <w:rPr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EA4A22" w:rsidRPr="00B013E3" w:rsidRDefault="00EA4A22" w:rsidP="00124734">
      <w:pPr>
        <w:pStyle w:val="Default"/>
        <w:spacing w:line="360" w:lineRule="auto"/>
        <w:jc w:val="right"/>
        <w:rPr>
          <w:b/>
          <w:color w:val="auto"/>
          <w:sz w:val="28"/>
          <w:szCs w:val="28"/>
        </w:rPr>
      </w:pPr>
      <w:r w:rsidRPr="00B013E3">
        <w:rPr>
          <w:b/>
          <w:color w:val="auto"/>
          <w:sz w:val="28"/>
          <w:szCs w:val="28"/>
        </w:rPr>
        <w:t>Приложение 1</w:t>
      </w:r>
    </w:p>
    <w:p w:rsidR="00EA4A22" w:rsidRPr="00315D3C" w:rsidRDefault="00EA4A22" w:rsidP="00124734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 w:rsidRPr="00315D3C">
        <w:rPr>
          <w:color w:val="auto"/>
          <w:sz w:val="28"/>
          <w:szCs w:val="28"/>
        </w:rPr>
        <w:t>Мероприятия программы по развитию систем водоснабжения и водоотведения</w:t>
      </w:r>
      <w:r>
        <w:rPr>
          <w:sz w:val="28"/>
          <w:szCs w:val="28"/>
        </w:rPr>
        <w:t>Весёлояровского сельского поселения</w:t>
      </w:r>
      <w:r w:rsidRPr="00315D3C">
        <w:rPr>
          <w:color w:val="auto"/>
          <w:sz w:val="28"/>
          <w:szCs w:val="28"/>
        </w:rPr>
        <w:t>, направленные на повышение качества услуг по водоснабжению и водоотведению, улучшению экологической ситуации и подключению новых абонентов</w:t>
      </w:r>
    </w:p>
    <w:p w:rsidR="00EA4A22" w:rsidRDefault="00EA4A22" w:rsidP="00124734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 w:rsidRPr="00315D3C">
        <w:rPr>
          <w:color w:val="auto"/>
          <w:sz w:val="28"/>
          <w:szCs w:val="28"/>
        </w:rPr>
        <w:t>(организационный план)</w:t>
      </w:r>
    </w:p>
    <w:p w:rsidR="00EA4A22" w:rsidRPr="00FE6894" w:rsidRDefault="00EA4A22" w:rsidP="00124734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 этап 2020-2024</w:t>
      </w:r>
      <w:r w:rsidRPr="00FE6894">
        <w:rPr>
          <w:color w:val="auto"/>
          <w:sz w:val="28"/>
          <w:szCs w:val="28"/>
        </w:rPr>
        <w:t xml:space="preserve"> годы</w:t>
      </w:r>
    </w:p>
    <w:tbl>
      <w:tblPr>
        <w:tblW w:w="500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82"/>
        <w:gridCol w:w="665"/>
        <w:gridCol w:w="41"/>
        <w:gridCol w:w="2699"/>
        <w:gridCol w:w="994"/>
        <w:gridCol w:w="991"/>
        <w:gridCol w:w="59"/>
        <w:gridCol w:w="1075"/>
        <w:gridCol w:w="92"/>
        <w:gridCol w:w="1127"/>
        <w:gridCol w:w="11"/>
        <w:gridCol w:w="1040"/>
        <w:gridCol w:w="76"/>
        <w:gridCol w:w="1046"/>
        <w:gridCol w:w="76"/>
      </w:tblGrid>
      <w:tr w:rsidR="00EA4A22" w:rsidRPr="00994693" w:rsidTr="00B013E3">
        <w:trPr>
          <w:trHeight w:val="530"/>
        </w:trPr>
        <w:tc>
          <w:tcPr>
            <w:tcW w:w="198" w:type="pct"/>
            <w:vMerge w:val="restar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 xml:space="preserve">№ </w:t>
            </w:r>
          </w:p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п/п</w:t>
            </w:r>
          </w:p>
        </w:tc>
        <w:tc>
          <w:tcPr>
            <w:tcW w:w="1104" w:type="pct"/>
            <w:vMerge w:val="restar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6" w:type="pct"/>
            <w:vMerge w:val="restar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 xml:space="preserve">Ед. </w:t>
            </w:r>
          </w:p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изм.</w:t>
            </w:r>
          </w:p>
        </w:tc>
        <w:tc>
          <w:tcPr>
            <w:tcW w:w="1014" w:type="pct"/>
            <w:gridSpan w:val="2"/>
            <w:vMerge w:val="restar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Цели реализации мероприятия</w:t>
            </w:r>
          </w:p>
        </w:tc>
        <w:tc>
          <w:tcPr>
            <w:tcW w:w="368" w:type="pct"/>
            <w:vMerge w:val="restar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Объемные показатели</w:t>
            </w:r>
          </w:p>
        </w:tc>
        <w:tc>
          <w:tcPr>
            <w:tcW w:w="2070" w:type="pct"/>
            <w:gridSpan w:val="10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Реализация мероприятий по годам, ед. изм.</w:t>
            </w:r>
          </w:p>
        </w:tc>
      </w:tr>
      <w:tr w:rsidR="00EA4A22" w:rsidRPr="00994693" w:rsidTr="00B013E3">
        <w:tc>
          <w:tcPr>
            <w:tcW w:w="198" w:type="pct"/>
            <w:vMerge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04" w:type="pct"/>
            <w:vMerge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6" w:type="pct"/>
            <w:vMerge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14" w:type="pct"/>
            <w:gridSpan w:val="2"/>
            <w:vMerge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68" w:type="pct"/>
            <w:vMerge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vAlign w:val="center"/>
          </w:tcPr>
          <w:p w:rsidR="00EA4A22" w:rsidRPr="00994693" w:rsidRDefault="00EA4A22" w:rsidP="00A311A4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432" w:type="pct"/>
            <w:gridSpan w:val="2"/>
            <w:vAlign w:val="center"/>
          </w:tcPr>
          <w:p w:rsidR="00EA4A22" w:rsidRPr="00994693" w:rsidRDefault="00EA4A22" w:rsidP="00A311A4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</w:t>
            </w:r>
            <w:r w:rsidRPr="0099469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17" w:type="pct"/>
            <w:vAlign w:val="center"/>
          </w:tcPr>
          <w:p w:rsidR="00EA4A22" w:rsidRPr="00994693" w:rsidRDefault="00EA4A22" w:rsidP="00A311A4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417" w:type="pct"/>
            <w:gridSpan w:val="3"/>
            <w:vAlign w:val="center"/>
          </w:tcPr>
          <w:p w:rsidR="00EA4A22" w:rsidRPr="00994693" w:rsidRDefault="00EA4A22" w:rsidP="00A311A4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415" w:type="pct"/>
            <w:gridSpan w:val="2"/>
            <w:vAlign w:val="center"/>
          </w:tcPr>
          <w:p w:rsidR="00EA4A22" w:rsidRPr="00994693" w:rsidRDefault="00EA4A22" w:rsidP="00A311A4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24</w:t>
            </w:r>
          </w:p>
        </w:tc>
      </w:tr>
      <w:tr w:rsidR="00EA4A22" w:rsidRPr="00994693" w:rsidTr="00B013E3">
        <w:tc>
          <w:tcPr>
            <w:tcW w:w="198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04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Строительство</w:t>
            </w:r>
            <w:r>
              <w:rPr>
                <w:color w:val="auto"/>
                <w:sz w:val="28"/>
                <w:szCs w:val="28"/>
              </w:rPr>
              <w:t xml:space="preserve"> и ремонт </w:t>
            </w:r>
            <w:r w:rsidRPr="00994693">
              <w:rPr>
                <w:color w:val="auto"/>
                <w:sz w:val="28"/>
                <w:szCs w:val="28"/>
              </w:rPr>
              <w:t>сетей водопровода.</w:t>
            </w:r>
          </w:p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6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40699">
              <w:rPr>
                <w:color w:val="auto"/>
                <w:sz w:val="28"/>
                <w:szCs w:val="28"/>
              </w:rPr>
              <w:t>км</w:t>
            </w:r>
          </w:p>
        </w:tc>
        <w:tc>
          <w:tcPr>
            <w:tcW w:w="1014" w:type="pct"/>
            <w:gridSpan w:val="2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 xml:space="preserve">Улучшение качества водоснабжения. </w:t>
            </w:r>
          </w:p>
          <w:p w:rsidR="00EA4A22" w:rsidRPr="00940699" w:rsidRDefault="00EA4A22" w:rsidP="00A311A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Подключение новых абонентов</w:t>
            </w:r>
          </w:p>
        </w:tc>
        <w:tc>
          <w:tcPr>
            <w:tcW w:w="368" w:type="pct"/>
            <w:vAlign w:val="center"/>
          </w:tcPr>
          <w:p w:rsidR="00EA4A22" w:rsidRPr="00994693" w:rsidRDefault="00EA4A22" w:rsidP="00A311A4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3,0</w:t>
            </w:r>
          </w:p>
        </w:tc>
        <w:tc>
          <w:tcPr>
            <w:tcW w:w="389" w:type="pct"/>
            <w:gridSpan w:val="2"/>
            <w:vAlign w:val="center"/>
          </w:tcPr>
          <w:p w:rsidR="00EA4A22" w:rsidRPr="00994693" w:rsidRDefault="00EA4A22" w:rsidP="00A311A4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0,6</w:t>
            </w:r>
          </w:p>
        </w:tc>
        <w:tc>
          <w:tcPr>
            <w:tcW w:w="432" w:type="pct"/>
            <w:gridSpan w:val="2"/>
            <w:vAlign w:val="center"/>
          </w:tcPr>
          <w:p w:rsidR="00EA4A22" w:rsidRPr="00994693" w:rsidRDefault="00EA4A22" w:rsidP="00A311A4">
            <w:pPr>
              <w:pStyle w:val="Default"/>
              <w:spacing w:line="360" w:lineRule="auto"/>
              <w:ind w:hanging="143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0,6</w:t>
            </w:r>
          </w:p>
        </w:tc>
        <w:tc>
          <w:tcPr>
            <w:tcW w:w="417" w:type="pct"/>
            <w:vAlign w:val="center"/>
          </w:tcPr>
          <w:p w:rsidR="00EA4A22" w:rsidRPr="00994693" w:rsidRDefault="00EA4A22" w:rsidP="00A311A4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0,6</w:t>
            </w:r>
          </w:p>
        </w:tc>
        <w:tc>
          <w:tcPr>
            <w:tcW w:w="417" w:type="pct"/>
            <w:gridSpan w:val="3"/>
            <w:vAlign w:val="center"/>
          </w:tcPr>
          <w:p w:rsidR="00EA4A22" w:rsidRPr="00994693" w:rsidRDefault="00EA4A22" w:rsidP="00A311A4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0,6</w:t>
            </w:r>
          </w:p>
        </w:tc>
        <w:tc>
          <w:tcPr>
            <w:tcW w:w="415" w:type="pct"/>
            <w:gridSpan w:val="2"/>
            <w:vAlign w:val="center"/>
          </w:tcPr>
          <w:p w:rsidR="00EA4A22" w:rsidRPr="00994693" w:rsidRDefault="00EA4A22" w:rsidP="00A311A4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0,6</w:t>
            </w:r>
          </w:p>
        </w:tc>
      </w:tr>
      <w:tr w:rsidR="00EA4A22" w:rsidRPr="00994693" w:rsidTr="00B013E3">
        <w:tc>
          <w:tcPr>
            <w:tcW w:w="198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104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 xml:space="preserve"> Организовать І и ІІ пояс зон санитарной охраны для всех действующих и планируемых ВЗУ и насосной станции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      </w:r>
          </w:p>
        </w:tc>
        <w:tc>
          <w:tcPr>
            <w:tcW w:w="246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ед</w:t>
            </w:r>
          </w:p>
        </w:tc>
        <w:tc>
          <w:tcPr>
            <w:tcW w:w="1014" w:type="pct"/>
            <w:gridSpan w:val="2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 xml:space="preserve">Улучшение качества водоснабжения. </w:t>
            </w:r>
          </w:p>
          <w:p w:rsidR="00EA4A22" w:rsidRPr="00940699" w:rsidRDefault="00EA4A22" w:rsidP="00A311A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Подключение новых абонентов</w:t>
            </w:r>
          </w:p>
        </w:tc>
        <w:tc>
          <w:tcPr>
            <w:tcW w:w="368" w:type="pct"/>
            <w:vAlign w:val="center"/>
          </w:tcPr>
          <w:p w:rsidR="00EA4A22" w:rsidRPr="00994693" w:rsidRDefault="00EA4A22" w:rsidP="00A311A4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89" w:type="pct"/>
            <w:gridSpan w:val="2"/>
            <w:vAlign w:val="center"/>
          </w:tcPr>
          <w:p w:rsidR="00EA4A22" w:rsidRPr="00994693" w:rsidRDefault="00EA4A22" w:rsidP="00A311A4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32" w:type="pct"/>
            <w:gridSpan w:val="2"/>
            <w:vAlign w:val="center"/>
          </w:tcPr>
          <w:p w:rsidR="00EA4A22" w:rsidRPr="00994693" w:rsidRDefault="00EA4A22" w:rsidP="00A311A4">
            <w:pPr>
              <w:pStyle w:val="Default"/>
              <w:spacing w:line="360" w:lineRule="auto"/>
              <w:ind w:hanging="143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EA4A22" w:rsidRPr="00994693" w:rsidRDefault="00EA4A22" w:rsidP="00A311A4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17" w:type="pct"/>
            <w:gridSpan w:val="3"/>
            <w:vAlign w:val="center"/>
          </w:tcPr>
          <w:p w:rsidR="00EA4A22" w:rsidRPr="00994693" w:rsidRDefault="00EA4A22" w:rsidP="00A311A4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EA4A22" w:rsidRPr="00994693" w:rsidRDefault="00EA4A22" w:rsidP="00A311A4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A4A22" w:rsidRPr="00994693" w:rsidTr="00B013E3">
        <w:trPr>
          <w:trHeight w:val="162"/>
        </w:trPr>
        <w:tc>
          <w:tcPr>
            <w:tcW w:w="5000" w:type="pct"/>
            <w:gridSpan w:val="16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94693">
              <w:rPr>
                <w:b/>
                <w:bCs/>
                <w:color w:val="auto"/>
                <w:sz w:val="28"/>
                <w:szCs w:val="28"/>
              </w:rPr>
              <w:t>Водоотведение</w:t>
            </w:r>
          </w:p>
        </w:tc>
      </w:tr>
      <w:tr w:rsidR="00EA4A22" w:rsidRPr="00994693" w:rsidTr="00B013E3">
        <w:trPr>
          <w:gridAfter w:val="1"/>
          <w:wAfter w:w="29" w:type="pct"/>
        </w:trPr>
        <w:tc>
          <w:tcPr>
            <w:tcW w:w="198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04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Прокладка сетей водоотведения к жилым и общественным зданиям.</w:t>
            </w:r>
          </w:p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1" w:type="pct"/>
            <w:gridSpan w:val="2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км</w:t>
            </w:r>
          </w:p>
        </w:tc>
        <w:tc>
          <w:tcPr>
            <w:tcW w:w="999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Сохранение санитарно-эпидемиологического благополучия населения, подключение новых абонентов</w:t>
            </w:r>
          </w:p>
        </w:tc>
        <w:tc>
          <w:tcPr>
            <w:tcW w:w="368" w:type="pct"/>
            <w:vAlign w:val="center"/>
          </w:tcPr>
          <w:p w:rsidR="00EA4A22" w:rsidRPr="00994693" w:rsidRDefault="00EA4A22" w:rsidP="00A311A4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3,0</w:t>
            </w:r>
          </w:p>
        </w:tc>
        <w:tc>
          <w:tcPr>
            <w:tcW w:w="367" w:type="pct"/>
            <w:vAlign w:val="center"/>
          </w:tcPr>
          <w:p w:rsidR="00EA4A22" w:rsidRPr="00994693" w:rsidRDefault="00EA4A22" w:rsidP="00A311A4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0,6</w:t>
            </w:r>
          </w:p>
        </w:tc>
        <w:tc>
          <w:tcPr>
            <w:tcW w:w="420" w:type="pct"/>
            <w:gridSpan w:val="2"/>
            <w:vAlign w:val="center"/>
          </w:tcPr>
          <w:p w:rsidR="00EA4A22" w:rsidRPr="00994693" w:rsidRDefault="00EA4A22" w:rsidP="00A311A4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0,6</w:t>
            </w:r>
          </w:p>
        </w:tc>
        <w:tc>
          <w:tcPr>
            <w:tcW w:w="455" w:type="pct"/>
            <w:gridSpan w:val="3"/>
            <w:vAlign w:val="center"/>
          </w:tcPr>
          <w:p w:rsidR="00EA4A22" w:rsidRPr="00994693" w:rsidRDefault="00EA4A22" w:rsidP="00A311A4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0,6</w:t>
            </w:r>
          </w:p>
        </w:tc>
        <w:tc>
          <w:tcPr>
            <w:tcW w:w="385" w:type="pct"/>
            <w:vAlign w:val="center"/>
          </w:tcPr>
          <w:p w:rsidR="00EA4A22" w:rsidRPr="00994693" w:rsidRDefault="00EA4A22" w:rsidP="00A311A4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0,6</w:t>
            </w:r>
          </w:p>
        </w:tc>
        <w:tc>
          <w:tcPr>
            <w:tcW w:w="415" w:type="pct"/>
            <w:gridSpan w:val="2"/>
            <w:vAlign w:val="center"/>
          </w:tcPr>
          <w:p w:rsidR="00EA4A22" w:rsidRPr="00994693" w:rsidRDefault="00EA4A22" w:rsidP="00A311A4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0,6</w:t>
            </w:r>
          </w:p>
        </w:tc>
      </w:tr>
      <w:tr w:rsidR="00EA4A22" w:rsidRPr="00994693" w:rsidTr="00B013E3">
        <w:trPr>
          <w:gridAfter w:val="1"/>
          <w:wAfter w:w="29" w:type="pct"/>
        </w:trPr>
        <w:tc>
          <w:tcPr>
            <w:tcW w:w="198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104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Строительство сливной станции.</w:t>
            </w:r>
          </w:p>
        </w:tc>
        <w:tc>
          <w:tcPr>
            <w:tcW w:w="261" w:type="pct"/>
            <w:gridSpan w:val="2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ед</w:t>
            </w:r>
          </w:p>
        </w:tc>
        <w:tc>
          <w:tcPr>
            <w:tcW w:w="999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Сохранение санитарно-эпидемиологического благополучия населения, подключение новых абонентов</w:t>
            </w:r>
          </w:p>
        </w:tc>
        <w:tc>
          <w:tcPr>
            <w:tcW w:w="368" w:type="pct"/>
            <w:vAlign w:val="center"/>
          </w:tcPr>
          <w:p w:rsidR="00EA4A22" w:rsidRPr="00994693" w:rsidRDefault="00EA4A22" w:rsidP="00A311A4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67" w:type="pct"/>
            <w:vAlign w:val="center"/>
          </w:tcPr>
          <w:p w:rsidR="00EA4A22" w:rsidRPr="00994693" w:rsidRDefault="00EA4A22" w:rsidP="00A311A4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0" w:type="pct"/>
            <w:gridSpan w:val="2"/>
            <w:vAlign w:val="center"/>
          </w:tcPr>
          <w:p w:rsidR="00EA4A22" w:rsidRPr="00994693" w:rsidRDefault="00EA4A22" w:rsidP="00A311A4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55" w:type="pct"/>
            <w:gridSpan w:val="3"/>
            <w:vAlign w:val="center"/>
          </w:tcPr>
          <w:p w:rsidR="00EA4A22" w:rsidRPr="00994693" w:rsidRDefault="00EA4A22" w:rsidP="00A311A4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EA4A22" w:rsidRPr="00994693" w:rsidRDefault="00EA4A22" w:rsidP="00A311A4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EA4A22" w:rsidRPr="00994693" w:rsidRDefault="00EA4A22" w:rsidP="00A311A4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EA4A22" w:rsidRDefault="00EA4A22" w:rsidP="00124734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EA4A22" w:rsidRDefault="00EA4A22" w:rsidP="00994693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EA4A22" w:rsidRPr="00994693" w:rsidRDefault="00EA4A22" w:rsidP="00994693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EA4A22" w:rsidRPr="00B013E3" w:rsidRDefault="00EA4A22" w:rsidP="00315D3C">
      <w:pPr>
        <w:pStyle w:val="Default"/>
        <w:spacing w:line="360" w:lineRule="auto"/>
        <w:jc w:val="right"/>
        <w:rPr>
          <w:b/>
          <w:color w:val="auto"/>
          <w:sz w:val="28"/>
          <w:szCs w:val="28"/>
        </w:rPr>
      </w:pPr>
      <w:r w:rsidRPr="00B013E3">
        <w:rPr>
          <w:b/>
          <w:color w:val="auto"/>
          <w:sz w:val="28"/>
          <w:szCs w:val="28"/>
        </w:rPr>
        <w:t xml:space="preserve">Приложение 2. </w:t>
      </w:r>
    </w:p>
    <w:p w:rsidR="00EA4A22" w:rsidRPr="00315D3C" w:rsidRDefault="00EA4A22" w:rsidP="00315D3C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 w:rsidRPr="00315D3C">
        <w:rPr>
          <w:color w:val="auto"/>
          <w:sz w:val="28"/>
          <w:szCs w:val="28"/>
        </w:rPr>
        <w:t>Мероприятия программы по развитию систем водоснабжения и водоотведения</w:t>
      </w:r>
      <w:r>
        <w:rPr>
          <w:sz w:val="28"/>
          <w:szCs w:val="28"/>
        </w:rPr>
        <w:t>Весёлояровского сельского поселения</w:t>
      </w:r>
      <w:r w:rsidRPr="00315D3C">
        <w:rPr>
          <w:color w:val="auto"/>
          <w:sz w:val="28"/>
          <w:szCs w:val="28"/>
        </w:rPr>
        <w:t>, направленные на повышение качества услуг по водоснабжению и водоотведению, улучшению экологической ситуации и подключению новых абонентов</w:t>
      </w:r>
    </w:p>
    <w:p w:rsidR="00EA4A22" w:rsidRPr="00315D3C" w:rsidRDefault="00EA4A22" w:rsidP="00315D3C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 w:rsidRPr="00315D3C">
        <w:rPr>
          <w:color w:val="auto"/>
          <w:sz w:val="28"/>
          <w:szCs w:val="28"/>
        </w:rPr>
        <w:t>(финансовый план)</w:t>
      </w:r>
    </w:p>
    <w:p w:rsidR="00EA4A22" w:rsidRPr="00315D3C" w:rsidRDefault="00EA4A22" w:rsidP="00315D3C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 w:rsidRPr="00315D3C">
        <w:rPr>
          <w:color w:val="auto"/>
          <w:sz w:val="28"/>
          <w:szCs w:val="28"/>
        </w:rPr>
        <w:t xml:space="preserve">1 этап </w:t>
      </w:r>
      <w:r>
        <w:rPr>
          <w:color w:val="auto"/>
          <w:sz w:val="28"/>
          <w:szCs w:val="28"/>
        </w:rPr>
        <w:t>2016</w:t>
      </w:r>
      <w:r w:rsidRPr="00315D3C">
        <w:rPr>
          <w:color w:val="auto"/>
          <w:sz w:val="28"/>
          <w:szCs w:val="28"/>
        </w:rPr>
        <w:t>-2019 годы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238"/>
        <w:gridCol w:w="1915"/>
        <w:gridCol w:w="1342"/>
        <w:gridCol w:w="1342"/>
        <w:gridCol w:w="1342"/>
        <w:gridCol w:w="1342"/>
        <w:gridCol w:w="1348"/>
      </w:tblGrid>
      <w:tr w:rsidR="00EA4A22" w:rsidRPr="00994693" w:rsidTr="00144414">
        <w:trPr>
          <w:trHeight w:val="468"/>
          <w:jc w:val="center"/>
        </w:trPr>
        <w:tc>
          <w:tcPr>
            <w:tcW w:w="235" w:type="pct"/>
            <w:vMerge w:val="restar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 xml:space="preserve">№ </w:t>
            </w:r>
          </w:p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п/п</w:t>
            </w:r>
          </w:p>
        </w:tc>
        <w:tc>
          <w:tcPr>
            <w:tcW w:w="1569" w:type="pct"/>
            <w:vMerge w:val="restar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9" w:type="pct"/>
            <w:vMerge w:val="restar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Финансовые потребности всего, тыс.руб. (без НДС)</w:t>
            </w:r>
          </w:p>
        </w:tc>
        <w:tc>
          <w:tcPr>
            <w:tcW w:w="2487" w:type="pct"/>
            <w:gridSpan w:val="5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Реализация мероприятий по годам, тыс.руб.</w:t>
            </w:r>
          </w:p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(без НДС)</w:t>
            </w:r>
          </w:p>
        </w:tc>
      </w:tr>
      <w:tr w:rsidR="00EA4A22" w:rsidRPr="00994693" w:rsidTr="00144414">
        <w:trPr>
          <w:jc w:val="center"/>
        </w:trPr>
        <w:tc>
          <w:tcPr>
            <w:tcW w:w="235" w:type="pct"/>
            <w:vMerge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9" w:type="pct"/>
            <w:vMerge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pct"/>
            <w:vMerge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2016</w:t>
            </w: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2016</w:t>
            </w: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2017</w:t>
            </w: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2018</w:t>
            </w:r>
          </w:p>
        </w:tc>
        <w:tc>
          <w:tcPr>
            <w:tcW w:w="49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2019</w:t>
            </w:r>
          </w:p>
        </w:tc>
      </w:tr>
      <w:tr w:rsidR="00EA4A22" w:rsidRPr="00994693" w:rsidTr="00144414">
        <w:trPr>
          <w:jc w:val="center"/>
        </w:trPr>
        <w:tc>
          <w:tcPr>
            <w:tcW w:w="235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56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 xml:space="preserve">Разработка проектной документации на </w:t>
            </w:r>
            <w:r>
              <w:rPr>
                <w:color w:val="auto"/>
                <w:sz w:val="28"/>
                <w:szCs w:val="28"/>
              </w:rPr>
              <w:t>ремонт и реконструкцию</w:t>
            </w:r>
            <w:r w:rsidRPr="00994693">
              <w:rPr>
                <w:color w:val="auto"/>
                <w:sz w:val="28"/>
                <w:szCs w:val="28"/>
              </w:rPr>
              <w:t>водопровода.</w:t>
            </w:r>
          </w:p>
        </w:tc>
        <w:tc>
          <w:tcPr>
            <w:tcW w:w="70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50,0</w:t>
            </w: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50,0</w:t>
            </w: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9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A4A22" w:rsidRPr="00994693" w:rsidTr="00144414">
        <w:trPr>
          <w:jc w:val="center"/>
        </w:trPr>
        <w:tc>
          <w:tcPr>
            <w:tcW w:w="235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56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 xml:space="preserve">Строительство </w:t>
            </w:r>
            <w:r>
              <w:rPr>
                <w:color w:val="auto"/>
                <w:sz w:val="28"/>
                <w:szCs w:val="28"/>
              </w:rPr>
              <w:t xml:space="preserve">и ремонт сетей </w:t>
            </w:r>
            <w:r w:rsidRPr="00994693">
              <w:rPr>
                <w:color w:val="auto"/>
                <w:sz w:val="28"/>
                <w:szCs w:val="28"/>
              </w:rPr>
              <w:t>водопровода</w:t>
            </w:r>
          </w:p>
        </w:tc>
        <w:tc>
          <w:tcPr>
            <w:tcW w:w="70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Pr="00994693">
              <w:rPr>
                <w:color w:val="auto"/>
                <w:sz w:val="28"/>
                <w:szCs w:val="28"/>
              </w:rPr>
              <w:t>000,0</w:t>
            </w: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  <w:r w:rsidRPr="00994693">
              <w:rPr>
                <w:color w:val="auto"/>
                <w:sz w:val="28"/>
                <w:szCs w:val="28"/>
              </w:rPr>
              <w:t>00,0</w:t>
            </w: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  <w:r w:rsidRPr="00994693">
              <w:rPr>
                <w:color w:val="auto"/>
                <w:sz w:val="28"/>
                <w:szCs w:val="28"/>
              </w:rPr>
              <w:t>00,0</w:t>
            </w: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  <w:r w:rsidRPr="00994693">
              <w:rPr>
                <w:color w:val="auto"/>
                <w:sz w:val="28"/>
                <w:szCs w:val="28"/>
              </w:rPr>
              <w:t>00,0</w:t>
            </w:r>
          </w:p>
        </w:tc>
        <w:tc>
          <w:tcPr>
            <w:tcW w:w="49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  <w:r w:rsidRPr="00994693">
              <w:rPr>
                <w:color w:val="auto"/>
                <w:sz w:val="28"/>
                <w:szCs w:val="28"/>
              </w:rPr>
              <w:t>00,0</w:t>
            </w:r>
          </w:p>
        </w:tc>
      </w:tr>
      <w:tr w:rsidR="00EA4A22" w:rsidRPr="00994693" w:rsidTr="00144414">
        <w:trPr>
          <w:trHeight w:val="406"/>
          <w:jc w:val="center"/>
        </w:trPr>
        <w:tc>
          <w:tcPr>
            <w:tcW w:w="235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94693">
              <w:rPr>
                <w:b/>
                <w:bCs/>
                <w:color w:val="auto"/>
                <w:sz w:val="28"/>
                <w:szCs w:val="28"/>
              </w:rPr>
              <w:t>Итого по водоснабжению:</w:t>
            </w:r>
          </w:p>
        </w:tc>
        <w:tc>
          <w:tcPr>
            <w:tcW w:w="70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4</w:t>
            </w:r>
            <w:r w:rsidRPr="00994693">
              <w:rPr>
                <w:b/>
                <w:bCs/>
                <w:color w:val="auto"/>
                <w:sz w:val="28"/>
                <w:szCs w:val="28"/>
              </w:rPr>
              <w:t>050,0</w:t>
            </w: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94693">
              <w:rPr>
                <w:b/>
                <w:bCs/>
                <w:color w:val="auto"/>
                <w:sz w:val="28"/>
                <w:szCs w:val="28"/>
              </w:rPr>
              <w:t>50,0</w:t>
            </w: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10</w:t>
            </w:r>
            <w:r w:rsidRPr="00994693">
              <w:rPr>
                <w:b/>
                <w:bCs/>
                <w:color w:val="auto"/>
                <w:sz w:val="28"/>
                <w:szCs w:val="28"/>
              </w:rPr>
              <w:t>00,0</w:t>
            </w: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10</w:t>
            </w:r>
            <w:r w:rsidRPr="00994693">
              <w:rPr>
                <w:b/>
                <w:bCs/>
                <w:color w:val="auto"/>
                <w:sz w:val="28"/>
                <w:szCs w:val="28"/>
              </w:rPr>
              <w:t>00,0</w:t>
            </w: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10</w:t>
            </w:r>
            <w:r w:rsidRPr="00994693">
              <w:rPr>
                <w:b/>
                <w:bCs/>
                <w:color w:val="auto"/>
                <w:sz w:val="28"/>
                <w:szCs w:val="28"/>
              </w:rPr>
              <w:t>00,0</w:t>
            </w:r>
          </w:p>
        </w:tc>
        <w:tc>
          <w:tcPr>
            <w:tcW w:w="49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10</w:t>
            </w:r>
            <w:r w:rsidRPr="00994693">
              <w:rPr>
                <w:b/>
                <w:bCs/>
                <w:color w:val="auto"/>
                <w:sz w:val="28"/>
                <w:szCs w:val="28"/>
              </w:rPr>
              <w:t>00,0</w:t>
            </w:r>
          </w:p>
        </w:tc>
      </w:tr>
      <w:tr w:rsidR="00EA4A22" w:rsidRPr="00994693">
        <w:trPr>
          <w:jc w:val="center"/>
        </w:trPr>
        <w:tc>
          <w:tcPr>
            <w:tcW w:w="5000" w:type="pct"/>
            <w:gridSpan w:val="8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94693">
              <w:rPr>
                <w:b/>
                <w:bCs/>
                <w:color w:val="auto"/>
                <w:sz w:val="28"/>
                <w:szCs w:val="28"/>
              </w:rPr>
              <w:t>Водоотведение</w:t>
            </w:r>
          </w:p>
        </w:tc>
      </w:tr>
      <w:tr w:rsidR="00EA4A22" w:rsidRPr="00994693" w:rsidTr="00144414">
        <w:trPr>
          <w:jc w:val="center"/>
        </w:trPr>
        <w:tc>
          <w:tcPr>
            <w:tcW w:w="235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56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Разработка проектной документации на строительство водоочистных сооружений.</w:t>
            </w:r>
          </w:p>
        </w:tc>
        <w:tc>
          <w:tcPr>
            <w:tcW w:w="70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50,0</w:t>
            </w: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50,0</w:t>
            </w: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9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A4A22" w:rsidRPr="00994693" w:rsidTr="00144414">
        <w:trPr>
          <w:jc w:val="center"/>
        </w:trPr>
        <w:tc>
          <w:tcPr>
            <w:tcW w:w="235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56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Строительство очистных сооружений полной биологической очистки.</w:t>
            </w:r>
          </w:p>
        </w:tc>
        <w:tc>
          <w:tcPr>
            <w:tcW w:w="70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4500,0</w:t>
            </w: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1125,0</w:t>
            </w: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1125,0</w:t>
            </w: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1125,0</w:t>
            </w:r>
          </w:p>
        </w:tc>
        <w:tc>
          <w:tcPr>
            <w:tcW w:w="49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1125,0</w:t>
            </w:r>
          </w:p>
        </w:tc>
      </w:tr>
      <w:tr w:rsidR="00EA4A22" w:rsidRPr="00994693" w:rsidTr="00144414">
        <w:trPr>
          <w:jc w:val="center"/>
        </w:trPr>
        <w:tc>
          <w:tcPr>
            <w:tcW w:w="235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56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Разработка проектной документации на строительство самотечных сетей канализации.</w:t>
            </w:r>
          </w:p>
        </w:tc>
        <w:tc>
          <w:tcPr>
            <w:tcW w:w="70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50,0</w:t>
            </w: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50,0</w:t>
            </w: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9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A4A22" w:rsidRPr="00994693" w:rsidTr="00144414">
        <w:trPr>
          <w:jc w:val="center"/>
        </w:trPr>
        <w:tc>
          <w:tcPr>
            <w:tcW w:w="235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56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Строительство самотечных сетей канализации.</w:t>
            </w:r>
          </w:p>
        </w:tc>
        <w:tc>
          <w:tcPr>
            <w:tcW w:w="70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Pr="00994693">
              <w:rPr>
                <w:color w:val="auto"/>
                <w:sz w:val="28"/>
                <w:szCs w:val="28"/>
              </w:rPr>
              <w:t>000,0</w:t>
            </w: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Pr="00994693">
              <w:rPr>
                <w:color w:val="auto"/>
                <w:sz w:val="28"/>
                <w:szCs w:val="28"/>
              </w:rPr>
              <w:t>00,0</w:t>
            </w: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Pr="00994693">
              <w:rPr>
                <w:color w:val="auto"/>
                <w:sz w:val="28"/>
                <w:szCs w:val="28"/>
              </w:rPr>
              <w:t>00,0</w:t>
            </w: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Pr="00994693">
              <w:rPr>
                <w:color w:val="auto"/>
                <w:sz w:val="28"/>
                <w:szCs w:val="28"/>
              </w:rPr>
              <w:t>00,0</w:t>
            </w: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Pr="00994693">
              <w:rPr>
                <w:color w:val="auto"/>
                <w:sz w:val="28"/>
                <w:szCs w:val="28"/>
              </w:rPr>
              <w:t>00,0</w:t>
            </w:r>
          </w:p>
        </w:tc>
        <w:tc>
          <w:tcPr>
            <w:tcW w:w="49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Pr="00994693">
              <w:rPr>
                <w:color w:val="auto"/>
                <w:sz w:val="28"/>
                <w:szCs w:val="28"/>
              </w:rPr>
              <w:t>00,0</w:t>
            </w:r>
          </w:p>
        </w:tc>
      </w:tr>
      <w:tr w:rsidR="00EA4A22" w:rsidRPr="00994693" w:rsidTr="00144414">
        <w:trPr>
          <w:trHeight w:val="583"/>
          <w:jc w:val="center"/>
        </w:trPr>
        <w:tc>
          <w:tcPr>
            <w:tcW w:w="235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94693">
              <w:rPr>
                <w:b/>
                <w:bCs/>
                <w:color w:val="auto"/>
                <w:sz w:val="28"/>
                <w:szCs w:val="28"/>
              </w:rPr>
              <w:t>Итого по водоотведению:</w:t>
            </w:r>
          </w:p>
        </w:tc>
        <w:tc>
          <w:tcPr>
            <w:tcW w:w="70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8</w:t>
            </w:r>
            <w:r w:rsidRPr="00994693">
              <w:rPr>
                <w:b/>
                <w:bCs/>
                <w:color w:val="auto"/>
                <w:sz w:val="28"/>
                <w:szCs w:val="28"/>
              </w:rPr>
              <w:t>600,0</w:t>
            </w: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9</w:t>
            </w:r>
            <w:r w:rsidRPr="00994693">
              <w:rPr>
                <w:b/>
                <w:bCs/>
                <w:color w:val="auto"/>
                <w:sz w:val="28"/>
                <w:szCs w:val="28"/>
              </w:rPr>
              <w:t>00,0</w:t>
            </w: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94693">
              <w:rPr>
                <w:b/>
                <w:bCs/>
                <w:color w:val="auto"/>
                <w:sz w:val="28"/>
                <w:szCs w:val="28"/>
              </w:rPr>
              <w:t>1</w:t>
            </w:r>
            <w:r>
              <w:rPr>
                <w:b/>
                <w:bCs/>
                <w:color w:val="auto"/>
                <w:sz w:val="28"/>
                <w:szCs w:val="28"/>
              </w:rPr>
              <w:t>9</w:t>
            </w:r>
            <w:r w:rsidRPr="00994693">
              <w:rPr>
                <w:b/>
                <w:bCs/>
                <w:color w:val="auto"/>
                <w:sz w:val="28"/>
                <w:szCs w:val="28"/>
              </w:rPr>
              <w:t>25,0</w:t>
            </w: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94693">
              <w:rPr>
                <w:b/>
                <w:bCs/>
                <w:color w:val="auto"/>
                <w:sz w:val="28"/>
                <w:szCs w:val="28"/>
              </w:rPr>
              <w:t>1</w:t>
            </w:r>
            <w:r>
              <w:rPr>
                <w:b/>
                <w:bCs/>
                <w:color w:val="auto"/>
                <w:sz w:val="28"/>
                <w:szCs w:val="28"/>
              </w:rPr>
              <w:t>9</w:t>
            </w:r>
            <w:r w:rsidRPr="00994693">
              <w:rPr>
                <w:b/>
                <w:bCs/>
                <w:color w:val="auto"/>
                <w:sz w:val="28"/>
                <w:szCs w:val="28"/>
              </w:rPr>
              <w:t>25,0</w:t>
            </w:r>
          </w:p>
        </w:tc>
        <w:tc>
          <w:tcPr>
            <w:tcW w:w="49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94693">
              <w:rPr>
                <w:b/>
                <w:bCs/>
                <w:color w:val="auto"/>
                <w:sz w:val="28"/>
                <w:szCs w:val="28"/>
              </w:rPr>
              <w:t>1</w:t>
            </w:r>
            <w:r>
              <w:rPr>
                <w:b/>
                <w:bCs/>
                <w:color w:val="auto"/>
                <w:sz w:val="28"/>
                <w:szCs w:val="28"/>
              </w:rPr>
              <w:t>9</w:t>
            </w:r>
            <w:r w:rsidRPr="00994693">
              <w:rPr>
                <w:b/>
                <w:bCs/>
                <w:color w:val="auto"/>
                <w:sz w:val="28"/>
                <w:szCs w:val="28"/>
              </w:rPr>
              <w:t>25,0</w:t>
            </w:r>
          </w:p>
        </w:tc>
        <w:tc>
          <w:tcPr>
            <w:tcW w:w="49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94693">
              <w:rPr>
                <w:b/>
                <w:bCs/>
                <w:color w:val="auto"/>
                <w:sz w:val="28"/>
                <w:szCs w:val="28"/>
              </w:rPr>
              <w:t>1</w:t>
            </w:r>
            <w:r>
              <w:rPr>
                <w:b/>
                <w:bCs/>
                <w:color w:val="auto"/>
                <w:sz w:val="28"/>
                <w:szCs w:val="28"/>
              </w:rPr>
              <w:t>9</w:t>
            </w:r>
            <w:r w:rsidRPr="00994693">
              <w:rPr>
                <w:b/>
                <w:bCs/>
                <w:color w:val="auto"/>
                <w:sz w:val="28"/>
                <w:szCs w:val="28"/>
              </w:rPr>
              <w:t>25,0</w:t>
            </w:r>
          </w:p>
        </w:tc>
      </w:tr>
    </w:tbl>
    <w:p w:rsidR="00EA4A22" w:rsidRPr="00994693" w:rsidRDefault="00EA4A22" w:rsidP="00144414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EA4A22" w:rsidRDefault="00EA4A22" w:rsidP="00144414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EA4A22" w:rsidRDefault="00EA4A22" w:rsidP="00144414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EA4A22" w:rsidRDefault="00EA4A22" w:rsidP="00144414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EA4A22" w:rsidRDefault="00EA4A22" w:rsidP="00144414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EA4A22" w:rsidRDefault="00EA4A22" w:rsidP="00144414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EA4A22" w:rsidRDefault="00EA4A22" w:rsidP="00144414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EA4A22" w:rsidRDefault="00EA4A22" w:rsidP="00144414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EA4A22" w:rsidRDefault="00EA4A22" w:rsidP="00144414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EA4A22" w:rsidRDefault="00EA4A22" w:rsidP="00144414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EA4A22" w:rsidRPr="00B013E3" w:rsidRDefault="00EA4A22" w:rsidP="00144414">
      <w:pPr>
        <w:pStyle w:val="Default"/>
        <w:spacing w:line="360" w:lineRule="auto"/>
        <w:jc w:val="right"/>
        <w:rPr>
          <w:b/>
          <w:color w:val="auto"/>
          <w:sz w:val="28"/>
          <w:szCs w:val="28"/>
        </w:rPr>
      </w:pPr>
      <w:r w:rsidRPr="00B013E3">
        <w:rPr>
          <w:b/>
          <w:color w:val="auto"/>
          <w:sz w:val="28"/>
          <w:szCs w:val="28"/>
        </w:rPr>
        <w:t xml:space="preserve">Приложение 2. </w:t>
      </w:r>
    </w:p>
    <w:p w:rsidR="00EA4A22" w:rsidRPr="00315D3C" w:rsidRDefault="00EA4A22" w:rsidP="00144414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 w:rsidRPr="00315D3C">
        <w:rPr>
          <w:color w:val="auto"/>
          <w:sz w:val="28"/>
          <w:szCs w:val="28"/>
        </w:rPr>
        <w:t>Мероприятия программы по развитию систем водоснабжения и водоотведения</w:t>
      </w:r>
      <w:r>
        <w:rPr>
          <w:sz w:val="28"/>
          <w:szCs w:val="28"/>
        </w:rPr>
        <w:t>Весёлояровского сельского поселения</w:t>
      </w:r>
      <w:r w:rsidRPr="00315D3C">
        <w:rPr>
          <w:color w:val="auto"/>
          <w:sz w:val="28"/>
          <w:szCs w:val="28"/>
        </w:rPr>
        <w:t>, направленные на повышение качества услуг по водоснабжению и водоотведению, улучшению экологической ситуации и подключению новых абонентов</w:t>
      </w:r>
    </w:p>
    <w:p w:rsidR="00EA4A22" w:rsidRPr="00315D3C" w:rsidRDefault="00EA4A22" w:rsidP="00144414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 w:rsidRPr="00315D3C">
        <w:rPr>
          <w:color w:val="auto"/>
          <w:sz w:val="28"/>
          <w:szCs w:val="28"/>
        </w:rPr>
        <w:t>(финансовый план)</w:t>
      </w:r>
    </w:p>
    <w:p w:rsidR="00EA4A22" w:rsidRPr="00315D3C" w:rsidRDefault="00EA4A22" w:rsidP="00144414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315D3C">
        <w:rPr>
          <w:color w:val="auto"/>
          <w:sz w:val="28"/>
          <w:szCs w:val="28"/>
        </w:rPr>
        <w:t xml:space="preserve"> этап 20</w:t>
      </w:r>
      <w:r>
        <w:rPr>
          <w:color w:val="auto"/>
          <w:sz w:val="28"/>
          <w:szCs w:val="28"/>
        </w:rPr>
        <w:t>20</w:t>
      </w:r>
      <w:r w:rsidRPr="00315D3C">
        <w:rPr>
          <w:color w:val="auto"/>
          <w:sz w:val="28"/>
          <w:szCs w:val="28"/>
        </w:rPr>
        <w:t>-20</w:t>
      </w:r>
      <w:r>
        <w:rPr>
          <w:color w:val="auto"/>
          <w:sz w:val="28"/>
          <w:szCs w:val="28"/>
        </w:rPr>
        <w:t>24</w:t>
      </w:r>
      <w:r w:rsidRPr="00315D3C">
        <w:rPr>
          <w:color w:val="auto"/>
          <w:sz w:val="28"/>
          <w:szCs w:val="28"/>
        </w:rPr>
        <w:t xml:space="preserve"> годы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4076"/>
        <w:gridCol w:w="1753"/>
        <w:gridCol w:w="1180"/>
        <w:gridCol w:w="1018"/>
        <w:gridCol w:w="1180"/>
        <w:gridCol w:w="1021"/>
        <w:gridCol w:w="1186"/>
      </w:tblGrid>
      <w:tr w:rsidR="00EA4A22" w:rsidRPr="00994693" w:rsidTr="000A2945">
        <w:trPr>
          <w:trHeight w:val="468"/>
          <w:jc w:val="center"/>
        </w:trPr>
        <w:tc>
          <w:tcPr>
            <w:tcW w:w="774" w:type="pct"/>
            <w:vMerge w:val="restar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 xml:space="preserve">№ </w:t>
            </w:r>
          </w:p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п/п</w:t>
            </w:r>
          </w:p>
        </w:tc>
        <w:tc>
          <w:tcPr>
            <w:tcW w:w="1509" w:type="pct"/>
            <w:vMerge w:val="restar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49" w:type="pct"/>
            <w:vMerge w:val="restar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Финансовые потребности всего, тыс.руб. (без НДС)</w:t>
            </w:r>
          </w:p>
        </w:tc>
        <w:tc>
          <w:tcPr>
            <w:tcW w:w="2068" w:type="pct"/>
            <w:gridSpan w:val="5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Реализация мероприятий по годам, тыс.руб.</w:t>
            </w:r>
          </w:p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(без НДС)</w:t>
            </w:r>
          </w:p>
        </w:tc>
      </w:tr>
      <w:tr w:rsidR="00EA4A22" w:rsidRPr="00994693" w:rsidTr="000A2945">
        <w:trPr>
          <w:jc w:val="center"/>
        </w:trPr>
        <w:tc>
          <w:tcPr>
            <w:tcW w:w="774" w:type="pct"/>
            <w:vMerge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09" w:type="pct"/>
            <w:vMerge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49" w:type="pct"/>
            <w:vMerge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37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377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437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378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439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24</w:t>
            </w:r>
          </w:p>
        </w:tc>
      </w:tr>
      <w:tr w:rsidR="00EA4A22" w:rsidRPr="00994693" w:rsidTr="000A2945">
        <w:trPr>
          <w:jc w:val="center"/>
        </w:trPr>
        <w:tc>
          <w:tcPr>
            <w:tcW w:w="774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509" w:type="pct"/>
          </w:tcPr>
          <w:p w:rsidR="00EA4A22" w:rsidRPr="00FB245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FB2453">
              <w:rPr>
                <w:color w:val="auto"/>
                <w:sz w:val="28"/>
                <w:szCs w:val="28"/>
              </w:rPr>
              <w:t>Строительство</w:t>
            </w:r>
            <w:r>
              <w:rPr>
                <w:color w:val="auto"/>
                <w:sz w:val="28"/>
                <w:szCs w:val="28"/>
              </w:rPr>
              <w:t xml:space="preserve"> и ремонт</w:t>
            </w:r>
            <w:r w:rsidRPr="00FB2453">
              <w:rPr>
                <w:color w:val="auto"/>
                <w:sz w:val="28"/>
                <w:szCs w:val="28"/>
              </w:rPr>
              <w:t xml:space="preserve"> сетей  водопровода.</w:t>
            </w:r>
          </w:p>
          <w:p w:rsidR="00EA4A22" w:rsidRPr="00FB245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49" w:type="pct"/>
          </w:tcPr>
          <w:p w:rsidR="00EA4A22" w:rsidRPr="00FB245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FB2453">
              <w:rPr>
                <w:b/>
                <w:bCs/>
                <w:color w:val="auto"/>
                <w:sz w:val="28"/>
                <w:szCs w:val="28"/>
              </w:rPr>
              <w:t>3000,0</w:t>
            </w:r>
          </w:p>
        </w:tc>
        <w:tc>
          <w:tcPr>
            <w:tcW w:w="437" w:type="pct"/>
          </w:tcPr>
          <w:p w:rsidR="00EA4A22" w:rsidRPr="00FB245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FB2453">
              <w:rPr>
                <w:b/>
                <w:bCs/>
                <w:color w:val="auto"/>
                <w:sz w:val="28"/>
                <w:szCs w:val="28"/>
              </w:rPr>
              <w:t>600,0</w:t>
            </w:r>
          </w:p>
        </w:tc>
        <w:tc>
          <w:tcPr>
            <w:tcW w:w="377" w:type="pct"/>
          </w:tcPr>
          <w:p w:rsidR="00EA4A22" w:rsidRPr="00FB245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FB2453">
              <w:rPr>
                <w:b/>
                <w:bCs/>
                <w:color w:val="auto"/>
                <w:sz w:val="28"/>
                <w:szCs w:val="28"/>
              </w:rPr>
              <w:t>600,0</w:t>
            </w:r>
          </w:p>
        </w:tc>
        <w:tc>
          <w:tcPr>
            <w:tcW w:w="437" w:type="pct"/>
          </w:tcPr>
          <w:p w:rsidR="00EA4A22" w:rsidRPr="00FB245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FB2453">
              <w:rPr>
                <w:b/>
                <w:bCs/>
                <w:color w:val="auto"/>
                <w:sz w:val="28"/>
                <w:szCs w:val="28"/>
              </w:rPr>
              <w:t>600,0</w:t>
            </w:r>
          </w:p>
        </w:tc>
        <w:tc>
          <w:tcPr>
            <w:tcW w:w="378" w:type="pct"/>
          </w:tcPr>
          <w:p w:rsidR="00EA4A22" w:rsidRPr="00FB245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FB2453">
              <w:rPr>
                <w:b/>
                <w:bCs/>
                <w:color w:val="auto"/>
                <w:sz w:val="28"/>
                <w:szCs w:val="28"/>
              </w:rPr>
              <w:t>600,0</w:t>
            </w:r>
          </w:p>
        </w:tc>
        <w:tc>
          <w:tcPr>
            <w:tcW w:w="439" w:type="pct"/>
          </w:tcPr>
          <w:p w:rsidR="00EA4A22" w:rsidRPr="00FB245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FB2453">
              <w:rPr>
                <w:b/>
                <w:bCs/>
                <w:color w:val="auto"/>
                <w:sz w:val="28"/>
                <w:szCs w:val="28"/>
              </w:rPr>
              <w:t>600,0</w:t>
            </w:r>
          </w:p>
        </w:tc>
      </w:tr>
      <w:tr w:rsidR="00EA4A22" w:rsidRPr="00994693" w:rsidTr="000A2945">
        <w:trPr>
          <w:jc w:val="center"/>
        </w:trPr>
        <w:tc>
          <w:tcPr>
            <w:tcW w:w="774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509" w:type="pct"/>
          </w:tcPr>
          <w:p w:rsidR="00EA4A22" w:rsidRPr="00FB245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FB2453">
              <w:rPr>
                <w:color w:val="auto"/>
                <w:sz w:val="28"/>
                <w:szCs w:val="28"/>
              </w:rPr>
              <w:t>Организовать І и ІІ пояс зон санитарной охраны для всех действующих и планируемых ВЗУ и насосной станции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      </w:r>
          </w:p>
        </w:tc>
        <w:tc>
          <w:tcPr>
            <w:tcW w:w="649" w:type="pct"/>
          </w:tcPr>
          <w:p w:rsidR="00EA4A22" w:rsidRPr="00FB245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FB2453">
              <w:rPr>
                <w:b/>
                <w:bCs/>
                <w:color w:val="auto"/>
                <w:sz w:val="28"/>
                <w:szCs w:val="28"/>
              </w:rPr>
              <w:t>120,0</w:t>
            </w:r>
          </w:p>
        </w:tc>
        <w:tc>
          <w:tcPr>
            <w:tcW w:w="437" w:type="pct"/>
          </w:tcPr>
          <w:p w:rsidR="00EA4A22" w:rsidRPr="00FB245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FB2453">
              <w:rPr>
                <w:b/>
                <w:bCs/>
                <w:color w:val="auto"/>
                <w:sz w:val="28"/>
                <w:szCs w:val="28"/>
              </w:rPr>
              <w:t>120,0</w:t>
            </w:r>
          </w:p>
        </w:tc>
        <w:tc>
          <w:tcPr>
            <w:tcW w:w="377" w:type="pct"/>
          </w:tcPr>
          <w:p w:rsidR="00EA4A22" w:rsidRPr="00FB245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7" w:type="pct"/>
          </w:tcPr>
          <w:p w:rsidR="00EA4A22" w:rsidRPr="00FB245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EA4A22" w:rsidRPr="00FB245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9" w:type="pct"/>
          </w:tcPr>
          <w:p w:rsidR="00EA4A22" w:rsidRPr="00FB245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EA4A22" w:rsidRPr="00994693" w:rsidTr="000A2945">
        <w:trPr>
          <w:jc w:val="center"/>
        </w:trPr>
        <w:tc>
          <w:tcPr>
            <w:tcW w:w="774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09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94693">
              <w:rPr>
                <w:b/>
                <w:bCs/>
                <w:color w:val="auto"/>
                <w:sz w:val="28"/>
                <w:szCs w:val="28"/>
              </w:rPr>
              <w:t>Итого по водоснабжению:</w:t>
            </w:r>
          </w:p>
        </w:tc>
        <w:tc>
          <w:tcPr>
            <w:tcW w:w="649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94693">
              <w:rPr>
                <w:b/>
                <w:bCs/>
                <w:color w:val="auto"/>
                <w:sz w:val="28"/>
                <w:szCs w:val="28"/>
              </w:rPr>
              <w:t>3120,0</w:t>
            </w:r>
          </w:p>
        </w:tc>
        <w:tc>
          <w:tcPr>
            <w:tcW w:w="437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94693">
              <w:rPr>
                <w:b/>
                <w:bCs/>
                <w:color w:val="auto"/>
                <w:sz w:val="28"/>
                <w:szCs w:val="28"/>
              </w:rPr>
              <w:t>720,0</w:t>
            </w:r>
          </w:p>
        </w:tc>
        <w:tc>
          <w:tcPr>
            <w:tcW w:w="377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94693">
              <w:rPr>
                <w:b/>
                <w:bCs/>
                <w:color w:val="auto"/>
                <w:sz w:val="28"/>
                <w:szCs w:val="28"/>
              </w:rPr>
              <w:t>600,0</w:t>
            </w:r>
          </w:p>
        </w:tc>
        <w:tc>
          <w:tcPr>
            <w:tcW w:w="437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94693">
              <w:rPr>
                <w:b/>
                <w:bCs/>
                <w:color w:val="auto"/>
                <w:sz w:val="28"/>
                <w:szCs w:val="28"/>
              </w:rPr>
              <w:t>600,0</w:t>
            </w:r>
          </w:p>
        </w:tc>
        <w:tc>
          <w:tcPr>
            <w:tcW w:w="378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94693">
              <w:rPr>
                <w:b/>
                <w:bCs/>
                <w:color w:val="auto"/>
                <w:sz w:val="28"/>
                <w:szCs w:val="28"/>
              </w:rPr>
              <w:t>600,0</w:t>
            </w:r>
          </w:p>
        </w:tc>
        <w:tc>
          <w:tcPr>
            <w:tcW w:w="439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94693">
              <w:rPr>
                <w:b/>
                <w:bCs/>
                <w:color w:val="auto"/>
                <w:sz w:val="28"/>
                <w:szCs w:val="28"/>
              </w:rPr>
              <w:t>600,0</w:t>
            </w:r>
          </w:p>
        </w:tc>
      </w:tr>
      <w:tr w:rsidR="00EA4A22" w:rsidRPr="00994693" w:rsidTr="000A2945">
        <w:trPr>
          <w:trHeight w:val="583"/>
          <w:jc w:val="center"/>
        </w:trPr>
        <w:tc>
          <w:tcPr>
            <w:tcW w:w="774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94693">
              <w:rPr>
                <w:b/>
                <w:bCs/>
                <w:color w:val="auto"/>
                <w:sz w:val="28"/>
                <w:szCs w:val="28"/>
              </w:rPr>
              <w:t>Водоотведение</w:t>
            </w:r>
          </w:p>
        </w:tc>
        <w:tc>
          <w:tcPr>
            <w:tcW w:w="1509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49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7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77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7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9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EA4A22" w:rsidRPr="00994693" w:rsidTr="000A2945">
        <w:trPr>
          <w:trHeight w:val="583"/>
          <w:jc w:val="center"/>
        </w:trPr>
        <w:tc>
          <w:tcPr>
            <w:tcW w:w="774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509" w:type="pct"/>
          </w:tcPr>
          <w:p w:rsidR="00EA4A22" w:rsidRPr="00994693" w:rsidRDefault="00EA4A22" w:rsidP="00A311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 xml:space="preserve"> Прокладка сетей водоотведения к жилым и общественным здания</w:t>
            </w:r>
          </w:p>
        </w:tc>
        <w:tc>
          <w:tcPr>
            <w:tcW w:w="649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3000,0</w:t>
            </w:r>
          </w:p>
        </w:tc>
        <w:tc>
          <w:tcPr>
            <w:tcW w:w="437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600,0</w:t>
            </w:r>
          </w:p>
        </w:tc>
        <w:tc>
          <w:tcPr>
            <w:tcW w:w="377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600,0</w:t>
            </w:r>
          </w:p>
        </w:tc>
        <w:tc>
          <w:tcPr>
            <w:tcW w:w="437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600,0</w:t>
            </w:r>
          </w:p>
        </w:tc>
        <w:tc>
          <w:tcPr>
            <w:tcW w:w="378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600,0</w:t>
            </w:r>
          </w:p>
        </w:tc>
        <w:tc>
          <w:tcPr>
            <w:tcW w:w="439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600,0</w:t>
            </w:r>
          </w:p>
        </w:tc>
      </w:tr>
      <w:tr w:rsidR="00EA4A22" w:rsidRPr="00994693" w:rsidTr="000A2945">
        <w:trPr>
          <w:trHeight w:val="583"/>
          <w:jc w:val="center"/>
        </w:trPr>
        <w:tc>
          <w:tcPr>
            <w:tcW w:w="774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509" w:type="pct"/>
          </w:tcPr>
          <w:p w:rsidR="00EA4A22" w:rsidRPr="00994693" w:rsidRDefault="00EA4A22" w:rsidP="00A311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Строительство сливной станции.</w:t>
            </w:r>
          </w:p>
        </w:tc>
        <w:tc>
          <w:tcPr>
            <w:tcW w:w="649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350,0</w:t>
            </w:r>
          </w:p>
        </w:tc>
        <w:tc>
          <w:tcPr>
            <w:tcW w:w="437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350,0</w:t>
            </w:r>
          </w:p>
        </w:tc>
        <w:tc>
          <w:tcPr>
            <w:tcW w:w="377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37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39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A4A22" w:rsidRPr="00994693" w:rsidTr="000A2945">
        <w:trPr>
          <w:trHeight w:val="583"/>
          <w:jc w:val="center"/>
        </w:trPr>
        <w:tc>
          <w:tcPr>
            <w:tcW w:w="774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09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94693">
              <w:rPr>
                <w:b/>
                <w:bCs/>
                <w:color w:val="auto"/>
                <w:sz w:val="28"/>
                <w:szCs w:val="28"/>
              </w:rPr>
              <w:t>Итого по водоотведению:</w:t>
            </w:r>
          </w:p>
        </w:tc>
        <w:tc>
          <w:tcPr>
            <w:tcW w:w="649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94693">
              <w:rPr>
                <w:b/>
                <w:bCs/>
                <w:color w:val="auto"/>
                <w:sz w:val="28"/>
                <w:szCs w:val="28"/>
              </w:rPr>
              <w:t>3350,0</w:t>
            </w:r>
          </w:p>
        </w:tc>
        <w:tc>
          <w:tcPr>
            <w:tcW w:w="437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94693">
              <w:rPr>
                <w:b/>
                <w:bCs/>
                <w:color w:val="auto"/>
                <w:sz w:val="28"/>
                <w:szCs w:val="28"/>
              </w:rPr>
              <w:t>950,0</w:t>
            </w:r>
          </w:p>
        </w:tc>
        <w:tc>
          <w:tcPr>
            <w:tcW w:w="377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94693">
              <w:rPr>
                <w:b/>
                <w:bCs/>
                <w:color w:val="auto"/>
                <w:sz w:val="28"/>
                <w:szCs w:val="28"/>
              </w:rPr>
              <w:t>600,0</w:t>
            </w:r>
          </w:p>
        </w:tc>
        <w:tc>
          <w:tcPr>
            <w:tcW w:w="437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94693">
              <w:rPr>
                <w:b/>
                <w:bCs/>
                <w:color w:val="auto"/>
                <w:sz w:val="28"/>
                <w:szCs w:val="28"/>
              </w:rPr>
              <w:t>600,0</w:t>
            </w:r>
          </w:p>
        </w:tc>
        <w:tc>
          <w:tcPr>
            <w:tcW w:w="378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94693">
              <w:rPr>
                <w:b/>
                <w:bCs/>
                <w:color w:val="auto"/>
                <w:sz w:val="28"/>
                <w:szCs w:val="28"/>
              </w:rPr>
              <w:t>600,0</w:t>
            </w:r>
          </w:p>
        </w:tc>
        <w:tc>
          <w:tcPr>
            <w:tcW w:w="439" w:type="pct"/>
          </w:tcPr>
          <w:p w:rsidR="00EA4A22" w:rsidRPr="00994693" w:rsidRDefault="00EA4A22" w:rsidP="00A311A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94693">
              <w:rPr>
                <w:b/>
                <w:bCs/>
                <w:color w:val="auto"/>
                <w:sz w:val="28"/>
                <w:szCs w:val="28"/>
              </w:rPr>
              <w:t>600,0</w:t>
            </w:r>
          </w:p>
        </w:tc>
      </w:tr>
    </w:tbl>
    <w:p w:rsidR="00EA4A22" w:rsidRPr="00B013E3" w:rsidRDefault="00EA4A22" w:rsidP="00144414">
      <w:pPr>
        <w:pStyle w:val="Default"/>
        <w:spacing w:line="360" w:lineRule="auto"/>
        <w:jc w:val="right"/>
        <w:rPr>
          <w:b/>
          <w:color w:val="auto"/>
          <w:sz w:val="28"/>
          <w:szCs w:val="28"/>
        </w:rPr>
      </w:pPr>
      <w:r w:rsidRPr="00994693">
        <w:rPr>
          <w:b/>
          <w:bCs/>
          <w:color w:val="auto"/>
          <w:sz w:val="28"/>
          <w:szCs w:val="28"/>
        </w:rPr>
        <w:br w:type="page"/>
      </w:r>
      <w:r w:rsidRPr="00B013E3">
        <w:rPr>
          <w:b/>
          <w:color w:val="auto"/>
          <w:sz w:val="28"/>
          <w:szCs w:val="28"/>
        </w:rPr>
        <w:t xml:space="preserve">Приложение 3. </w:t>
      </w:r>
    </w:p>
    <w:p w:rsidR="00EA4A22" w:rsidRPr="00315D3C" w:rsidRDefault="00EA4A22" w:rsidP="00315D3C">
      <w:pPr>
        <w:pStyle w:val="Default"/>
        <w:spacing w:line="360" w:lineRule="auto"/>
        <w:jc w:val="right"/>
        <w:rPr>
          <w:sz w:val="28"/>
          <w:szCs w:val="28"/>
        </w:rPr>
      </w:pPr>
      <w:r w:rsidRPr="00315D3C">
        <w:rPr>
          <w:sz w:val="28"/>
          <w:szCs w:val="28"/>
        </w:rPr>
        <w:t xml:space="preserve">Мероприятия программы по развитию систем водоснабжения и водоотведения </w:t>
      </w:r>
      <w:r>
        <w:rPr>
          <w:sz w:val="28"/>
          <w:szCs w:val="28"/>
        </w:rPr>
        <w:t>Весёлояровского сельского поселения</w:t>
      </w:r>
      <w:r w:rsidRPr="00315D3C">
        <w:rPr>
          <w:sz w:val="28"/>
          <w:szCs w:val="28"/>
        </w:rPr>
        <w:t>, направленные на повышение качества услуг по водоснабжению и водоотведению, улучшению экологической ситуации и подключению новых абонентов</w:t>
      </w:r>
    </w:p>
    <w:p w:rsidR="00EA4A22" w:rsidRPr="00315D3C" w:rsidRDefault="00EA4A22" w:rsidP="00315D3C">
      <w:pPr>
        <w:pStyle w:val="Default"/>
        <w:spacing w:line="360" w:lineRule="auto"/>
        <w:jc w:val="right"/>
        <w:rPr>
          <w:sz w:val="28"/>
          <w:szCs w:val="28"/>
        </w:rPr>
      </w:pPr>
      <w:r w:rsidRPr="00315D3C">
        <w:rPr>
          <w:sz w:val="28"/>
          <w:szCs w:val="28"/>
        </w:rPr>
        <w:t>(организационный план и финансовый план)</w:t>
      </w:r>
    </w:p>
    <w:p w:rsidR="00EA4A22" w:rsidRPr="00315D3C" w:rsidRDefault="00EA4A22" w:rsidP="00315D3C">
      <w:pPr>
        <w:pStyle w:val="Default"/>
        <w:spacing w:line="360" w:lineRule="auto"/>
        <w:jc w:val="right"/>
        <w:rPr>
          <w:sz w:val="28"/>
          <w:szCs w:val="28"/>
        </w:rPr>
      </w:pPr>
      <w:r w:rsidRPr="00315D3C">
        <w:rPr>
          <w:sz w:val="28"/>
          <w:szCs w:val="28"/>
        </w:rPr>
        <w:t>3 этап 2024-2029 года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543"/>
        <w:gridCol w:w="1077"/>
        <w:gridCol w:w="3071"/>
        <w:gridCol w:w="1538"/>
        <w:gridCol w:w="1810"/>
        <w:gridCol w:w="1872"/>
      </w:tblGrid>
      <w:tr w:rsidR="00EA4A22" w:rsidRPr="00994693">
        <w:tc>
          <w:tcPr>
            <w:tcW w:w="220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п/п</w:t>
            </w:r>
          </w:p>
        </w:tc>
        <w:tc>
          <w:tcPr>
            <w:tcW w:w="1312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 xml:space="preserve">Ед. </w:t>
            </w:r>
          </w:p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изм.</w:t>
            </w:r>
          </w:p>
        </w:tc>
        <w:tc>
          <w:tcPr>
            <w:tcW w:w="113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Цели реализации мероприятия</w:t>
            </w:r>
          </w:p>
        </w:tc>
        <w:tc>
          <w:tcPr>
            <w:tcW w:w="56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Объемные показатели</w:t>
            </w:r>
          </w:p>
        </w:tc>
        <w:tc>
          <w:tcPr>
            <w:tcW w:w="670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 xml:space="preserve">Реализация  </w:t>
            </w:r>
          </w:p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3 этап 2024-2029</w:t>
            </w:r>
          </w:p>
        </w:tc>
        <w:tc>
          <w:tcPr>
            <w:tcW w:w="693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 xml:space="preserve">Финансовые потребности, тыс.руб. (без НДС) </w:t>
            </w:r>
          </w:p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3 этап 2024-2029</w:t>
            </w:r>
          </w:p>
        </w:tc>
      </w:tr>
      <w:tr w:rsidR="00EA4A22" w:rsidRPr="00994693">
        <w:tc>
          <w:tcPr>
            <w:tcW w:w="5000" w:type="pct"/>
            <w:gridSpan w:val="7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94693">
              <w:rPr>
                <w:b/>
                <w:bCs/>
                <w:sz w:val="28"/>
                <w:szCs w:val="28"/>
              </w:rPr>
              <w:t>Водоснабжение</w:t>
            </w:r>
          </w:p>
        </w:tc>
      </w:tr>
      <w:tr w:rsidR="00EA4A22" w:rsidRPr="00994693">
        <w:trPr>
          <w:trHeight w:val="1109"/>
        </w:trPr>
        <w:tc>
          <w:tcPr>
            <w:tcW w:w="220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312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Строительство водопроводных сетей (в существующей и перспективной застройке)</w:t>
            </w:r>
          </w:p>
        </w:tc>
        <w:tc>
          <w:tcPr>
            <w:tcW w:w="39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км</w:t>
            </w:r>
          </w:p>
        </w:tc>
        <w:tc>
          <w:tcPr>
            <w:tcW w:w="113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 xml:space="preserve">Улучшение качества водоснабжения. </w:t>
            </w:r>
          </w:p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Подключение новых абонентов</w:t>
            </w:r>
          </w:p>
        </w:tc>
        <w:tc>
          <w:tcPr>
            <w:tcW w:w="56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1,0</w:t>
            </w:r>
          </w:p>
        </w:tc>
        <w:tc>
          <w:tcPr>
            <w:tcW w:w="670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1,0</w:t>
            </w:r>
          </w:p>
        </w:tc>
        <w:tc>
          <w:tcPr>
            <w:tcW w:w="693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1000,0</w:t>
            </w:r>
          </w:p>
        </w:tc>
      </w:tr>
      <w:tr w:rsidR="00EA4A22" w:rsidRPr="00994693">
        <w:tc>
          <w:tcPr>
            <w:tcW w:w="3067" w:type="pct"/>
            <w:gridSpan w:val="4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94693">
              <w:rPr>
                <w:b/>
                <w:bCs/>
                <w:sz w:val="28"/>
                <w:szCs w:val="28"/>
              </w:rPr>
              <w:t>Итого по водоснабжению:</w:t>
            </w:r>
          </w:p>
        </w:tc>
        <w:tc>
          <w:tcPr>
            <w:tcW w:w="56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70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93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94693">
              <w:rPr>
                <w:b/>
                <w:bCs/>
                <w:color w:val="auto"/>
                <w:sz w:val="28"/>
                <w:szCs w:val="28"/>
              </w:rPr>
              <w:t>1000,0</w:t>
            </w:r>
          </w:p>
        </w:tc>
      </w:tr>
      <w:tr w:rsidR="00EA4A22" w:rsidRPr="00994693">
        <w:tc>
          <w:tcPr>
            <w:tcW w:w="5000" w:type="pct"/>
            <w:gridSpan w:val="7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94693">
              <w:rPr>
                <w:b/>
                <w:bCs/>
                <w:color w:val="auto"/>
                <w:sz w:val="28"/>
                <w:szCs w:val="28"/>
              </w:rPr>
              <w:t>Водоотведение</w:t>
            </w:r>
          </w:p>
        </w:tc>
      </w:tr>
    </w:tbl>
    <w:p w:rsidR="00EA4A22" w:rsidRDefault="00EA4A22">
      <w:pPr>
        <w:rPr>
          <w:sz w:val="28"/>
          <w:szCs w:val="28"/>
        </w:rPr>
      </w:pPr>
    </w:p>
    <w:p w:rsidR="00EA4A22" w:rsidRDefault="00EA4A22">
      <w:pPr>
        <w:rPr>
          <w:sz w:val="28"/>
          <w:szCs w:val="28"/>
        </w:rPr>
      </w:pPr>
    </w:p>
    <w:p w:rsidR="00EA4A22" w:rsidRPr="00315D3C" w:rsidRDefault="00EA4A22">
      <w:pPr>
        <w:rPr>
          <w:sz w:val="28"/>
          <w:szCs w:val="28"/>
        </w:rPr>
      </w:pPr>
      <w:r w:rsidRPr="00315D3C">
        <w:rPr>
          <w:sz w:val="28"/>
          <w:szCs w:val="28"/>
        </w:rPr>
        <w:t>Окончание приложения 3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3544"/>
        <w:gridCol w:w="1078"/>
        <w:gridCol w:w="3071"/>
        <w:gridCol w:w="1537"/>
        <w:gridCol w:w="1810"/>
        <w:gridCol w:w="1872"/>
      </w:tblGrid>
      <w:tr w:rsidR="00EA4A22" w:rsidRPr="00994693">
        <w:tc>
          <w:tcPr>
            <w:tcW w:w="220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312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Прокладка сетей водоотведения к жилым и общественным зданиям.</w:t>
            </w:r>
          </w:p>
        </w:tc>
        <w:tc>
          <w:tcPr>
            <w:tcW w:w="39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км</w:t>
            </w:r>
          </w:p>
        </w:tc>
        <w:tc>
          <w:tcPr>
            <w:tcW w:w="1137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 xml:space="preserve">Повышение надежности системы водоотведения </w:t>
            </w:r>
          </w:p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sz w:val="28"/>
                <w:szCs w:val="28"/>
              </w:rPr>
              <w:t>Подключение новых абонентов</w:t>
            </w:r>
          </w:p>
        </w:tc>
        <w:tc>
          <w:tcPr>
            <w:tcW w:w="56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1,0</w:t>
            </w:r>
          </w:p>
        </w:tc>
        <w:tc>
          <w:tcPr>
            <w:tcW w:w="670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1,0</w:t>
            </w:r>
          </w:p>
        </w:tc>
        <w:tc>
          <w:tcPr>
            <w:tcW w:w="693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94693">
              <w:rPr>
                <w:color w:val="auto"/>
                <w:sz w:val="28"/>
                <w:szCs w:val="28"/>
              </w:rPr>
              <w:t>1000,0</w:t>
            </w:r>
          </w:p>
        </w:tc>
      </w:tr>
      <w:tr w:rsidR="00EA4A22" w:rsidRPr="00994693">
        <w:tc>
          <w:tcPr>
            <w:tcW w:w="3067" w:type="pct"/>
            <w:gridSpan w:val="4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94693">
              <w:rPr>
                <w:b/>
                <w:bCs/>
                <w:sz w:val="28"/>
                <w:szCs w:val="28"/>
              </w:rPr>
              <w:t>Итого по водоотведению:</w:t>
            </w:r>
          </w:p>
        </w:tc>
        <w:tc>
          <w:tcPr>
            <w:tcW w:w="569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70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93" w:type="pct"/>
          </w:tcPr>
          <w:p w:rsidR="00EA4A22" w:rsidRPr="00994693" w:rsidRDefault="00EA4A22" w:rsidP="00994693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94693">
              <w:rPr>
                <w:b/>
                <w:bCs/>
                <w:sz w:val="28"/>
                <w:szCs w:val="28"/>
              </w:rPr>
              <w:t>1000,0</w:t>
            </w:r>
          </w:p>
        </w:tc>
      </w:tr>
    </w:tbl>
    <w:p w:rsidR="00EA4A22" w:rsidRPr="00994693" w:rsidRDefault="00EA4A22" w:rsidP="00994693">
      <w:pPr>
        <w:pStyle w:val="Default"/>
        <w:spacing w:line="360" w:lineRule="auto"/>
        <w:jc w:val="both"/>
        <w:rPr>
          <w:sz w:val="28"/>
          <w:szCs w:val="28"/>
        </w:rPr>
      </w:pPr>
    </w:p>
    <w:p w:rsidR="00EA4A22" w:rsidRPr="00994693" w:rsidRDefault="00EA4A22" w:rsidP="00994693">
      <w:pPr>
        <w:pStyle w:val="Default"/>
        <w:spacing w:line="360" w:lineRule="auto"/>
        <w:jc w:val="both"/>
        <w:rPr>
          <w:sz w:val="28"/>
          <w:szCs w:val="28"/>
        </w:rPr>
      </w:pPr>
    </w:p>
    <w:sectPr w:rsidR="00EA4A22" w:rsidRPr="00994693" w:rsidSect="00774077">
      <w:pgSz w:w="15840" w:h="12240" w:orient="landscape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A22" w:rsidRDefault="00EA4A22">
      <w:r>
        <w:separator/>
      </w:r>
    </w:p>
  </w:endnote>
  <w:endnote w:type="continuationSeparator" w:id="1">
    <w:p w:rsidR="00EA4A22" w:rsidRDefault="00EA4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22" w:rsidRDefault="00EA4A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22" w:rsidRDefault="00EA4A22" w:rsidP="006C0A9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A4A22" w:rsidRDefault="00EA4A22" w:rsidP="00441EC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22" w:rsidRDefault="00EA4A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A22" w:rsidRDefault="00EA4A22">
      <w:r>
        <w:separator/>
      </w:r>
    </w:p>
  </w:footnote>
  <w:footnote w:type="continuationSeparator" w:id="1">
    <w:p w:rsidR="00EA4A22" w:rsidRDefault="00EA4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22" w:rsidRDefault="00EA4A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22" w:rsidRDefault="00EA4A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22" w:rsidRDefault="00EA4A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B01205"/>
    <w:multiLevelType w:val="hybridMultilevel"/>
    <w:tmpl w:val="524405F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F7D7055"/>
    <w:multiLevelType w:val="hybridMultilevel"/>
    <w:tmpl w:val="6C56E8C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E002DCD"/>
    <w:multiLevelType w:val="hybridMultilevel"/>
    <w:tmpl w:val="384A104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D43DBDA"/>
    <w:multiLevelType w:val="hybridMultilevel"/>
    <w:tmpl w:val="095AAF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FFFFF89"/>
    <w:multiLevelType w:val="singleLevel"/>
    <w:tmpl w:val="1FFC4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EE2372"/>
    <w:multiLevelType w:val="hybridMultilevel"/>
    <w:tmpl w:val="075A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432B62"/>
    <w:multiLevelType w:val="hybridMultilevel"/>
    <w:tmpl w:val="FC7A8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8A6B73"/>
    <w:multiLevelType w:val="hybridMultilevel"/>
    <w:tmpl w:val="E25208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7731C7"/>
    <w:multiLevelType w:val="hybridMultilevel"/>
    <w:tmpl w:val="73E0D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158D3"/>
    <w:multiLevelType w:val="hybridMultilevel"/>
    <w:tmpl w:val="BB16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96FEE"/>
    <w:multiLevelType w:val="multilevel"/>
    <w:tmpl w:val="DA9E833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25F5650B"/>
    <w:multiLevelType w:val="hybridMultilevel"/>
    <w:tmpl w:val="C88C3656"/>
    <w:lvl w:ilvl="0" w:tplc="F9AE1680">
      <w:start w:val="1"/>
      <w:numFmt w:val="bullet"/>
      <w:pStyle w:val="List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1"/>
        </w:tabs>
        <w:ind w:left="13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1"/>
        </w:tabs>
        <w:ind w:left="21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26012085"/>
    <w:multiLevelType w:val="hybridMultilevel"/>
    <w:tmpl w:val="B538CDD6"/>
    <w:lvl w:ilvl="0" w:tplc="FEE40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6484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C2E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60D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1E2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33C6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70F0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2A30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0427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27F75B75"/>
    <w:multiLevelType w:val="hybridMultilevel"/>
    <w:tmpl w:val="E2EE7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1A41F6"/>
    <w:multiLevelType w:val="hybridMultilevel"/>
    <w:tmpl w:val="9B9C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86B01"/>
    <w:multiLevelType w:val="hybridMultilevel"/>
    <w:tmpl w:val="9850A91A"/>
    <w:lvl w:ilvl="0" w:tplc="ECB6BD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4E341D8E"/>
    <w:multiLevelType w:val="hybridMultilevel"/>
    <w:tmpl w:val="7B662D0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572C062A"/>
    <w:multiLevelType w:val="hybridMultilevel"/>
    <w:tmpl w:val="2EE2054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D6D9C"/>
    <w:multiLevelType w:val="hybridMultilevel"/>
    <w:tmpl w:val="9D9A9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02B09"/>
    <w:multiLevelType w:val="hybridMultilevel"/>
    <w:tmpl w:val="51C0C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D12748"/>
    <w:multiLevelType w:val="multilevel"/>
    <w:tmpl w:val="A2B690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21">
    <w:nsid w:val="681E0306"/>
    <w:multiLevelType w:val="hybridMultilevel"/>
    <w:tmpl w:val="3EEE9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587A89"/>
    <w:multiLevelType w:val="hybridMultilevel"/>
    <w:tmpl w:val="6BDAE7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1B1B50"/>
    <w:multiLevelType w:val="multilevel"/>
    <w:tmpl w:val="E8E41142"/>
    <w:lvl w:ilvl="0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5A51A55"/>
    <w:multiLevelType w:val="hybridMultilevel"/>
    <w:tmpl w:val="DB58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D98DD"/>
    <w:multiLevelType w:val="hybridMultilevel"/>
    <w:tmpl w:val="DABA280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1"/>
  </w:num>
  <w:num w:numId="17">
    <w:abstractNumId w:val="25"/>
  </w:num>
  <w:num w:numId="18">
    <w:abstractNumId w:val="16"/>
  </w:num>
  <w:num w:numId="19">
    <w:abstractNumId w:val="3"/>
  </w:num>
  <w:num w:numId="20">
    <w:abstractNumId w:val="2"/>
  </w:num>
  <w:num w:numId="21">
    <w:abstractNumId w:val="12"/>
  </w:num>
  <w:num w:numId="22">
    <w:abstractNumId w:val="7"/>
  </w:num>
  <w:num w:numId="23">
    <w:abstractNumId w:val="21"/>
  </w:num>
  <w:num w:numId="24">
    <w:abstractNumId w:val="18"/>
  </w:num>
  <w:num w:numId="25">
    <w:abstractNumId w:val="5"/>
  </w:num>
  <w:num w:numId="26">
    <w:abstractNumId w:val="19"/>
  </w:num>
  <w:num w:numId="27">
    <w:abstractNumId w:val="10"/>
  </w:num>
  <w:num w:numId="28">
    <w:abstractNumId w:val="6"/>
  </w:num>
  <w:num w:numId="29">
    <w:abstractNumId w:val="13"/>
  </w:num>
  <w:num w:numId="30">
    <w:abstractNumId w:val="23"/>
  </w:num>
  <w:num w:numId="31">
    <w:abstractNumId w:val="8"/>
  </w:num>
  <w:num w:numId="32">
    <w:abstractNumId w:val="15"/>
  </w:num>
  <w:num w:numId="33">
    <w:abstractNumId w:val="11"/>
  </w:num>
  <w:num w:numId="34">
    <w:abstractNumId w:val="14"/>
  </w:num>
  <w:num w:numId="35">
    <w:abstractNumId w:val="24"/>
  </w:num>
  <w:num w:numId="36">
    <w:abstractNumId w:val="17"/>
  </w:num>
  <w:num w:numId="37">
    <w:abstractNumId w:val="9"/>
  </w:num>
  <w:num w:numId="38">
    <w:abstractNumId w:val="22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CA7"/>
    <w:rsid w:val="0000163E"/>
    <w:rsid w:val="00002062"/>
    <w:rsid w:val="0000215C"/>
    <w:rsid w:val="00003CB6"/>
    <w:rsid w:val="00005FC7"/>
    <w:rsid w:val="000077F7"/>
    <w:rsid w:val="00010CFF"/>
    <w:rsid w:val="00013BE6"/>
    <w:rsid w:val="000140F9"/>
    <w:rsid w:val="00015622"/>
    <w:rsid w:val="000164DD"/>
    <w:rsid w:val="000178B0"/>
    <w:rsid w:val="0002425A"/>
    <w:rsid w:val="0002696F"/>
    <w:rsid w:val="000276B6"/>
    <w:rsid w:val="00027ADE"/>
    <w:rsid w:val="000308E5"/>
    <w:rsid w:val="00031096"/>
    <w:rsid w:val="00031AAB"/>
    <w:rsid w:val="00033D78"/>
    <w:rsid w:val="00035849"/>
    <w:rsid w:val="0003708A"/>
    <w:rsid w:val="00037C7D"/>
    <w:rsid w:val="0004076E"/>
    <w:rsid w:val="00042024"/>
    <w:rsid w:val="0004272D"/>
    <w:rsid w:val="00042931"/>
    <w:rsid w:val="00042956"/>
    <w:rsid w:val="00043B62"/>
    <w:rsid w:val="0004540B"/>
    <w:rsid w:val="000505CB"/>
    <w:rsid w:val="000521B2"/>
    <w:rsid w:val="0005240A"/>
    <w:rsid w:val="000545E6"/>
    <w:rsid w:val="0005478B"/>
    <w:rsid w:val="00055F71"/>
    <w:rsid w:val="000563AA"/>
    <w:rsid w:val="0006309A"/>
    <w:rsid w:val="0006586F"/>
    <w:rsid w:val="000728B6"/>
    <w:rsid w:val="00072CA8"/>
    <w:rsid w:val="00072CAA"/>
    <w:rsid w:val="000760C5"/>
    <w:rsid w:val="00076481"/>
    <w:rsid w:val="000767FD"/>
    <w:rsid w:val="00080513"/>
    <w:rsid w:val="00080846"/>
    <w:rsid w:val="000824B3"/>
    <w:rsid w:val="000826EB"/>
    <w:rsid w:val="0008387D"/>
    <w:rsid w:val="00083DC5"/>
    <w:rsid w:val="00084C8F"/>
    <w:rsid w:val="00085661"/>
    <w:rsid w:val="00085C1A"/>
    <w:rsid w:val="00086D96"/>
    <w:rsid w:val="000906A3"/>
    <w:rsid w:val="00090B2D"/>
    <w:rsid w:val="000911DF"/>
    <w:rsid w:val="00091BE0"/>
    <w:rsid w:val="00092995"/>
    <w:rsid w:val="000971C3"/>
    <w:rsid w:val="00097222"/>
    <w:rsid w:val="00097CED"/>
    <w:rsid w:val="00097FD0"/>
    <w:rsid w:val="000A0882"/>
    <w:rsid w:val="000A10DE"/>
    <w:rsid w:val="000A1EA6"/>
    <w:rsid w:val="000A2945"/>
    <w:rsid w:val="000A2AC1"/>
    <w:rsid w:val="000A49BA"/>
    <w:rsid w:val="000A563E"/>
    <w:rsid w:val="000A6E57"/>
    <w:rsid w:val="000A7866"/>
    <w:rsid w:val="000B049F"/>
    <w:rsid w:val="000B07D2"/>
    <w:rsid w:val="000B1513"/>
    <w:rsid w:val="000B4C67"/>
    <w:rsid w:val="000B77C8"/>
    <w:rsid w:val="000C7B85"/>
    <w:rsid w:val="000D039C"/>
    <w:rsid w:val="000D1024"/>
    <w:rsid w:val="000D1BF8"/>
    <w:rsid w:val="000D1C99"/>
    <w:rsid w:val="000D27CB"/>
    <w:rsid w:val="000D3559"/>
    <w:rsid w:val="000D3D16"/>
    <w:rsid w:val="000D5FC6"/>
    <w:rsid w:val="000D724A"/>
    <w:rsid w:val="000E0096"/>
    <w:rsid w:val="000E288B"/>
    <w:rsid w:val="000E2B1E"/>
    <w:rsid w:val="000E4B4B"/>
    <w:rsid w:val="000E518D"/>
    <w:rsid w:val="000E5B6F"/>
    <w:rsid w:val="000E6A5D"/>
    <w:rsid w:val="000E79FB"/>
    <w:rsid w:val="000F37DF"/>
    <w:rsid w:val="000F413F"/>
    <w:rsid w:val="000F41B6"/>
    <w:rsid w:val="000F6FE5"/>
    <w:rsid w:val="000F78F1"/>
    <w:rsid w:val="00101A2F"/>
    <w:rsid w:val="00103052"/>
    <w:rsid w:val="001030C4"/>
    <w:rsid w:val="00103640"/>
    <w:rsid w:val="00104A6F"/>
    <w:rsid w:val="0010552B"/>
    <w:rsid w:val="0010633A"/>
    <w:rsid w:val="001111D2"/>
    <w:rsid w:val="00111FED"/>
    <w:rsid w:val="00112A78"/>
    <w:rsid w:val="00112BB5"/>
    <w:rsid w:val="00115052"/>
    <w:rsid w:val="00115505"/>
    <w:rsid w:val="001169D9"/>
    <w:rsid w:val="001173ED"/>
    <w:rsid w:val="00117552"/>
    <w:rsid w:val="00120671"/>
    <w:rsid w:val="00122132"/>
    <w:rsid w:val="00124734"/>
    <w:rsid w:val="001254FB"/>
    <w:rsid w:val="0012553D"/>
    <w:rsid w:val="00126837"/>
    <w:rsid w:val="00126DC7"/>
    <w:rsid w:val="00130244"/>
    <w:rsid w:val="00130AEB"/>
    <w:rsid w:val="00130ECA"/>
    <w:rsid w:val="0013198D"/>
    <w:rsid w:val="00131E94"/>
    <w:rsid w:val="00132FD1"/>
    <w:rsid w:val="0013356E"/>
    <w:rsid w:val="00133832"/>
    <w:rsid w:val="00133916"/>
    <w:rsid w:val="00133B45"/>
    <w:rsid w:val="001356A7"/>
    <w:rsid w:val="00137AAE"/>
    <w:rsid w:val="00141439"/>
    <w:rsid w:val="00142AAE"/>
    <w:rsid w:val="00142FE0"/>
    <w:rsid w:val="00144414"/>
    <w:rsid w:val="00144C7A"/>
    <w:rsid w:val="0014693F"/>
    <w:rsid w:val="001470A2"/>
    <w:rsid w:val="001477E9"/>
    <w:rsid w:val="0015013D"/>
    <w:rsid w:val="00150E03"/>
    <w:rsid w:val="001523AE"/>
    <w:rsid w:val="00152590"/>
    <w:rsid w:val="001540D8"/>
    <w:rsid w:val="001570E7"/>
    <w:rsid w:val="00160DE7"/>
    <w:rsid w:val="00160E58"/>
    <w:rsid w:val="00162CB3"/>
    <w:rsid w:val="00165004"/>
    <w:rsid w:val="00165432"/>
    <w:rsid w:val="00165632"/>
    <w:rsid w:val="00171134"/>
    <w:rsid w:val="00172B20"/>
    <w:rsid w:val="001747B4"/>
    <w:rsid w:val="00174947"/>
    <w:rsid w:val="00175000"/>
    <w:rsid w:val="001775DA"/>
    <w:rsid w:val="00177807"/>
    <w:rsid w:val="00181566"/>
    <w:rsid w:val="001827BB"/>
    <w:rsid w:val="001834AB"/>
    <w:rsid w:val="00183522"/>
    <w:rsid w:val="00184411"/>
    <w:rsid w:val="00185DBD"/>
    <w:rsid w:val="00186C7E"/>
    <w:rsid w:val="00186CD4"/>
    <w:rsid w:val="0019266A"/>
    <w:rsid w:val="001945C5"/>
    <w:rsid w:val="001951A9"/>
    <w:rsid w:val="0019722A"/>
    <w:rsid w:val="00197D0A"/>
    <w:rsid w:val="001A1979"/>
    <w:rsid w:val="001A2AAD"/>
    <w:rsid w:val="001A4216"/>
    <w:rsid w:val="001A7D46"/>
    <w:rsid w:val="001B01C8"/>
    <w:rsid w:val="001B19DC"/>
    <w:rsid w:val="001B2F6A"/>
    <w:rsid w:val="001B3223"/>
    <w:rsid w:val="001B3376"/>
    <w:rsid w:val="001B36F7"/>
    <w:rsid w:val="001B5839"/>
    <w:rsid w:val="001B7267"/>
    <w:rsid w:val="001B7381"/>
    <w:rsid w:val="001B7E24"/>
    <w:rsid w:val="001C1C3A"/>
    <w:rsid w:val="001C2AA9"/>
    <w:rsid w:val="001C4353"/>
    <w:rsid w:val="001C69D1"/>
    <w:rsid w:val="001C6E39"/>
    <w:rsid w:val="001C6F9C"/>
    <w:rsid w:val="001C70CE"/>
    <w:rsid w:val="001C716A"/>
    <w:rsid w:val="001D3BA0"/>
    <w:rsid w:val="001D4614"/>
    <w:rsid w:val="001D59EE"/>
    <w:rsid w:val="001D5F2C"/>
    <w:rsid w:val="001D71A3"/>
    <w:rsid w:val="001E1B29"/>
    <w:rsid w:val="001E2A6F"/>
    <w:rsid w:val="001E2B82"/>
    <w:rsid w:val="001E3BF9"/>
    <w:rsid w:val="001E4743"/>
    <w:rsid w:val="001E47F0"/>
    <w:rsid w:val="001E6435"/>
    <w:rsid w:val="001E65E6"/>
    <w:rsid w:val="001E75AA"/>
    <w:rsid w:val="001F2690"/>
    <w:rsid w:val="001F3CB8"/>
    <w:rsid w:val="001F63ED"/>
    <w:rsid w:val="001F65EB"/>
    <w:rsid w:val="001F6B09"/>
    <w:rsid w:val="00200123"/>
    <w:rsid w:val="002014C7"/>
    <w:rsid w:val="00204EC0"/>
    <w:rsid w:val="0020522D"/>
    <w:rsid w:val="00210C9A"/>
    <w:rsid w:val="00211950"/>
    <w:rsid w:val="00211ADA"/>
    <w:rsid w:val="002134CE"/>
    <w:rsid w:val="00213E33"/>
    <w:rsid w:val="00213EC9"/>
    <w:rsid w:val="002142B4"/>
    <w:rsid w:val="00214F62"/>
    <w:rsid w:val="0021708F"/>
    <w:rsid w:val="00217D7F"/>
    <w:rsid w:val="00220965"/>
    <w:rsid w:val="00221A32"/>
    <w:rsid w:val="002221AC"/>
    <w:rsid w:val="0022249D"/>
    <w:rsid w:val="0022258D"/>
    <w:rsid w:val="00222DFC"/>
    <w:rsid w:val="0022437B"/>
    <w:rsid w:val="00224496"/>
    <w:rsid w:val="0023087F"/>
    <w:rsid w:val="00230A2B"/>
    <w:rsid w:val="002315EE"/>
    <w:rsid w:val="002331BC"/>
    <w:rsid w:val="00234408"/>
    <w:rsid w:val="00235653"/>
    <w:rsid w:val="00237AE4"/>
    <w:rsid w:val="0024049C"/>
    <w:rsid w:val="00242CDF"/>
    <w:rsid w:val="0024349D"/>
    <w:rsid w:val="00244614"/>
    <w:rsid w:val="002446FC"/>
    <w:rsid w:val="00245026"/>
    <w:rsid w:val="0024746A"/>
    <w:rsid w:val="00251421"/>
    <w:rsid w:val="00251A9E"/>
    <w:rsid w:val="002546DA"/>
    <w:rsid w:val="0025561F"/>
    <w:rsid w:val="00256D63"/>
    <w:rsid w:val="002570A6"/>
    <w:rsid w:val="00257413"/>
    <w:rsid w:val="002645E7"/>
    <w:rsid w:val="00264851"/>
    <w:rsid w:val="00265CE3"/>
    <w:rsid w:val="00266252"/>
    <w:rsid w:val="00272F47"/>
    <w:rsid w:val="00273AFE"/>
    <w:rsid w:val="00274FBA"/>
    <w:rsid w:val="00276A7F"/>
    <w:rsid w:val="00276B21"/>
    <w:rsid w:val="00282990"/>
    <w:rsid w:val="002842D9"/>
    <w:rsid w:val="0028584A"/>
    <w:rsid w:val="00290668"/>
    <w:rsid w:val="0029187E"/>
    <w:rsid w:val="002976F7"/>
    <w:rsid w:val="00297A27"/>
    <w:rsid w:val="002A0732"/>
    <w:rsid w:val="002A0767"/>
    <w:rsid w:val="002A0994"/>
    <w:rsid w:val="002A1A94"/>
    <w:rsid w:val="002A1AD7"/>
    <w:rsid w:val="002A1D4A"/>
    <w:rsid w:val="002A2881"/>
    <w:rsid w:val="002A338B"/>
    <w:rsid w:val="002A4D2B"/>
    <w:rsid w:val="002A70A3"/>
    <w:rsid w:val="002A7321"/>
    <w:rsid w:val="002B0EA2"/>
    <w:rsid w:val="002B5A3D"/>
    <w:rsid w:val="002C0CC7"/>
    <w:rsid w:val="002C1C51"/>
    <w:rsid w:val="002C2A91"/>
    <w:rsid w:val="002C30D8"/>
    <w:rsid w:val="002C6E95"/>
    <w:rsid w:val="002C7A81"/>
    <w:rsid w:val="002D01A2"/>
    <w:rsid w:val="002D0B87"/>
    <w:rsid w:val="002D32C0"/>
    <w:rsid w:val="002D3C53"/>
    <w:rsid w:val="002D4914"/>
    <w:rsid w:val="002D5298"/>
    <w:rsid w:val="002D5502"/>
    <w:rsid w:val="002E0E11"/>
    <w:rsid w:val="002E328F"/>
    <w:rsid w:val="002E3EA6"/>
    <w:rsid w:val="002E424B"/>
    <w:rsid w:val="002E6951"/>
    <w:rsid w:val="002F047D"/>
    <w:rsid w:val="002F04FC"/>
    <w:rsid w:val="002F1532"/>
    <w:rsid w:val="002F24B4"/>
    <w:rsid w:val="002F30B9"/>
    <w:rsid w:val="002F34CD"/>
    <w:rsid w:val="002F364E"/>
    <w:rsid w:val="002F3CCD"/>
    <w:rsid w:val="002F5CA3"/>
    <w:rsid w:val="002F7530"/>
    <w:rsid w:val="002F7E6F"/>
    <w:rsid w:val="003011DD"/>
    <w:rsid w:val="00302E32"/>
    <w:rsid w:val="00304F8F"/>
    <w:rsid w:val="003056C5"/>
    <w:rsid w:val="00306BDD"/>
    <w:rsid w:val="00310E4A"/>
    <w:rsid w:val="0031244E"/>
    <w:rsid w:val="00312A1C"/>
    <w:rsid w:val="0031476D"/>
    <w:rsid w:val="0031518C"/>
    <w:rsid w:val="00315D3C"/>
    <w:rsid w:val="00316F63"/>
    <w:rsid w:val="0031726A"/>
    <w:rsid w:val="00323064"/>
    <w:rsid w:val="003232EA"/>
    <w:rsid w:val="003242FB"/>
    <w:rsid w:val="00326AB6"/>
    <w:rsid w:val="00326CCF"/>
    <w:rsid w:val="0032774B"/>
    <w:rsid w:val="00327C79"/>
    <w:rsid w:val="00327E97"/>
    <w:rsid w:val="00327F2E"/>
    <w:rsid w:val="003305A8"/>
    <w:rsid w:val="00330AB9"/>
    <w:rsid w:val="003316B4"/>
    <w:rsid w:val="00331B24"/>
    <w:rsid w:val="00332F31"/>
    <w:rsid w:val="00332FBF"/>
    <w:rsid w:val="00333267"/>
    <w:rsid w:val="003332B8"/>
    <w:rsid w:val="00334DF7"/>
    <w:rsid w:val="00336130"/>
    <w:rsid w:val="00337AD6"/>
    <w:rsid w:val="003408E5"/>
    <w:rsid w:val="00341ACB"/>
    <w:rsid w:val="00341B07"/>
    <w:rsid w:val="00344714"/>
    <w:rsid w:val="00346EBD"/>
    <w:rsid w:val="0035054C"/>
    <w:rsid w:val="00351CCA"/>
    <w:rsid w:val="003533ED"/>
    <w:rsid w:val="003534AB"/>
    <w:rsid w:val="00354E05"/>
    <w:rsid w:val="00356DFE"/>
    <w:rsid w:val="00356E42"/>
    <w:rsid w:val="003602F3"/>
    <w:rsid w:val="00360A41"/>
    <w:rsid w:val="00362F59"/>
    <w:rsid w:val="00362F8F"/>
    <w:rsid w:val="00364998"/>
    <w:rsid w:val="0036692E"/>
    <w:rsid w:val="003672F7"/>
    <w:rsid w:val="003705CA"/>
    <w:rsid w:val="00370D68"/>
    <w:rsid w:val="00371189"/>
    <w:rsid w:val="003740F2"/>
    <w:rsid w:val="0038022C"/>
    <w:rsid w:val="00381E9F"/>
    <w:rsid w:val="00384044"/>
    <w:rsid w:val="00384356"/>
    <w:rsid w:val="00385EA8"/>
    <w:rsid w:val="0038769C"/>
    <w:rsid w:val="00387DDD"/>
    <w:rsid w:val="0039312A"/>
    <w:rsid w:val="0039376C"/>
    <w:rsid w:val="00395F80"/>
    <w:rsid w:val="00396586"/>
    <w:rsid w:val="00396FFF"/>
    <w:rsid w:val="003A40BB"/>
    <w:rsid w:val="003A4398"/>
    <w:rsid w:val="003A4840"/>
    <w:rsid w:val="003A70D5"/>
    <w:rsid w:val="003B0FFD"/>
    <w:rsid w:val="003B1422"/>
    <w:rsid w:val="003B200C"/>
    <w:rsid w:val="003B420C"/>
    <w:rsid w:val="003B56D8"/>
    <w:rsid w:val="003B603F"/>
    <w:rsid w:val="003B6A66"/>
    <w:rsid w:val="003B7D64"/>
    <w:rsid w:val="003C2487"/>
    <w:rsid w:val="003C2FC8"/>
    <w:rsid w:val="003C399D"/>
    <w:rsid w:val="003C5060"/>
    <w:rsid w:val="003C5EBA"/>
    <w:rsid w:val="003C72A2"/>
    <w:rsid w:val="003C7ECB"/>
    <w:rsid w:val="003D2009"/>
    <w:rsid w:val="003D4496"/>
    <w:rsid w:val="003D492C"/>
    <w:rsid w:val="003D4E4A"/>
    <w:rsid w:val="003D5246"/>
    <w:rsid w:val="003D5BDA"/>
    <w:rsid w:val="003D6A40"/>
    <w:rsid w:val="003D78D2"/>
    <w:rsid w:val="003E42AB"/>
    <w:rsid w:val="003E44A4"/>
    <w:rsid w:val="003E4990"/>
    <w:rsid w:val="003E6034"/>
    <w:rsid w:val="003E714E"/>
    <w:rsid w:val="003F3CB9"/>
    <w:rsid w:val="004014AE"/>
    <w:rsid w:val="00401DB2"/>
    <w:rsid w:val="00402C0B"/>
    <w:rsid w:val="0040436C"/>
    <w:rsid w:val="004107A0"/>
    <w:rsid w:val="00410EE9"/>
    <w:rsid w:val="00412B90"/>
    <w:rsid w:val="00413327"/>
    <w:rsid w:val="004154BD"/>
    <w:rsid w:val="004169E7"/>
    <w:rsid w:val="004177B3"/>
    <w:rsid w:val="00417B95"/>
    <w:rsid w:val="00417C03"/>
    <w:rsid w:val="00420E41"/>
    <w:rsid w:val="00421758"/>
    <w:rsid w:val="004223EC"/>
    <w:rsid w:val="0042358B"/>
    <w:rsid w:val="00424E2D"/>
    <w:rsid w:val="004253FA"/>
    <w:rsid w:val="00425936"/>
    <w:rsid w:val="00426491"/>
    <w:rsid w:val="00430A14"/>
    <w:rsid w:val="00431C05"/>
    <w:rsid w:val="004328BC"/>
    <w:rsid w:val="00433A2E"/>
    <w:rsid w:val="0043549E"/>
    <w:rsid w:val="00436798"/>
    <w:rsid w:val="00440603"/>
    <w:rsid w:val="00440F62"/>
    <w:rsid w:val="00441828"/>
    <w:rsid w:val="00441EC4"/>
    <w:rsid w:val="00442253"/>
    <w:rsid w:val="00442294"/>
    <w:rsid w:val="004430E7"/>
    <w:rsid w:val="00444D4D"/>
    <w:rsid w:val="004469FD"/>
    <w:rsid w:val="0045199F"/>
    <w:rsid w:val="00452149"/>
    <w:rsid w:val="004535AE"/>
    <w:rsid w:val="00453FA3"/>
    <w:rsid w:val="00455C54"/>
    <w:rsid w:val="00456AA0"/>
    <w:rsid w:val="00456D39"/>
    <w:rsid w:val="0045762F"/>
    <w:rsid w:val="00457793"/>
    <w:rsid w:val="004577E2"/>
    <w:rsid w:val="00460D09"/>
    <w:rsid w:val="0046139C"/>
    <w:rsid w:val="0046160B"/>
    <w:rsid w:val="00462544"/>
    <w:rsid w:val="00463AC3"/>
    <w:rsid w:val="00463EAB"/>
    <w:rsid w:val="004645B9"/>
    <w:rsid w:val="0046652E"/>
    <w:rsid w:val="00467055"/>
    <w:rsid w:val="00470E54"/>
    <w:rsid w:val="00471B7E"/>
    <w:rsid w:val="00471EF9"/>
    <w:rsid w:val="00471FD7"/>
    <w:rsid w:val="0047443F"/>
    <w:rsid w:val="00475F39"/>
    <w:rsid w:val="00480603"/>
    <w:rsid w:val="00482550"/>
    <w:rsid w:val="00482CB7"/>
    <w:rsid w:val="00483150"/>
    <w:rsid w:val="00485348"/>
    <w:rsid w:val="00485B0A"/>
    <w:rsid w:val="0048737B"/>
    <w:rsid w:val="00491B79"/>
    <w:rsid w:val="00491CB2"/>
    <w:rsid w:val="00492871"/>
    <w:rsid w:val="00492EEB"/>
    <w:rsid w:val="00493572"/>
    <w:rsid w:val="00493C9A"/>
    <w:rsid w:val="00493E6F"/>
    <w:rsid w:val="00496A02"/>
    <w:rsid w:val="004A07A7"/>
    <w:rsid w:val="004A0C17"/>
    <w:rsid w:val="004A3228"/>
    <w:rsid w:val="004A6293"/>
    <w:rsid w:val="004A6807"/>
    <w:rsid w:val="004B0DBE"/>
    <w:rsid w:val="004B4F67"/>
    <w:rsid w:val="004B511A"/>
    <w:rsid w:val="004B52E1"/>
    <w:rsid w:val="004B647D"/>
    <w:rsid w:val="004B73DC"/>
    <w:rsid w:val="004C0CCD"/>
    <w:rsid w:val="004C2FB3"/>
    <w:rsid w:val="004C3E49"/>
    <w:rsid w:val="004C425D"/>
    <w:rsid w:val="004C48CE"/>
    <w:rsid w:val="004C55AE"/>
    <w:rsid w:val="004D1CAF"/>
    <w:rsid w:val="004D1EEE"/>
    <w:rsid w:val="004D2976"/>
    <w:rsid w:val="004D3D9D"/>
    <w:rsid w:val="004D581F"/>
    <w:rsid w:val="004D68FB"/>
    <w:rsid w:val="004D767F"/>
    <w:rsid w:val="004D7D1A"/>
    <w:rsid w:val="004E0C72"/>
    <w:rsid w:val="004E1240"/>
    <w:rsid w:val="004E1357"/>
    <w:rsid w:val="004E15F5"/>
    <w:rsid w:val="004E23DE"/>
    <w:rsid w:val="004E24D6"/>
    <w:rsid w:val="004E4BAB"/>
    <w:rsid w:val="004E5051"/>
    <w:rsid w:val="004E62C2"/>
    <w:rsid w:val="004F0690"/>
    <w:rsid w:val="004F430A"/>
    <w:rsid w:val="004F4508"/>
    <w:rsid w:val="004F6137"/>
    <w:rsid w:val="004F770B"/>
    <w:rsid w:val="00501394"/>
    <w:rsid w:val="00504204"/>
    <w:rsid w:val="00506532"/>
    <w:rsid w:val="0050680C"/>
    <w:rsid w:val="0050778A"/>
    <w:rsid w:val="00507B63"/>
    <w:rsid w:val="00507C0A"/>
    <w:rsid w:val="00510994"/>
    <w:rsid w:val="00511AE1"/>
    <w:rsid w:val="005168B8"/>
    <w:rsid w:val="00517AD4"/>
    <w:rsid w:val="00520807"/>
    <w:rsid w:val="005214F0"/>
    <w:rsid w:val="00521AB4"/>
    <w:rsid w:val="0052373E"/>
    <w:rsid w:val="00526BC7"/>
    <w:rsid w:val="00533523"/>
    <w:rsid w:val="00533D8B"/>
    <w:rsid w:val="00534B81"/>
    <w:rsid w:val="0053675D"/>
    <w:rsid w:val="005407D6"/>
    <w:rsid w:val="005433B3"/>
    <w:rsid w:val="00543CE5"/>
    <w:rsid w:val="00546E34"/>
    <w:rsid w:val="00550C47"/>
    <w:rsid w:val="005515F4"/>
    <w:rsid w:val="00554C7E"/>
    <w:rsid w:val="0055595A"/>
    <w:rsid w:val="005559FC"/>
    <w:rsid w:val="00557B55"/>
    <w:rsid w:val="0056111C"/>
    <w:rsid w:val="00562C88"/>
    <w:rsid w:val="00563092"/>
    <w:rsid w:val="00564715"/>
    <w:rsid w:val="005651A2"/>
    <w:rsid w:val="00565C64"/>
    <w:rsid w:val="005672BD"/>
    <w:rsid w:val="005675C1"/>
    <w:rsid w:val="0056770B"/>
    <w:rsid w:val="0056799B"/>
    <w:rsid w:val="00567C01"/>
    <w:rsid w:val="00570225"/>
    <w:rsid w:val="00570B6F"/>
    <w:rsid w:val="005730ED"/>
    <w:rsid w:val="00573B30"/>
    <w:rsid w:val="0057620E"/>
    <w:rsid w:val="00576747"/>
    <w:rsid w:val="00580E09"/>
    <w:rsid w:val="00582156"/>
    <w:rsid w:val="0058264F"/>
    <w:rsid w:val="0058318D"/>
    <w:rsid w:val="00584D80"/>
    <w:rsid w:val="005862A0"/>
    <w:rsid w:val="00586E10"/>
    <w:rsid w:val="00587FCA"/>
    <w:rsid w:val="00590303"/>
    <w:rsid w:val="005904BB"/>
    <w:rsid w:val="00590727"/>
    <w:rsid w:val="00591FAB"/>
    <w:rsid w:val="005936E1"/>
    <w:rsid w:val="0059490D"/>
    <w:rsid w:val="00594FE7"/>
    <w:rsid w:val="005955A0"/>
    <w:rsid w:val="00597C17"/>
    <w:rsid w:val="005A255A"/>
    <w:rsid w:val="005A2FE3"/>
    <w:rsid w:val="005A3FF8"/>
    <w:rsid w:val="005A692C"/>
    <w:rsid w:val="005A6BC1"/>
    <w:rsid w:val="005A74D7"/>
    <w:rsid w:val="005B1367"/>
    <w:rsid w:val="005B21A8"/>
    <w:rsid w:val="005B48F7"/>
    <w:rsid w:val="005B766B"/>
    <w:rsid w:val="005B7F6E"/>
    <w:rsid w:val="005C0187"/>
    <w:rsid w:val="005C1938"/>
    <w:rsid w:val="005C1C01"/>
    <w:rsid w:val="005C3E9E"/>
    <w:rsid w:val="005C6AFA"/>
    <w:rsid w:val="005D0592"/>
    <w:rsid w:val="005D0861"/>
    <w:rsid w:val="005D176D"/>
    <w:rsid w:val="005D253C"/>
    <w:rsid w:val="005D2E79"/>
    <w:rsid w:val="005D50CA"/>
    <w:rsid w:val="005D608B"/>
    <w:rsid w:val="005E0070"/>
    <w:rsid w:val="005E09E6"/>
    <w:rsid w:val="005E1A5F"/>
    <w:rsid w:val="005E2CB7"/>
    <w:rsid w:val="005E2EB8"/>
    <w:rsid w:val="005E33B3"/>
    <w:rsid w:val="005E4B0B"/>
    <w:rsid w:val="005E5AEA"/>
    <w:rsid w:val="005E5B3D"/>
    <w:rsid w:val="005E5CA3"/>
    <w:rsid w:val="005E6549"/>
    <w:rsid w:val="005E78C2"/>
    <w:rsid w:val="005E7DD7"/>
    <w:rsid w:val="005F0E16"/>
    <w:rsid w:val="005F15A7"/>
    <w:rsid w:val="005F1661"/>
    <w:rsid w:val="005F17FE"/>
    <w:rsid w:val="005F2DEA"/>
    <w:rsid w:val="005F32CE"/>
    <w:rsid w:val="005F3796"/>
    <w:rsid w:val="005F3AA2"/>
    <w:rsid w:val="005F7842"/>
    <w:rsid w:val="00600B8F"/>
    <w:rsid w:val="00601634"/>
    <w:rsid w:val="00601FD3"/>
    <w:rsid w:val="00602B02"/>
    <w:rsid w:val="0060430F"/>
    <w:rsid w:val="00604908"/>
    <w:rsid w:val="00605C6B"/>
    <w:rsid w:val="0061119C"/>
    <w:rsid w:val="00611DD9"/>
    <w:rsid w:val="0061410F"/>
    <w:rsid w:val="00615F4B"/>
    <w:rsid w:val="0061703B"/>
    <w:rsid w:val="0062029D"/>
    <w:rsid w:val="006207C6"/>
    <w:rsid w:val="00623B92"/>
    <w:rsid w:val="006241F7"/>
    <w:rsid w:val="00625B45"/>
    <w:rsid w:val="006277CB"/>
    <w:rsid w:val="0062795D"/>
    <w:rsid w:val="00631CCB"/>
    <w:rsid w:val="006332F4"/>
    <w:rsid w:val="00636A5E"/>
    <w:rsid w:val="00640945"/>
    <w:rsid w:val="00642CD8"/>
    <w:rsid w:val="00643010"/>
    <w:rsid w:val="0064456D"/>
    <w:rsid w:val="00644C31"/>
    <w:rsid w:val="00647141"/>
    <w:rsid w:val="0065019E"/>
    <w:rsid w:val="00652952"/>
    <w:rsid w:val="0065436E"/>
    <w:rsid w:val="00655972"/>
    <w:rsid w:val="00655ECE"/>
    <w:rsid w:val="0065625C"/>
    <w:rsid w:val="006572C4"/>
    <w:rsid w:val="00666DAF"/>
    <w:rsid w:val="00670FD7"/>
    <w:rsid w:val="00671A04"/>
    <w:rsid w:val="0067365D"/>
    <w:rsid w:val="0068028E"/>
    <w:rsid w:val="00684724"/>
    <w:rsid w:val="00690A57"/>
    <w:rsid w:val="00690B2D"/>
    <w:rsid w:val="00692239"/>
    <w:rsid w:val="006964ED"/>
    <w:rsid w:val="0069794D"/>
    <w:rsid w:val="006A00C8"/>
    <w:rsid w:val="006A274B"/>
    <w:rsid w:val="006A2BF6"/>
    <w:rsid w:val="006A3AF0"/>
    <w:rsid w:val="006A4013"/>
    <w:rsid w:val="006A4637"/>
    <w:rsid w:val="006A5236"/>
    <w:rsid w:val="006A53B3"/>
    <w:rsid w:val="006A5FCA"/>
    <w:rsid w:val="006A61A6"/>
    <w:rsid w:val="006A7BEB"/>
    <w:rsid w:val="006B1035"/>
    <w:rsid w:val="006B3696"/>
    <w:rsid w:val="006B3CDD"/>
    <w:rsid w:val="006B407C"/>
    <w:rsid w:val="006B493E"/>
    <w:rsid w:val="006B50EA"/>
    <w:rsid w:val="006B7A8C"/>
    <w:rsid w:val="006C0A97"/>
    <w:rsid w:val="006C3D6B"/>
    <w:rsid w:val="006C3FB1"/>
    <w:rsid w:val="006C5212"/>
    <w:rsid w:val="006C533C"/>
    <w:rsid w:val="006C6972"/>
    <w:rsid w:val="006C6E56"/>
    <w:rsid w:val="006C74C6"/>
    <w:rsid w:val="006D036F"/>
    <w:rsid w:val="006D1764"/>
    <w:rsid w:val="006D2940"/>
    <w:rsid w:val="006D5AC9"/>
    <w:rsid w:val="006D6113"/>
    <w:rsid w:val="006D7153"/>
    <w:rsid w:val="006E1DFB"/>
    <w:rsid w:val="006E3211"/>
    <w:rsid w:val="006E5AD8"/>
    <w:rsid w:val="006E5F07"/>
    <w:rsid w:val="006F0739"/>
    <w:rsid w:val="006F1050"/>
    <w:rsid w:val="006F3744"/>
    <w:rsid w:val="006F3745"/>
    <w:rsid w:val="006F4A19"/>
    <w:rsid w:val="006F615D"/>
    <w:rsid w:val="006F6883"/>
    <w:rsid w:val="006F7F63"/>
    <w:rsid w:val="00701843"/>
    <w:rsid w:val="00701B5F"/>
    <w:rsid w:val="00702F1B"/>
    <w:rsid w:val="00704E56"/>
    <w:rsid w:val="007057A7"/>
    <w:rsid w:val="00705CB9"/>
    <w:rsid w:val="0070725D"/>
    <w:rsid w:val="00707626"/>
    <w:rsid w:val="00707B5A"/>
    <w:rsid w:val="0071153F"/>
    <w:rsid w:val="007123D0"/>
    <w:rsid w:val="00712CD7"/>
    <w:rsid w:val="007138E4"/>
    <w:rsid w:val="0071482B"/>
    <w:rsid w:val="007166F9"/>
    <w:rsid w:val="00716F71"/>
    <w:rsid w:val="0071748E"/>
    <w:rsid w:val="00717F28"/>
    <w:rsid w:val="00720D39"/>
    <w:rsid w:val="00721F53"/>
    <w:rsid w:val="00721FFE"/>
    <w:rsid w:val="007250DF"/>
    <w:rsid w:val="00725D8D"/>
    <w:rsid w:val="00726AA4"/>
    <w:rsid w:val="00726E95"/>
    <w:rsid w:val="007308F9"/>
    <w:rsid w:val="00730F38"/>
    <w:rsid w:val="00731810"/>
    <w:rsid w:val="007324F4"/>
    <w:rsid w:val="00732AB0"/>
    <w:rsid w:val="00732C06"/>
    <w:rsid w:val="007338DA"/>
    <w:rsid w:val="00734415"/>
    <w:rsid w:val="007347F6"/>
    <w:rsid w:val="00734CA4"/>
    <w:rsid w:val="00734DA6"/>
    <w:rsid w:val="00735579"/>
    <w:rsid w:val="00737CFF"/>
    <w:rsid w:val="00740C3D"/>
    <w:rsid w:val="00742A75"/>
    <w:rsid w:val="00743412"/>
    <w:rsid w:val="007455A5"/>
    <w:rsid w:val="00745F2E"/>
    <w:rsid w:val="00746E0F"/>
    <w:rsid w:val="00747421"/>
    <w:rsid w:val="00747D80"/>
    <w:rsid w:val="00750E88"/>
    <w:rsid w:val="00752D63"/>
    <w:rsid w:val="00755A92"/>
    <w:rsid w:val="0075637A"/>
    <w:rsid w:val="007577F0"/>
    <w:rsid w:val="007615E5"/>
    <w:rsid w:val="00761A32"/>
    <w:rsid w:val="007639DF"/>
    <w:rsid w:val="00765D1F"/>
    <w:rsid w:val="007663B1"/>
    <w:rsid w:val="00766C39"/>
    <w:rsid w:val="00770E07"/>
    <w:rsid w:val="00770FA4"/>
    <w:rsid w:val="00771EA4"/>
    <w:rsid w:val="00772042"/>
    <w:rsid w:val="00773F2E"/>
    <w:rsid w:val="00774077"/>
    <w:rsid w:val="0077466E"/>
    <w:rsid w:val="0077525E"/>
    <w:rsid w:val="00776FF4"/>
    <w:rsid w:val="00777D0E"/>
    <w:rsid w:val="0078041F"/>
    <w:rsid w:val="00781515"/>
    <w:rsid w:val="007828F5"/>
    <w:rsid w:val="00785349"/>
    <w:rsid w:val="00790B88"/>
    <w:rsid w:val="00790FD4"/>
    <w:rsid w:val="007919DF"/>
    <w:rsid w:val="00794524"/>
    <w:rsid w:val="00794C5F"/>
    <w:rsid w:val="00794CC4"/>
    <w:rsid w:val="00795139"/>
    <w:rsid w:val="0079554B"/>
    <w:rsid w:val="0079769E"/>
    <w:rsid w:val="007A0CB8"/>
    <w:rsid w:val="007A200F"/>
    <w:rsid w:val="007A3274"/>
    <w:rsid w:val="007A34A6"/>
    <w:rsid w:val="007A4C61"/>
    <w:rsid w:val="007B11C3"/>
    <w:rsid w:val="007B3079"/>
    <w:rsid w:val="007B411E"/>
    <w:rsid w:val="007B50CF"/>
    <w:rsid w:val="007B5A63"/>
    <w:rsid w:val="007B5DA5"/>
    <w:rsid w:val="007B5FCA"/>
    <w:rsid w:val="007C0D71"/>
    <w:rsid w:val="007C254D"/>
    <w:rsid w:val="007C3AAA"/>
    <w:rsid w:val="007C3DAB"/>
    <w:rsid w:val="007C45CF"/>
    <w:rsid w:val="007C594F"/>
    <w:rsid w:val="007D14D1"/>
    <w:rsid w:val="007E04F5"/>
    <w:rsid w:val="007E2997"/>
    <w:rsid w:val="007E52AB"/>
    <w:rsid w:val="007E7DD2"/>
    <w:rsid w:val="007F0A18"/>
    <w:rsid w:val="007F0EEF"/>
    <w:rsid w:val="007F1632"/>
    <w:rsid w:val="007F7247"/>
    <w:rsid w:val="00801DB4"/>
    <w:rsid w:val="008025F4"/>
    <w:rsid w:val="008034BF"/>
    <w:rsid w:val="0080476E"/>
    <w:rsid w:val="008066EC"/>
    <w:rsid w:val="00810069"/>
    <w:rsid w:val="00810699"/>
    <w:rsid w:val="00810F22"/>
    <w:rsid w:val="00812D0C"/>
    <w:rsid w:val="008134AC"/>
    <w:rsid w:val="00813F22"/>
    <w:rsid w:val="008145C2"/>
    <w:rsid w:val="008146E4"/>
    <w:rsid w:val="008178E6"/>
    <w:rsid w:val="008207A0"/>
    <w:rsid w:val="00822E28"/>
    <w:rsid w:val="00824817"/>
    <w:rsid w:val="0082781D"/>
    <w:rsid w:val="00827F2B"/>
    <w:rsid w:val="0083206A"/>
    <w:rsid w:val="0083220B"/>
    <w:rsid w:val="00832DD3"/>
    <w:rsid w:val="008353E9"/>
    <w:rsid w:val="00835A30"/>
    <w:rsid w:val="00837ED8"/>
    <w:rsid w:val="00840346"/>
    <w:rsid w:val="00841BA2"/>
    <w:rsid w:val="00841F01"/>
    <w:rsid w:val="008420B8"/>
    <w:rsid w:val="00843093"/>
    <w:rsid w:val="008455AE"/>
    <w:rsid w:val="00845E60"/>
    <w:rsid w:val="00847C33"/>
    <w:rsid w:val="00847EFD"/>
    <w:rsid w:val="008524E7"/>
    <w:rsid w:val="00857CE3"/>
    <w:rsid w:val="00860946"/>
    <w:rsid w:val="00861F55"/>
    <w:rsid w:val="0086260A"/>
    <w:rsid w:val="00862D01"/>
    <w:rsid w:val="00863BAB"/>
    <w:rsid w:val="00863F7B"/>
    <w:rsid w:val="00865CC7"/>
    <w:rsid w:val="0086774D"/>
    <w:rsid w:val="008710DE"/>
    <w:rsid w:val="0087345B"/>
    <w:rsid w:val="008747E9"/>
    <w:rsid w:val="0087621E"/>
    <w:rsid w:val="0087679A"/>
    <w:rsid w:val="00876C68"/>
    <w:rsid w:val="00877BF4"/>
    <w:rsid w:val="00877CD7"/>
    <w:rsid w:val="00880FE0"/>
    <w:rsid w:val="00881926"/>
    <w:rsid w:val="00881C7A"/>
    <w:rsid w:val="008825F6"/>
    <w:rsid w:val="008854B6"/>
    <w:rsid w:val="008857CE"/>
    <w:rsid w:val="00887423"/>
    <w:rsid w:val="00890948"/>
    <w:rsid w:val="00890A1B"/>
    <w:rsid w:val="008924DE"/>
    <w:rsid w:val="00892CB1"/>
    <w:rsid w:val="008942F5"/>
    <w:rsid w:val="00894D56"/>
    <w:rsid w:val="008957A6"/>
    <w:rsid w:val="00895990"/>
    <w:rsid w:val="00895EB2"/>
    <w:rsid w:val="008A358C"/>
    <w:rsid w:val="008A3B62"/>
    <w:rsid w:val="008A4166"/>
    <w:rsid w:val="008A5A45"/>
    <w:rsid w:val="008B0A93"/>
    <w:rsid w:val="008B18B8"/>
    <w:rsid w:val="008B325B"/>
    <w:rsid w:val="008B4478"/>
    <w:rsid w:val="008B47E8"/>
    <w:rsid w:val="008B4FCB"/>
    <w:rsid w:val="008B57EB"/>
    <w:rsid w:val="008B5C90"/>
    <w:rsid w:val="008C4571"/>
    <w:rsid w:val="008C51FD"/>
    <w:rsid w:val="008C5273"/>
    <w:rsid w:val="008C5A9B"/>
    <w:rsid w:val="008C7997"/>
    <w:rsid w:val="008D161A"/>
    <w:rsid w:val="008D182C"/>
    <w:rsid w:val="008D3155"/>
    <w:rsid w:val="008D3518"/>
    <w:rsid w:val="008D3704"/>
    <w:rsid w:val="008D483D"/>
    <w:rsid w:val="008E23C4"/>
    <w:rsid w:val="008E3A7C"/>
    <w:rsid w:val="008E5D8C"/>
    <w:rsid w:val="008E6F36"/>
    <w:rsid w:val="008E7079"/>
    <w:rsid w:val="008F431B"/>
    <w:rsid w:val="008F5A97"/>
    <w:rsid w:val="008F5E7D"/>
    <w:rsid w:val="008F66D3"/>
    <w:rsid w:val="008F68E1"/>
    <w:rsid w:val="008F6E62"/>
    <w:rsid w:val="00901C88"/>
    <w:rsid w:val="00901E4F"/>
    <w:rsid w:val="00902951"/>
    <w:rsid w:val="0090513C"/>
    <w:rsid w:val="00906457"/>
    <w:rsid w:val="00907B7E"/>
    <w:rsid w:val="0091119A"/>
    <w:rsid w:val="00911C8A"/>
    <w:rsid w:val="00912422"/>
    <w:rsid w:val="00913043"/>
    <w:rsid w:val="00913808"/>
    <w:rsid w:val="009158F5"/>
    <w:rsid w:val="00916804"/>
    <w:rsid w:val="00917CA7"/>
    <w:rsid w:val="00922501"/>
    <w:rsid w:val="009226A4"/>
    <w:rsid w:val="00923137"/>
    <w:rsid w:val="00923F11"/>
    <w:rsid w:val="00924662"/>
    <w:rsid w:val="009246ED"/>
    <w:rsid w:val="009255AE"/>
    <w:rsid w:val="009255E7"/>
    <w:rsid w:val="009259A8"/>
    <w:rsid w:val="00926EEC"/>
    <w:rsid w:val="00927ACF"/>
    <w:rsid w:val="00927AFB"/>
    <w:rsid w:val="00932653"/>
    <w:rsid w:val="00933794"/>
    <w:rsid w:val="00940699"/>
    <w:rsid w:val="009471C7"/>
    <w:rsid w:val="00950104"/>
    <w:rsid w:val="00950E4A"/>
    <w:rsid w:val="00952B89"/>
    <w:rsid w:val="00954E4C"/>
    <w:rsid w:val="00955A20"/>
    <w:rsid w:val="00955B48"/>
    <w:rsid w:val="00955DE4"/>
    <w:rsid w:val="00957692"/>
    <w:rsid w:val="00957937"/>
    <w:rsid w:val="0096003B"/>
    <w:rsid w:val="00961D32"/>
    <w:rsid w:val="009631C7"/>
    <w:rsid w:val="00964AB6"/>
    <w:rsid w:val="0096648C"/>
    <w:rsid w:val="009678F9"/>
    <w:rsid w:val="00970AF7"/>
    <w:rsid w:val="0097267F"/>
    <w:rsid w:val="00974DBB"/>
    <w:rsid w:val="009753C3"/>
    <w:rsid w:val="00976C07"/>
    <w:rsid w:val="0098051F"/>
    <w:rsid w:val="0098215A"/>
    <w:rsid w:val="009824E0"/>
    <w:rsid w:val="00983BE4"/>
    <w:rsid w:val="00984B4E"/>
    <w:rsid w:val="00986D2C"/>
    <w:rsid w:val="00986FE0"/>
    <w:rsid w:val="00987705"/>
    <w:rsid w:val="00987870"/>
    <w:rsid w:val="00991536"/>
    <w:rsid w:val="00992AFE"/>
    <w:rsid w:val="00994693"/>
    <w:rsid w:val="0099516D"/>
    <w:rsid w:val="00996409"/>
    <w:rsid w:val="009973EF"/>
    <w:rsid w:val="009A1AA3"/>
    <w:rsid w:val="009A2288"/>
    <w:rsid w:val="009A3A03"/>
    <w:rsid w:val="009A4319"/>
    <w:rsid w:val="009A66CE"/>
    <w:rsid w:val="009A6E3A"/>
    <w:rsid w:val="009A79BA"/>
    <w:rsid w:val="009B0D53"/>
    <w:rsid w:val="009B1BB4"/>
    <w:rsid w:val="009B1CF0"/>
    <w:rsid w:val="009B2087"/>
    <w:rsid w:val="009B5AFD"/>
    <w:rsid w:val="009B605A"/>
    <w:rsid w:val="009B742C"/>
    <w:rsid w:val="009C23F1"/>
    <w:rsid w:val="009C2D4E"/>
    <w:rsid w:val="009C7596"/>
    <w:rsid w:val="009C7E2B"/>
    <w:rsid w:val="009D0DAE"/>
    <w:rsid w:val="009D114E"/>
    <w:rsid w:val="009D1599"/>
    <w:rsid w:val="009D3248"/>
    <w:rsid w:val="009D48C2"/>
    <w:rsid w:val="009D4BDF"/>
    <w:rsid w:val="009D4FF5"/>
    <w:rsid w:val="009D635E"/>
    <w:rsid w:val="009E0E41"/>
    <w:rsid w:val="009E19C6"/>
    <w:rsid w:val="009E2E48"/>
    <w:rsid w:val="009E51D0"/>
    <w:rsid w:val="009E59D7"/>
    <w:rsid w:val="009E68BA"/>
    <w:rsid w:val="009E7555"/>
    <w:rsid w:val="009F0261"/>
    <w:rsid w:val="009F06EC"/>
    <w:rsid w:val="009F091B"/>
    <w:rsid w:val="009F2187"/>
    <w:rsid w:val="009F4412"/>
    <w:rsid w:val="009F5BF3"/>
    <w:rsid w:val="009F7B9B"/>
    <w:rsid w:val="00A00B0F"/>
    <w:rsid w:val="00A0131F"/>
    <w:rsid w:val="00A0168D"/>
    <w:rsid w:val="00A01995"/>
    <w:rsid w:val="00A01AE4"/>
    <w:rsid w:val="00A028F9"/>
    <w:rsid w:val="00A03B01"/>
    <w:rsid w:val="00A03CF5"/>
    <w:rsid w:val="00A03D6C"/>
    <w:rsid w:val="00A06AF4"/>
    <w:rsid w:val="00A0734D"/>
    <w:rsid w:val="00A079A5"/>
    <w:rsid w:val="00A107E4"/>
    <w:rsid w:val="00A10C59"/>
    <w:rsid w:val="00A10CE9"/>
    <w:rsid w:val="00A1293B"/>
    <w:rsid w:val="00A15CF0"/>
    <w:rsid w:val="00A2041B"/>
    <w:rsid w:val="00A2218D"/>
    <w:rsid w:val="00A22B8D"/>
    <w:rsid w:val="00A23E18"/>
    <w:rsid w:val="00A25BD3"/>
    <w:rsid w:val="00A2659E"/>
    <w:rsid w:val="00A27231"/>
    <w:rsid w:val="00A311A4"/>
    <w:rsid w:val="00A312E4"/>
    <w:rsid w:val="00A327D4"/>
    <w:rsid w:val="00A33E80"/>
    <w:rsid w:val="00A36DA0"/>
    <w:rsid w:val="00A36DE9"/>
    <w:rsid w:val="00A37818"/>
    <w:rsid w:val="00A413E3"/>
    <w:rsid w:val="00A42B58"/>
    <w:rsid w:val="00A42E99"/>
    <w:rsid w:val="00A42ED7"/>
    <w:rsid w:val="00A4320E"/>
    <w:rsid w:val="00A437EC"/>
    <w:rsid w:val="00A45458"/>
    <w:rsid w:val="00A45A2C"/>
    <w:rsid w:val="00A4663A"/>
    <w:rsid w:val="00A4686B"/>
    <w:rsid w:val="00A468A3"/>
    <w:rsid w:val="00A4708A"/>
    <w:rsid w:val="00A47BC6"/>
    <w:rsid w:val="00A52CF1"/>
    <w:rsid w:val="00A52FF0"/>
    <w:rsid w:val="00A5506F"/>
    <w:rsid w:val="00A55F72"/>
    <w:rsid w:val="00A5680F"/>
    <w:rsid w:val="00A5731E"/>
    <w:rsid w:val="00A57397"/>
    <w:rsid w:val="00A603AF"/>
    <w:rsid w:val="00A60654"/>
    <w:rsid w:val="00A61045"/>
    <w:rsid w:val="00A623CF"/>
    <w:rsid w:val="00A64F6A"/>
    <w:rsid w:val="00A660F0"/>
    <w:rsid w:val="00A66999"/>
    <w:rsid w:val="00A70375"/>
    <w:rsid w:val="00A73A98"/>
    <w:rsid w:val="00A74599"/>
    <w:rsid w:val="00A75819"/>
    <w:rsid w:val="00A80F44"/>
    <w:rsid w:val="00A83C2D"/>
    <w:rsid w:val="00A86D39"/>
    <w:rsid w:val="00A873A1"/>
    <w:rsid w:val="00A87D22"/>
    <w:rsid w:val="00A90784"/>
    <w:rsid w:val="00A96323"/>
    <w:rsid w:val="00A965EA"/>
    <w:rsid w:val="00A9689E"/>
    <w:rsid w:val="00A97983"/>
    <w:rsid w:val="00AA01E3"/>
    <w:rsid w:val="00AA096C"/>
    <w:rsid w:val="00AA2DE9"/>
    <w:rsid w:val="00AA3B36"/>
    <w:rsid w:val="00AA7687"/>
    <w:rsid w:val="00AB0D9A"/>
    <w:rsid w:val="00AB23C7"/>
    <w:rsid w:val="00AB29DD"/>
    <w:rsid w:val="00AB3061"/>
    <w:rsid w:val="00AB6981"/>
    <w:rsid w:val="00AC14D6"/>
    <w:rsid w:val="00AC31C8"/>
    <w:rsid w:val="00AC46CF"/>
    <w:rsid w:val="00AC6CB5"/>
    <w:rsid w:val="00AC761D"/>
    <w:rsid w:val="00AD08B8"/>
    <w:rsid w:val="00AD22F1"/>
    <w:rsid w:val="00AD29B1"/>
    <w:rsid w:val="00AD2EF9"/>
    <w:rsid w:val="00AD43C9"/>
    <w:rsid w:val="00AE0F9F"/>
    <w:rsid w:val="00AE129E"/>
    <w:rsid w:val="00AE2878"/>
    <w:rsid w:val="00AE6F87"/>
    <w:rsid w:val="00AE7013"/>
    <w:rsid w:val="00AF3639"/>
    <w:rsid w:val="00AF3693"/>
    <w:rsid w:val="00AF4313"/>
    <w:rsid w:val="00AF4BC7"/>
    <w:rsid w:val="00AF55A1"/>
    <w:rsid w:val="00AF5780"/>
    <w:rsid w:val="00AF7031"/>
    <w:rsid w:val="00B00A21"/>
    <w:rsid w:val="00B013E3"/>
    <w:rsid w:val="00B04024"/>
    <w:rsid w:val="00B04723"/>
    <w:rsid w:val="00B10869"/>
    <w:rsid w:val="00B11504"/>
    <w:rsid w:val="00B1240E"/>
    <w:rsid w:val="00B12446"/>
    <w:rsid w:val="00B126B7"/>
    <w:rsid w:val="00B12AA3"/>
    <w:rsid w:val="00B167F5"/>
    <w:rsid w:val="00B17CBE"/>
    <w:rsid w:val="00B20FF9"/>
    <w:rsid w:val="00B22E9E"/>
    <w:rsid w:val="00B26187"/>
    <w:rsid w:val="00B26F55"/>
    <w:rsid w:val="00B27341"/>
    <w:rsid w:val="00B27347"/>
    <w:rsid w:val="00B279D1"/>
    <w:rsid w:val="00B30A90"/>
    <w:rsid w:val="00B31CA2"/>
    <w:rsid w:val="00B33FD0"/>
    <w:rsid w:val="00B3526E"/>
    <w:rsid w:val="00B35C92"/>
    <w:rsid w:val="00B36564"/>
    <w:rsid w:val="00B368AC"/>
    <w:rsid w:val="00B36EDF"/>
    <w:rsid w:val="00B411B6"/>
    <w:rsid w:val="00B42176"/>
    <w:rsid w:val="00B43438"/>
    <w:rsid w:val="00B43AC9"/>
    <w:rsid w:val="00B46E1D"/>
    <w:rsid w:val="00B50FF0"/>
    <w:rsid w:val="00B536FC"/>
    <w:rsid w:val="00B53BF5"/>
    <w:rsid w:val="00B56228"/>
    <w:rsid w:val="00B607F9"/>
    <w:rsid w:val="00B6253A"/>
    <w:rsid w:val="00B63242"/>
    <w:rsid w:val="00B6561C"/>
    <w:rsid w:val="00B65B1F"/>
    <w:rsid w:val="00B65DA9"/>
    <w:rsid w:val="00B67FD3"/>
    <w:rsid w:val="00B70803"/>
    <w:rsid w:val="00B7127D"/>
    <w:rsid w:val="00B7296D"/>
    <w:rsid w:val="00B72D6E"/>
    <w:rsid w:val="00B74578"/>
    <w:rsid w:val="00B74A3B"/>
    <w:rsid w:val="00B75048"/>
    <w:rsid w:val="00B75939"/>
    <w:rsid w:val="00B75EF9"/>
    <w:rsid w:val="00B7632D"/>
    <w:rsid w:val="00B802EC"/>
    <w:rsid w:val="00B819CB"/>
    <w:rsid w:val="00B825BD"/>
    <w:rsid w:val="00B833C4"/>
    <w:rsid w:val="00B8606B"/>
    <w:rsid w:val="00B86235"/>
    <w:rsid w:val="00B86D58"/>
    <w:rsid w:val="00B8738A"/>
    <w:rsid w:val="00B900C3"/>
    <w:rsid w:val="00B91B53"/>
    <w:rsid w:val="00B91CA5"/>
    <w:rsid w:val="00B93F2E"/>
    <w:rsid w:val="00B94A40"/>
    <w:rsid w:val="00B94B7D"/>
    <w:rsid w:val="00B97D80"/>
    <w:rsid w:val="00BA07A3"/>
    <w:rsid w:val="00BA30DA"/>
    <w:rsid w:val="00BA32CC"/>
    <w:rsid w:val="00BA361A"/>
    <w:rsid w:val="00BA37C2"/>
    <w:rsid w:val="00BA3E61"/>
    <w:rsid w:val="00BA6AE4"/>
    <w:rsid w:val="00BA779E"/>
    <w:rsid w:val="00BA7FC6"/>
    <w:rsid w:val="00BB13D0"/>
    <w:rsid w:val="00BB1430"/>
    <w:rsid w:val="00BB1B9A"/>
    <w:rsid w:val="00BB2F10"/>
    <w:rsid w:val="00BB3232"/>
    <w:rsid w:val="00BB3B47"/>
    <w:rsid w:val="00BB4038"/>
    <w:rsid w:val="00BB5786"/>
    <w:rsid w:val="00BB6173"/>
    <w:rsid w:val="00BC0E9A"/>
    <w:rsid w:val="00BC4A4B"/>
    <w:rsid w:val="00BC53B2"/>
    <w:rsid w:val="00BD2259"/>
    <w:rsid w:val="00BD27DC"/>
    <w:rsid w:val="00BD3C92"/>
    <w:rsid w:val="00BD4B6E"/>
    <w:rsid w:val="00BD64A1"/>
    <w:rsid w:val="00BD7C56"/>
    <w:rsid w:val="00BD7CA4"/>
    <w:rsid w:val="00BE2FFE"/>
    <w:rsid w:val="00BE314D"/>
    <w:rsid w:val="00BE4D30"/>
    <w:rsid w:val="00BF1778"/>
    <w:rsid w:val="00BF2498"/>
    <w:rsid w:val="00BF2FE4"/>
    <w:rsid w:val="00BF7B7B"/>
    <w:rsid w:val="00C01E71"/>
    <w:rsid w:val="00C02AA8"/>
    <w:rsid w:val="00C040E1"/>
    <w:rsid w:val="00C0717F"/>
    <w:rsid w:val="00C11F6C"/>
    <w:rsid w:val="00C13DD6"/>
    <w:rsid w:val="00C15524"/>
    <w:rsid w:val="00C158AE"/>
    <w:rsid w:val="00C16178"/>
    <w:rsid w:val="00C22D57"/>
    <w:rsid w:val="00C23643"/>
    <w:rsid w:val="00C251B2"/>
    <w:rsid w:val="00C30DC6"/>
    <w:rsid w:val="00C312FC"/>
    <w:rsid w:val="00C3218C"/>
    <w:rsid w:val="00C34012"/>
    <w:rsid w:val="00C3487C"/>
    <w:rsid w:val="00C34BB0"/>
    <w:rsid w:val="00C35B73"/>
    <w:rsid w:val="00C36C04"/>
    <w:rsid w:val="00C414DA"/>
    <w:rsid w:val="00C416AE"/>
    <w:rsid w:val="00C42C3C"/>
    <w:rsid w:val="00C4318E"/>
    <w:rsid w:val="00C46100"/>
    <w:rsid w:val="00C47D6A"/>
    <w:rsid w:val="00C50E86"/>
    <w:rsid w:val="00C50FAB"/>
    <w:rsid w:val="00C522CD"/>
    <w:rsid w:val="00C52AFF"/>
    <w:rsid w:val="00C53465"/>
    <w:rsid w:val="00C53C8E"/>
    <w:rsid w:val="00C54902"/>
    <w:rsid w:val="00C55C0F"/>
    <w:rsid w:val="00C60BAA"/>
    <w:rsid w:val="00C6322B"/>
    <w:rsid w:val="00C644A2"/>
    <w:rsid w:val="00C644B1"/>
    <w:rsid w:val="00C65694"/>
    <w:rsid w:val="00C672D2"/>
    <w:rsid w:val="00C6742F"/>
    <w:rsid w:val="00C700B9"/>
    <w:rsid w:val="00C70D34"/>
    <w:rsid w:val="00C732D1"/>
    <w:rsid w:val="00C737D4"/>
    <w:rsid w:val="00C76CC2"/>
    <w:rsid w:val="00C776F6"/>
    <w:rsid w:val="00C80D97"/>
    <w:rsid w:val="00C84015"/>
    <w:rsid w:val="00C840D4"/>
    <w:rsid w:val="00C85D68"/>
    <w:rsid w:val="00C866C8"/>
    <w:rsid w:val="00C86F5C"/>
    <w:rsid w:val="00C87058"/>
    <w:rsid w:val="00C8723C"/>
    <w:rsid w:val="00C87B88"/>
    <w:rsid w:val="00C87C08"/>
    <w:rsid w:val="00C912BF"/>
    <w:rsid w:val="00C92CE8"/>
    <w:rsid w:val="00C94853"/>
    <w:rsid w:val="00C94D4E"/>
    <w:rsid w:val="00C97600"/>
    <w:rsid w:val="00CA0830"/>
    <w:rsid w:val="00CA12DA"/>
    <w:rsid w:val="00CA4880"/>
    <w:rsid w:val="00CA69AA"/>
    <w:rsid w:val="00CA6CA4"/>
    <w:rsid w:val="00CB1E0B"/>
    <w:rsid w:val="00CB2A43"/>
    <w:rsid w:val="00CB4CB2"/>
    <w:rsid w:val="00CB5A6F"/>
    <w:rsid w:val="00CB7045"/>
    <w:rsid w:val="00CC0973"/>
    <w:rsid w:val="00CC0A03"/>
    <w:rsid w:val="00CC0C79"/>
    <w:rsid w:val="00CC3741"/>
    <w:rsid w:val="00CC3E2B"/>
    <w:rsid w:val="00CC54FF"/>
    <w:rsid w:val="00CC6DF4"/>
    <w:rsid w:val="00CC7274"/>
    <w:rsid w:val="00CD390E"/>
    <w:rsid w:val="00CD3D2C"/>
    <w:rsid w:val="00CD5803"/>
    <w:rsid w:val="00CD5846"/>
    <w:rsid w:val="00CD7B2E"/>
    <w:rsid w:val="00CD7D2B"/>
    <w:rsid w:val="00CE000F"/>
    <w:rsid w:val="00CE2A04"/>
    <w:rsid w:val="00CE2A89"/>
    <w:rsid w:val="00CE32E3"/>
    <w:rsid w:val="00CE506D"/>
    <w:rsid w:val="00CE57DD"/>
    <w:rsid w:val="00CE5868"/>
    <w:rsid w:val="00CE5B3C"/>
    <w:rsid w:val="00CE6D6E"/>
    <w:rsid w:val="00CF197D"/>
    <w:rsid w:val="00CF3037"/>
    <w:rsid w:val="00CF3E6B"/>
    <w:rsid w:val="00CF69FD"/>
    <w:rsid w:val="00CF7347"/>
    <w:rsid w:val="00CF7647"/>
    <w:rsid w:val="00CF78AE"/>
    <w:rsid w:val="00D00AD2"/>
    <w:rsid w:val="00D01618"/>
    <w:rsid w:val="00D016DA"/>
    <w:rsid w:val="00D020EE"/>
    <w:rsid w:val="00D02633"/>
    <w:rsid w:val="00D02E2E"/>
    <w:rsid w:val="00D05ADE"/>
    <w:rsid w:val="00D071E3"/>
    <w:rsid w:val="00D07495"/>
    <w:rsid w:val="00D10FFB"/>
    <w:rsid w:val="00D11B84"/>
    <w:rsid w:val="00D12BD9"/>
    <w:rsid w:val="00D14929"/>
    <w:rsid w:val="00D15218"/>
    <w:rsid w:val="00D16815"/>
    <w:rsid w:val="00D17E40"/>
    <w:rsid w:val="00D20F97"/>
    <w:rsid w:val="00D21906"/>
    <w:rsid w:val="00D222F4"/>
    <w:rsid w:val="00D22E10"/>
    <w:rsid w:val="00D22E3F"/>
    <w:rsid w:val="00D276BF"/>
    <w:rsid w:val="00D305E8"/>
    <w:rsid w:val="00D31F7B"/>
    <w:rsid w:val="00D338AE"/>
    <w:rsid w:val="00D34547"/>
    <w:rsid w:val="00D349DA"/>
    <w:rsid w:val="00D34F5A"/>
    <w:rsid w:val="00D36C8A"/>
    <w:rsid w:val="00D36FEA"/>
    <w:rsid w:val="00D40C58"/>
    <w:rsid w:val="00D43F66"/>
    <w:rsid w:val="00D4401D"/>
    <w:rsid w:val="00D44828"/>
    <w:rsid w:val="00D45517"/>
    <w:rsid w:val="00D458EC"/>
    <w:rsid w:val="00D463A7"/>
    <w:rsid w:val="00D46A78"/>
    <w:rsid w:val="00D47B61"/>
    <w:rsid w:val="00D50776"/>
    <w:rsid w:val="00D50B87"/>
    <w:rsid w:val="00D54B6A"/>
    <w:rsid w:val="00D564C6"/>
    <w:rsid w:val="00D5678D"/>
    <w:rsid w:val="00D57E7F"/>
    <w:rsid w:val="00D57E97"/>
    <w:rsid w:val="00D60009"/>
    <w:rsid w:val="00D6043A"/>
    <w:rsid w:val="00D61C38"/>
    <w:rsid w:val="00D624C7"/>
    <w:rsid w:val="00D62ACB"/>
    <w:rsid w:val="00D6588F"/>
    <w:rsid w:val="00D66F26"/>
    <w:rsid w:val="00D670E3"/>
    <w:rsid w:val="00D67FC4"/>
    <w:rsid w:val="00D7093E"/>
    <w:rsid w:val="00D70E79"/>
    <w:rsid w:val="00D71DEB"/>
    <w:rsid w:val="00D72F04"/>
    <w:rsid w:val="00D75ABE"/>
    <w:rsid w:val="00D8060C"/>
    <w:rsid w:val="00D8262C"/>
    <w:rsid w:val="00D82D74"/>
    <w:rsid w:val="00D8519D"/>
    <w:rsid w:val="00D866EE"/>
    <w:rsid w:val="00D86A5D"/>
    <w:rsid w:val="00D87454"/>
    <w:rsid w:val="00D87E50"/>
    <w:rsid w:val="00D90365"/>
    <w:rsid w:val="00D909EB"/>
    <w:rsid w:val="00D914C9"/>
    <w:rsid w:val="00D91634"/>
    <w:rsid w:val="00D916B6"/>
    <w:rsid w:val="00D91A5E"/>
    <w:rsid w:val="00D935A6"/>
    <w:rsid w:val="00D94054"/>
    <w:rsid w:val="00D94F1C"/>
    <w:rsid w:val="00D961BD"/>
    <w:rsid w:val="00D96682"/>
    <w:rsid w:val="00D97C95"/>
    <w:rsid w:val="00DA0300"/>
    <w:rsid w:val="00DA0DDB"/>
    <w:rsid w:val="00DA19C2"/>
    <w:rsid w:val="00DA20B2"/>
    <w:rsid w:val="00DA2615"/>
    <w:rsid w:val="00DA2DED"/>
    <w:rsid w:val="00DA3874"/>
    <w:rsid w:val="00DA3F45"/>
    <w:rsid w:val="00DA5E34"/>
    <w:rsid w:val="00DA6284"/>
    <w:rsid w:val="00DA647F"/>
    <w:rsid w:val="00DA6696"/>
    <w:rsid w:val="00DA6C7E"/>
    <w:rsid w:val="00DA6E1E"/>
    <w:rsid w:val="00DA770E"/>
    <w:rsid w:val="00DB2BEE"/>
    <w:rsid w:val="00DB3F34"/>
    <w:rsid w:val="00DB4D9E"/>
    <w:rsid w:val="00DB513D"/>
    <w:rsid w:val="00DB5F0B"/>
    <w:rsid w:val="00DB656D"/>
    <w:rsid w:val="00DB7135"/>
    <w:rsid w:val="00DB7186"/>
    <w:rsid w:val="00DB79E7"/>
    <w:rsid w:val="00DB7C22"/>
    <w:rsid w:val="00DC1445"/>
    <w:rsid w:val="00DC165B"/>
    <w:rsid w:val="00DC38EF"/>
    <w:rsid w:val="00DC5740"/>
    <w:rsid w:val="00DC5CD1"/>
    <w:rsid w:val="00DC6A83"/>
    <w:rsid w:val="00DC71C7"/>
    <w:rsid w:val="00DD172E"/>
    <w:rsid w:val="00DD2E41"/>
    <w:rsid w:val="00DD3662"/>
    <w:rsid w:val="00DD377A"/>
    <w:rsid w:val="00DD484A"/>
    <w:rsid w:val="00DE01F1"/>
    <w:rsid w:val="00DE0E0D"/>
    <w:rsid w:val="00DE0F8C"/>
    <w:rsid w:val="00DE49EC"/>
    <w:rsid w:val="00DE4BCD"/>
    <w:rsid w:val="00DE5CE4"/>
    <w:rsid w:val="00DE76EB"/>
    <w:rsid w:val="00DE7755"/>
    <w:rsid w:val="00DF118D"/>
    <w:rsid w:val="00DF2E4A"/>
    <w:rsid w:val="00DF2F03"/>
    <w:rsid w:val="00DF4389"/>
    <w:rsid w:val="00DF62CC"/>
    <w:rsid w:val="00E00898"/>
    <w:rsid w:val="00E010A1"/>
    <w:rsid w:val="00E021C6"/>
    <w:rsid w:val="00E03BCD"/>
    <w:rsid w:val="00E04B7F"/>
    <w:rsid w:val="00E06CE5"/>
    <w:rsid w:val="00E06D38"/>
    <w:rsid w:val="00E11A7D"/>
    <w:rsid w:val="00E12122"/>
    <w:rsid w:val="00E123DC"/>
    <w:rsid w:val="00E14469"/>
    <w:rsid w:val="00E15967"/>
    <w:rsid w:val="00E16859"/>
    <w:rsid w:val="00E17A57"/>
    <w:rsid w:val="00E21723"/>
    <w:rsid w:val="00E2544B"/>
    <w:rsid w:val="00E2684E"/>
    <w:rsid w:val="00E277AC"/>
    <w:rsid w:val="00E31630"/>
    <w:rsid w:val="00E33EE9"/>
    <w:rsid w:val="00E34F84"/>
    <w:rsid w:val="00E35B4A"/>
    <w:rsid w:val="00E42B33"/>
    <w:rsid w:val="00E4333F"/>
    <w:rsid w:val="00E454B1"/>
    <w:rsid w:val="00E45F61"/>
    <w:rsid w:val="00E47B17"/>
    <w:rsid w:val="00E51C91"/>
    <w:rsid w:val="00E53D90"/>
    <w:rsid w:val="00E540BC"/>
    <w:rsid w:val="00E54761"/>
    <w:rsid w:val="00E55B37"/>
    <w:rsid w:val="00E5622F"/>
    <w:rsid w:val="00E56D8E"/>
    <w:rsid w:val="00E57691"/>
    <w:rsid w:val="00E6078D"/>
    <w:rsid w:val="00E61466"/>
    <w:rsid w:val="00E63BE3"/>
    <w:rsid w:val="00E64073"/>
    <w:rsid w:val="00E64AF0"/>
    <w:rsid w:val="00E64C33"/>
    <w:rsid w:val="00E65D35"/>
    <w:rsid w:val="00E71FAA"/>
    <w:rsid w:val="00E720F6"/>
    <w:rsid w:val="00E72556"/>
    <w:rsid w:val="00E72DE6"/>
    <w:rsid w:val="00E73E55"/>
    <w:rsid w:val="00E743F6"/>
    <w:rsid w:val="00E74C1A"/>
    <w:rsid w:val="00E74C48"/>
    <w:rsid w:val="00E771FC"/>
    <w:rsid w:val="00E777AD"/>
    <w:rsid w:val="00E82BA4"/>
    <w:rsid w:val="00E8375D"/>
    <w:rsid w:val="00E83933"/>
    <w:rsid w:val="00E850BF"/>
    <w:rsid w:val="00E87E67"/>
    <w:rsid w:val="00E90678"/>
    <w:rsid w:val="00E91032"/>
    <w:rsid w:val="00E91368"/>
    <w:rsid w:val="00E9226C"/>
    <w:rsid w:val="00E9366F"/>
    <w:rsid w:val="00E93E28"/>
    <w:rsid w:val="00E940AA"/>
    <w:rsid w:val="00E945F1"/>
    <w:rsid w:val="00E95491"/>
    <w:rsid w:val="00E9731E"/>
    <w:rsid w:val="00E97AB9"/>
    <w:rsid w:val="00EA0284"/>
    <w:rsid w:val="00EA072F"/>
    <w:rsid w:val="00EA0EC7"/>
    <w:rsid w:val="00EA0FC3"/>
    <w:rsid w:val="00EA4A22"/>
    <w:rsid w:val="00EA4E2F"/>
    <w:rsid w:val="00EA516C"/>
    <w:rsid w:val="00EA6902"/>
    <w:rsid w:val="00EB0AFD"/>
    <w:rsid w:val="00EB0C4D"/>
    <w:rsid w:val="00EB1409"/>
    <w:rsid w:val="00EB272E"/>
    <w:rsid w:val="00EB4285"/>
    <w:rsid w:val="00EB45E6"/>
    <w:rsid w:val="00EB4BF0"/>
    <w:rsid w:val="00EB5970"/>
    <w:rsid w:val="00EB6B66"/>
    <w:rsid w:val="00EB6BB7"/>
    <w:rsid w:val="00EB7C7C"/>
    <w:rsid w:val="00EC0939"/>
    <w:rsid w:val="00EC2025"/>
    <w:rsid w:val="00EC3FAF"/>
    <w:rsid w:val="00EC6218"/>
    <w:rsid w:val="00EC73E0"/>
    <w:rsid w:val="00ED4EF7"/>
    <w:rsid w:val="00ED6FE6"/>
    <w:rsid w:val="00EE103A"/>
    <w:rsid w:val="00EE1045"/>
    <w:rsid w:val="00EE1572"/>
    <w:rsid w:val="00EE453C"/>
    <w:rsid w:val="00EE5DB2"/>
    <w:rsid w:val="00EF280C"/>
    <w:rsid w:val="00EF62D1"/>
    <w:rsid w:val="00F01433"/>
    <w:rsid w:val="00F02563"/>
    <w:rsid w:val="00F04934"/>
    <w:rsid w:val="00F04D63"/>
    <w:rsid w:val="00F05F36"/>
    <w:rsid w:val="00F10697"/>
    <w:rsid w:val="00F10E31"/>
    <w:rsid w:val="00F11133"/>
    <w:rsid w:val="00F11D7F"/>
    <w:rsid w:val="00F12364"/>
    <w:rsid w:val="00F123F1"/>
    <w:rsid w:val="00F130F3"/>
    <w:rsid w:val="00F14E85"/>
    <w:rsid w:val="00F21D46"/>
    <w:rsid w:val="00F2509B"/>
    <w:rsid w:val="00F25E3F"/>
    <w:rsid w:val="00F267FF"/>
    <w:rsid w:val="00F31FB4"/>
    <w:rsid w:val="00F32512"/>
    <w:rsid w:val="00F33F17"/>
    <w:rsid w:val="00F3600D"/>
    <w:rsid w:val="00F36522"/>
    <w:rsid w:val="00F37E63"/>
    <w:rsid w:val="00F44583"/>
    <w:rsid w:val="00F44644"/>
    <w:rsid w:val="00F4485A"/>
    <w:rsid w:val="00F50617"/>
    <w:rsid w:val="00F5346E"/>
    <w:rsid w:val="00F53DEC"/>
    <w:rsid w:val="00F54774"/>
    <w:rsid w:val="00F55353"/>
    <w:rsid w:val="00F55C0C"/>
    <w:rsid w:val="00F56FE7"/>
    <w:rsid w:val="00F57475"/>
    <w:rsid w:val="00F606D6"/>
    <w:rsid w:val="00F6098A"/>
    <w:rsid w:val="00F60AD5"/>
    <w:rsid w:val="00F60F9C"/>
    <w:rsid w:val="00F63C72"/>
    <w:rsid w:val="00F66024"/>
    <w:rsid w:val="00F67BB4"/>
    <w:rsid w:val="00F70EE5"/>
    <w:rsid w:val="00F715ED"/>
    <w:rsid w:val="00F72DA9"/>
    <w:rsid w:val="00F75D4D"/>
    <w:rsid w:val="00F76DBE"/>
    <w:rsid w:val="00F77864"/>
    <w:rsid w:val="00F81954"/>
    <w:rsid w:val="00F82708"/>
    <w:rsid w:val="00F82773"/>
    <w:rsid w:val="00F834EA"/>
    <w:rsid w:val="00F83FE8"/>
    <w:rsid w:val="00F847DF"/>
    <w:rsid w:val="00F86CD6"/>
    <w:rsid w:val="00F901CC"/>
    <w:rsid w:val="00F902ED"/>
    <w:rsid w:val="00F91482"/>
    <w:rsid w:val="00F934DD"/>
    <w:rsid w:val="00F93B70"/>
    <w:rsid w:val="00F94A7D"/>
    <w:rsid w:val="00F96104"/>
    <w:rsid w:val="00F97275"/>
    <w:rsid w:val="00F97799"/>
    <w:rsid w:val="00FA0B5C"/>
    <w:rsid w:val="00FA0CF0"/>
    <w:rsid w:val="00FA11DE"/>
    <w:rsid w:val="00FA20E1"/>
    <w:rsid w:val="00FA32DB"/>
    <w:rsid w:val="00FA3FC9"/>
    <w:rsid w:val="00FA5230"/>
    <w:rsid w:val="00FA617B"/>
    <w:rsid w:val="00FA6388"/>
    <w:rsid w:val="00FA7E55"/>
    <w:rsid w:val="00FB0B31"/>
    <w:rsid w:val="00FB12DA"/>
    <w:rsid w:val="00FB1A6E"/>
    <w:rsid w:val="00FB2453"/>
    <w:rsid w:val="00FB31D4"/>
    <w:rsid w:val="00FB5346"/>
    <w:rsid w:val="00FC117C"/>
    <w:rsid w:val="00FC1530"/>
    <w:rsid w:val="00FC3541"/>
    <w:rsid w:val="00FC375D"/>
    <w:rsid w:val="00FC53BA"/>
    <w:rsid w:val="00FC541F"/>
    <w:rsid w:val="00FD081E"/>
    <w:rsid w:val="00FD267F"/>
    <w:rsid w:val="00FD280F"/>
    <w:rsid w:val="00FD33E0"/>
    <w:rsid w:val="00FD515B"/>
    <w:rsid w:val="00FD59E6"/>
    <w:rsid w:val="00FD68A9"/>
    <w:rsid w:val="00FE017B"/>
    <w:rsid w:val="00FE11CA"/>
    <w:rsid w:val="00FE2394"/>
    <w:rsid w:val="00FE440C"/>
    <w:rsid w:val="00FE4CF5"/>
    <w:rsid w:val="00FE6072"/>
    <w:rsid w:val="00FE6894"/>
    <w:rsid w:val="00FF1900"/>
    <w:rsid w:val="00FF38D0"/>
    <w:rsid w:val="00FF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66"/>
    <w:rPr>
      <w:sz w:val="24"/>
      <w:szCs w:val="24"/>
    </w:rPr>
  </w:style>
  <w:style w:type="paragraph" w:styleId="Heading1">
    <w:name w:val="heading 1"/>
    <w:aliases w:val="Заголовок 1 Знак,новая страница"/>
    <w:basedOn w:val="Normal"/>
    <w:next w:val="Normal"/>
    <w:link w:val="Heading1Char1"/>
    <w:uiPriority w:val="99"/>
    <w:qFormat/>
    <w:rsid w:val="001A2A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Заголовок 2 Знак Знак Знак Знак,Заголовок 2 Знак Знак Знак Знак Знак Знак Знак Знак,Заголовок 2 Знак1,Заголовок 2 Знак Знак1,Знак2 Знак Знак Знак,Знак2 Знак Знак"/>
    <w:basedOn w:val="Normal"/>
    <w:next w:val="Normal"/>
    <w:link w:val="Heading2Char"/>
    <w:uiPriority w:val="99"/>
    <w:qFormat/>
    <w:rsid w:val="00B33F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02B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Char,новая страница Char"/>
    <w:basedOn w:val="DefaultParagraphFont"/>
    <w:link w:val="Heading1"/>
    <w:uiPriority w:val="99"/>
    <w:locked/>
    <w:rsid w:val="008857C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Заголовок 2 Знак Знак Знак Знак Char,Заголовок 2 Знак Знак Знак Знак Знак Знак Знак Знак Char,Заголовок 2 Знак1 Char,Заголовок 2 Знак Знак1 Char,Знак2 Знак Знак Знак Char,Знак2 Знак Знак Char"/>
    <w:basedOn w:val="DefaultParagraphFont"/>
    <w:link w:val="Heading2"/>
    <w:uiPriority w:val="99"/>
    <w:locked/>
    <w:rsid w:val="00B33FD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02B02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917CA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2C6E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41E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200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41EC4"/>
    <w:rPr>
      <w:rFonts w:cs="Times New Roman"/>
    </w:rPr>
  </w:style>
  <w:style w:type="paragraph" w:customStyle="1" w:styleId="1">
    <w:name w:val="Заголовок оглавления1"/>
    <w:basedOn w:val="Heading1"/>
    <w:next w:val="Normal"/>
    <w:uiPriority w:val="99"/>
    <w:rsid w:val="001A2AAD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 w:cs="Cambria"/>
      <w:b w:val="0"/>
      <w:bCs w:val="0"/>
      <w:caps/>
      <w:color w:val="632423"/>
      <w:spacing w:val="20"/>
      <w:kern w:val="0"/>
      <w:sz w:val="28"/>
      <w:szCs w:val="28"/>
      <w:lang w:val="en-US" w:eastAsia="en-US"/>
    </w:rPr>
  </w:style>
  <w:style w:type="character" w:customStyle="1" w:styleId="BodyTextChar">
    <w:name w:val="Body Text Char"/>
    <w:aliases w:val="Знак Char,Знак1 Знак Char,Основной текст1 Char,Основной текст1 Знак Знак Char"/>
    <w:uiPriority w:val="99"/>
    <w:locked/>
    <w:rsid w:val="006B3CDD"/>
    <w:rPr>
      <w:sz w:val="24"/>
      <w:lang w:val="ru-RU" w:eastAsia="ru-RU"/>
    </w:rPr>
  </w:style>
  <w:style w:type="paragraph" w:styleId="BodyText">
    <w:name w:val="Body Text"/>
    <w:aliases w:val="Знак,Знак1 Знак,Основной текст1,Основной текст1 Знак Знак"/>
    <w:basedOn w:val="Normal"/>
    <w:link w:val="BodyTextChar1"/>
    <w:uiPriority w:val="99"/>
    <w:rsid w:val="006B3CDD"/>
  </w:style>
  <w:style w:type="character" w:customStyle="1" w:styleId="BodyTextChar1">
    <w:name w:val="Body Text Char1"/>
    <w:aliases w:val="Знак Char1,Знак1 Знак Char1,Основной текст1 Char1,Основной текст1 Знак Знак Char1"/>
    <w:basedOn w:val="DefaultParagraphFont"/>
    <w:link w:val="BodyText"/>
    <w:uiPriority w:val="99"/>
    <w:semiHidden/>
    <w:locked/>
    <w:rsid w:val="003D2009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31C05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431C05"/>
    <w:pPr>
      <w:spacing w:line="360" w:lineRule="auto"/>
      <w:ind w:left="720" w:firstLine="709"/>
      <w:jc w:val="both"/>
    </w:pPr>
    <w:rPr>
      <w:szCs w:val="20"/>
    </w:rPr>
  </w:style>
  <w:style w:type="character" w:customStyle="1" w:styleId="Heading1Char1">
    <w:name w:val="Heading 1 Char1"/>
    <w:aliases w:val="Заголовок 1 Знак Char1,новая страница Char1"/>
    <w:basedOn w:val="DefaultParagraphFont"/>
    <w:link w:val="Heading1"/>
    <w:uiPriority w:val="99"/>
    <w:locked/>
    <w:rsid w:val="004014A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Header">
    <w:name w:val="header"/>
    <w:basedOn w:val="Normal"/>
    <w:link w:val="HeaderChar"/>
    <w:uiPriority w:val="99"/>
    <w:rsid w:val="00B352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526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3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526E"/>
    <w:rPr>
      <w:rFonts w:ascii="Tahoma" w:hAnsi="Tahoma" w:cs="Tahoma"/>
      <w:sz w:val="16"/>
      <w:szCs w:val="16"/>
    </w:rPr>
  </w:style>
  <w:style w:type="paragraph" w:customStyle="1" w:styleId="18">
    <w:name w:val="Титул 18"/>
    <w:basedOn w:val="Normal"/>
    <w:uiPriority w:val="99"/>
    <w:rsid w:val="00B33FD0"/>
    <w:pPr>
      <w:jc w:val="right"/>
    </w:pPr>
    <w:rPr>
      <w:sz w:val="36"/>
      <w:szCs w:val="36"/>
      <w:lang w:val="en-US"/>
    </w:rPr>
  </w:style>
  <w:style w:type="paragraph" w:customStyle="1" w:styleId="14">
    <w:name w:val="Текст 14(основной)"/>
    <w:basedOn w:val="Normal"/>
    <w:link w:val="140"/>
    <w:uiPriority w:val="99"/>
    <w:rsid w:val="00C737D4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40">
    <w:name w:val="Текст 14(основной) Знак"/>
    <w:basedOn w:val="DefaultParagraphFont"/>
    <w:link w:val="14"/>
    <w:uiPriority w:val="99"/>
    <w:locked/>
    <w:rsid w:val="00C737D4"/>
    <w:rPr>
      <w:rFonts w:cs="Times New Roman"/>
      <w:sz w:val="28"/>
      <w:szCs w:val="28"/>
      <w:lang w:val="ru-RU" w:eastAsia="ru-RU"/>
    </w:rPr>
  </w:style>
  <w:style w:type="paragraph" w:customStyle="1" w:styleId="a">
    <w:name w:val="Внутренний адрес"/>
    <w:basedOn w:val="Normal"/>
    <w:uiPriority w:val="99"/>
    <w:rsid w:val="00FE440C"/>
    <w:pPr>
      <w:spacing w:line="220" w:lineRule="atLeast"/>
    </w:pPr>
    <w:rPr>
      <w:rFonts w:ascii="Arial" w:hAnsi="Arial" w:cs="Arial"/>
      <w:spacing w:val="-5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53D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D2009"/>
    <w:rPr>
      <w:rFonts w:cs="Times New Roman"/>
      <w:sz w:val="24"/>
      <w:szCs w:val="24"/>
    </w:rPr>
  </w:style>
  <w:style w:type="paragraph" w:customStyle="1" w:styleId="141">
    <w:name w:val="Текст 14(таблица)"/>
    <w:basedOn w:val="14"/>
    <w:autoRedefine/>
    <w:uiPriority w:val="99"/>
    <w:rsid w:val="0024049C"/>
    <w:pPr>
      <w:spacing w:line="240" w:lineRule="auto"/>
      <w:ind w:firstLine="0"/>
    </w:pPr>
    <w:rPr>
      <w:lang w:val="en-US"/>
    </w:rPr>
  </w:style>
  <w:style w:type="paragraph" w:customStyle="1" w:styleId="12">
    <w:name w:val="Текст 12(таблица)"/>
    <w:basedOn w:val="141"/>
    <w:uiPriority w:val="99"/>
    <w:rsid w:val="004B647D"/>
    <w:rPr>
      <w:sz w:val="24"/>
      <w:szCs w:val="24"/>
    </w:rPr>
  </w:style>
  <w:style w:type="character" w:customStyle="1" w:styleId="142">
    <w:name w:val="Текст 14(основной) Знак Знак"/>
    <w:basedOn w:val="DefaultParagraphFont"/>
    <w:uiPriority w:val="99"/>
    <w:rsid w:val="00E90678"/>
    <w:rPr>
      <w:rFonts w:cs="Times New Roman"/>
      <w:sz w:val="24"/>
      <w:szCs w:val="24"/>
    </w:rPr>
  </w:style>
  <w:style w:type="character" w:customStyle="1" w:styleId="10">
    <w:name w:val="Заголовок 1 Знак Знак"/>
    <w:aliases w:val="новая страница Знак Знак"/>
    <w:basedOn w:val="DefaultParagraphFont"/>
    <w:uiPriority w:val="99"/>
    <w:rsid w:val="00DF2F0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2">
    <w:name w:val="Обычный2"/>
    <w:uiPriority w:val="99"/>
    <w:rsid w:val="00765D1F"/>
    <w:pPr>
      <w:spacing w:after="200" w:line="276" w:lineRule="auto"/>
    </w:pPr>
    <w:rPr>
      <w:rFonts w:ascii="Lucida Grande" w:hAnsi="Lucida Grande" w:cs="Lucida Grande"/>
      <w:color w:val="000000"/>
    </w:rPr>
  </w:style>
  <w:style w:type="character" w:customStyle="1" w:styleId="20">
    <w:name w:val="Заголовок 2 Знак Знак"/>
    <w:aliases w:val="Знак2 Знак Знак Знак Знак"/>
    <w:basedOn w:val="DefaultParagraphFont"/>
    <w:uiPriority w:val="99"/>
    <w:locked/>
    <w:rsid w:val="000E288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NormalWeb">
    <w:name w:val="Normal (Web)"/>
    <w:basedOn w:val="Normal"/>
    <w:uiPriority w:val="99"/>
    <w:rsid w:val="00C55C0F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S">
    <w:name w:val="S_Обычный"/>
    <w:basedOn w:val="Normal"/>
    <w:link w:val="S0"/>
    <w:autoRedefine/>
    <w:uiPriority w:val="99"/>
    <w:rsid w:val="006D7153"/>
    <w:pPr>
      <w:spacing w:line="276" w:lineRule="auto"/>
      <w:ind w:firstLine="720"/>
      <w:jc w:val="both"/>
    </w:pPr>
    <w:rPr>
      <w:sz w:val="28"/>
      <w:szCs w:val="28"/>
    </w:rPr>
  </w:style>
  <w:style w:type="character" w:customStyle="1" w:styleId="S0">
    <w:name w:val="S_Обычный Знак"/>
    <w:basedOn w:val="DefaultParagraphFont"/>
    <w:link w:val="S"/>
    <w:uiPriority w:val="99"/>
    <w:locked/>
    <w:rsid w:val="006D7153"/>
    <w:rPr>
      <w:rFonts w:cs="Times New Roman"/>
      <w:sz w:val="28"/>
      <w:szCs w:val="28"/>
      <w:lang w:val="ru-RU" w:eastAsia="ru-RU"/>
    </w:rPr>
  </w:style>
  <w:style w:type="paragraph" w:styleId="ListBullet">
    <w:name w:val="List Bullet"/>
    <w:basedOn w:val="Normal"/>
    <w:autoRedefine/>
    <w:uiPriority w:val="99"/>
    <w:semiHidden/>
    <w:rsid w:val="00F56FE7"/>
    <w:pPr>
      <w:numPr>
        <w:numId w:val="33"/>
      </w:numPr>
      <w:spacing w:line="360" w:lineRule="auto"/>
      <w:jc w:val="both"/>
    </w:pPr>
  </w:style>
  <w:style w:type="paragraph" w:customStyle="1" w:styleId="S1">
    <w:name w:val="S_Маркированный"/>
    <w:basedOn w:val="ListBullet"/>
    <w:link w:val="S2"/>
    <w:uiPriority w:val="99"/>
    <w:rsid w:val="00F56FE7"/>
    <w:pPr>
      <w:tabs>
        <w:tab w:val="left" w:pos="1080"/>
        <w:tab w:val="num" w:pos="2340"/>
      </w:tabs>
      <w:ind w:left="0" w:firstLine="720"/>
    </w:pPr>
  </w:style>
  <w:style w:type="character" w:customStyle="1" w:styleId="S2">
    <w:name w:val="S_Маркированный Знак"/>
    <w:basedOn w:val="HeaderChar"/>
    <w:link w:val="S1"/>
    <w:uiPriority w:val="99"/>
    <w:locked/>
    <w:rsid w:val="00F56FE7"/>
  </w:style>
  <w:style w:type="character" w:customStyle="1" w:styleId="ListParagraphChar">
    <w:name w:val="List Paragraph Char"/>
    <w:link w:val="ListParagraph"/>
    <w:uiPriority w:val="99"/>
    <w:locked/>
    <w:rsid w:val="001A1979"/>
    <w:rPr>
      <w:sz w:val="24"/>
      <w:lang w:val="ru-RU" w:eastAsia="ru-RU"/>
    </w:rPr>
  </w:style>
  <w:style w:type="paragraph" w:customStyle="1" w:styleId="11">
    <w:name w:val="Без интервала1"/>
    <w:uiPriority w:val="99"/>
    <w:rsid w:val="00424E2D"/>
    <w:rPr>
      <w:rFonts w:ascii="Calibri" w:hAnsi="Calibri" w:cs="Calibri"/>
      <w:lang w:eastAsia="en-US"/>
    </w:rPr>
  </w:style>
  <w:style w:type="character" w:customStyle="1" w:styleId="WW8Num9z0">
    <w:name w:val="WW8Num9z0"/>
    <w:uiPriority w:val="99"/>
    <w:rsid w:val="001B19DC"/>
    <w:rPr>
      <w:rFonts w:ascii="Symbol" w:hAnsi="Symbol"/>
    </w:rPr>
  </w:style>
  <w:style w:type="paragraph" w:styleId="DocumentMap">
    <w:name w:val="Document Map"/>
    <w:basedOn w:val="Normal"/>
    <w:link w:val="DocumentMapChar"/>
    <w:uiPriority w:val="99"/>
    <w:semiHidden/>
    <w:rsid w:val="008857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D2009"/>
    <w:rPr>
      <w:rFonts w:cs="Times New Roman"/>
      <w:sz w:val="2"/>
      <w:szCs w:val="2"/>
    </w:rPr>
  </w:style>
  <w:style w:type="character" w:customStyle="1" w:styleId="apple-converted-space">
    <w:name w:val="apple-converted-space"/>
    <w:basedOn w:val="DefaultParagraphFont"/>
    <w:uiPriority w:val="99"/>
    <w:rsid w:val="008857CE"/>
    <w:rPr>
      <w:rFonts w:cs="Times New Roman"/>
    </w:rPr>
  </w:style>
  <w:style w:type="character" w:customStyle="1" w:styleId="js-extracted-address">
    <w:name w:val="js-extracted-address"/>
    <w:basedOn w:val="DefaultParagraphFont"/>
    <w:uiPriority w:val="99"/>
    <w:rsid w:val="008857CE"/>
    <w:rPr>
      <w:rFonts w:cs="Times New Roman"/>
    </w:rPr>
  </w:style>
  <w:style w:type="character" w:customStyle="1" w:styleId="wmi-callto">
    <w:name w:val="wmi-callto"/>
    <w:basedOn w:val="DefaultParagraphFont"/>
    <w:uiPriority w:val="99"/>
    <w:rsid w:val="008857CE"/>
    <w:rPr>
      <w:rFonts w:cs="Times New Roman"/>
    </w:rPr>
  </w:style>
  <w:style w:type="paragraph" w:styleId="NoSpacing">
    <w:name w:val="No Spacing"/>
    <w:link w:val="NoSpacingChar"/>
    <w:uiPriority w:val="99"/>
    <w:qFormat/>
    <w:rsid w:val="006A3AF0"/>
    <w:pPr>
      <w:suppressAutoHyphens/>
    </w:pPr>
    <w:rPr>
      <w:rFonts w:ascii="Calibri" w:hAnsi="Calibri"/>
      <w:kern w:val="1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A3AF0"/>
    <w:rPr>
      <w:rFonts w:ascii="Calibri" w:hAnsi="Calibri" w:cs="Times New Roman"/>
      <w:kern w:val="1"/>
      <w:sz w:val="22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5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757</TotalTime>
  <Pages>90</Pages>
  <Words>14100</Words>
  <Characters>-32766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ВОДОснабжения И ВОДООТВЕДЕНИЯ Лесковского сельского поселения</dc:title>
  <dc:subject/>
  <dc:creator>user</dc:creator>
  <cp:keywords/>
  <dc:description/>
  <cp:lastModifiedBy>Пользователь</cp:lastModifiedBy>
  <cp:revision>69</cp:revision>
  <cp:lastPrinted>2016-05-18T05:56:00Z</cp:lastPrinted>
  <dcterms:created xsi:type="dcterms:W3CDTF">2015-12-21T05:29:00Z</dcterms:created>
  <dcterms:modified xsi:type="dcterms:W3CDTF">2017-07-21T06:40:00Z</dcterms:modified>
</cp:coreProperties>
</file>