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DA" w:rsidRDefault="00DF43DA" w:rsidP="005C1181">
      <w:pPr>
        <w:pStyle w:val="14-15"/>
        <w:pageBreakBefore/>
        <w:ind w:firstLine="0"/>
        <w:jc w:val="center"/>
        <w:rPr>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3.9pt;margin-top:9pt;width:47.15pt;height:54pt;z-index:251658240;visibility:visible;mso-wrap-distance-left:9.05pt;mso-wrap-distance-right:9.05pt" filled="t" stroked="t" strokecolor="white" strokeweight="0">
            <v:imagedata r:id="rId4" o:title=""/>
            <w10:wrap type="square"/>
          </v:shape>
        </w:pict>
      </w:r>
    </w:p>
    <w:p w:rsidR="00DF43DA" w:rsidRDefault="00DF43DA" w:rsidP="005C1181">
      <w:pPr>
        <w:pStyle w:val="14-15"/>
        <w:ind w:firstLine="0"/>
        <w:jc w:val="center"/>
        <w:rPr>
          <w:b/>
        </w:rPr>
      </w:pPr>
    </w:p>
    <w:p w:rsidR="00DF43DA" w:rsidRDefault="00DF43DA" w:rsidP="005C1181">
      <w:pPr>
        <w:pStyle w:val="14-15"/>
        <w:ind w:firstLine="0"/>
        <w:jc w:val="center"/>
        <w:rPr>
          <w:b/>
        </w:rPr>
      </w:pPr>
    </w:p>
    <w:p w:rsidR="00DF43DA" w:rsidRPr="00654026" w:rsidRDefault="00DF43DA" w:rsidP="00654026">
      <w:pPr>
        <w:pStyle w:val="14-15"/>
        <w:spacing w:line="240" w:lineRule="auto"/>
        <w:ind w:firstLine="0"/>
        <w:jc w:val="center"/>
        <w:rPr>
          <w:b/>
          <w:sz w:val="26"/>
          <w:szCs w:val="26"/>
        </w:rPr>
      </w:pPr>
      <w:r w:rsidRPr="00654026">
        <w:rPr>
          <w:b/>
          <w:sz w:val="26"/>
          <w:szCs w:val="26"/>
        </w:rPr>
        <w:t xml:space="preserve">ТЕРРИТОРИАЛЬНАЯ ИЗБИРАТЕЛЬНАЯ КОМИССИЯ </w:t>
      </w:r>
    </w:p>
    <w:p w:rsidR="00DF43DA" w:rsidRPr="00654026" w:rsidRDefault="00DF43DA" w:rsidP="00654026">
      <w:pPr>
        <w:pStyle w:val="14-15"/>
        <w:spacing w:line="240" w:lineRule="auto"/>
        <w:ind w:firstLine="0"/>
        <w:jc w:val="center"/>
        <w:rPr>
          <w:b/>
          <w:sz w:val="26"/>
          <w:szCs w:val="26"/>
        </w:rPr>
      </w:pPr>
      <w:r>
        <w:rPr>
          <w:b/>
          <w:sz w:val="26"/>
          <w:szCs w:val="26"/>
        </w:rPr>
        <w:t>ОЛЬГИН</w:t>
      </w:r>
      <w:r w:rsidRPr="00654026">
        <w:rPr>
          <w:b/>
          <w:sz w:val="26"/>
          <w:szCs w:val="26"/>
        </w:rPr>
        <w:t>СКОГО РАЙОНА</w:t>
      </w:r>
    </w:p>
    <w:p w:rsidR="00DF43DA" w:rsidRPr="00654026" w:rsidRDefault="00DF43DA" w:rsidP="00654026">
      <w:pPr>
        <w:pStyle w:val="14-15"/>
        <w:spacing w:line="240" w:lineRule="auto"/>
        <w:ind w:firstLine="0"/>
        <w:jc w:val="center"/>
        <w:rPr>
          <w:b/>
          <w:sz w:val="26"/>
          <w:szCs w:val="26"/>
        </w:rPr>
      </w:pPr>
    </w:p>
    <w:p w:rsidR="00DF43DA" w:rsidRPr="00654026" w:rsidRDefault="00DF43DA" w:rsidP="005C1181">
      <w:pPr>
        <w:pStyle w:val="14-15"/>
        <w:ind w:firstLine="0"/>
        <w:jc w:val="center"/>
        <w:rPr>
          <w:b/>
          <w:sz w:val="26"/>
          <w:szCs w:val="26"/>
        </w:rPr>
      </w:pPr>
      <w:r w:rsidRPr="00654026">
        <w:rPr>
          <w:b/>
          <w:sz w:val="26"/>
          <w:szCs w:val="26"/>
        </w:rPr>
        <w:t>РЕШЕНИЕ</w:t>
      </w:r>
    </w:p>
    <w:tbl>
      <w:tblPr>
        <w:tblW w:w="0" w:type="auto"/>
        <w:tblLayout w:type="fixed"/>
        <w:tblLook w:val="0000"/>
      </w:tblPr>
      <w:tblGrid>
        <w:gridCol w:w="3436"/>
        <w:gridCol w:w="3107"/>
        <w:gridCol w:w="3368"/>
      </w:tblGrid>
      <w:tr w:rsidR="00DF43DA" w:rsidRPr="00654026" w:rsidTr="00BF2472">
        <w:tc>
          <w:tcPr>
            <w:tcW w:w="3436" w:type="dxa"/>
            <w:vAlign w:val="center"/>
          </w:tcPr>
          <w:p w:rsidR="00DF43DA" w:rsidRPr="00654026" w:rsidRDefault="00DF43DA" w:rsidP="00BF2472">
            <w:pPr>
              <w:pStyle w:val="14-15"/>
              <w:snapToGrid w:val="0"/>
              <w:spacing w:line="100" w:lineRule="atLeast"/>
              <w:ind w:firstLine="0"/>
              <w:jc w:val="left"/>
              <w:rPr>
                <w:b/>
                <w:color w:val="000000"/>
                <w:sz w:val="26"/>
                <w:szCs w:val="26"/>
              </w:rPr>
            </w:pPr>
            <w:r>
              <w:rPr>
                <w:b/>
                <w:color w:val="000000"/>
                <w:sz w:val="26"/>
                <w:szCs w:val="26"/>
                <w:lang w:val="en-US"/>
              </w:rPr>
              <w:t>24</w:t>
            </w:r>
            <w:r>
              <w:rPr>
                <w:b/>
                <w:color w:val="000000"/>
                <w:sz w:val="26"/>
                <w:szCs w:val="26"/>
              </w:rPr>
              <w:t>.06.2019</w:t>
            </w:r>
            <w:r w:rsidRPr="00654026">
              <w:rPr>
                <w:b/>
                <w:color w:val="000000"/>
                <w:sz w:val="26"/>
                <w:szCs w:val="26"/>
              </w:rPr>
              <w:t xml:space="preserve">        </w:t>
            </w:r>
          </w:p>
        </w:tc>
        <w:tc>
          <w:tcPr>
            <w:tcW w:w="3107" w:type="dxa"/>
            <w:vAlign w:val="center"/>
          </w:tcPr>
          <w:p w:rsidR="00DF43DA" w:rsidRPr="00654026" w:rsidRDefault="00DF43DA" w:rsidP="00BF2472">
            <w:pPr>
              <w:pStyle w:val="14-15"/>
              <w:snapToGrid w:val="0"/>
              <w:spacing w:line="100" w:lineRule="atLeast"/>
              <w:ind w:firstLine="0"/>
              <w:rPr>
                <w:b/>
                <w:color w:val="000000"/>
                <w:sz w:val="26"/>
                <w:szCs w:val="26"/>
              </w:rPr>
            </w:pPr>
            <w:r w:rsidRPr="00654026">
              <w:rPr>
                <w:b/>
                <w:color w:val="000000"/>
                <w:sz w:val="26"/>
                <w:szCs w:val="26"/>
              </w:rPr>
              <w:t xml:space="preserve">     пгт Ольга   </w:t>
            </w:r>
          </w:p>
        </w:tc>
        <w:tc>
          <w:tcPr>
            <w:tcW w:w="3368" w:type="dxa"/>
            <w:vAlign w:val="center"/>
          </w:tcPr>
          <w:p w:rsidR="00DF43DA" w:rsidRPr="00654026" w:rsidRDefault="00DF43DA" w:rsidP="00BF2472">
            <w:pPr>
              <w:pStyle w:val="14-15"/>
              <w:snapToGrid w:val="0"/>
              <w:spacing w:line="100" w:lineRule="atLeast"/>
              <w:ind w:firstLine="0"/>
              <w:jc w:val="center"/>
              <w:rPr>
                <w:b/>
                <w:bCs/>
                <w:sz w:val="26"/>
                <w:szCs w:val="26"/>
              </w:rPr>
            </w:pPr>
            <w:r w:rsidRPr="00654026">
              <w:rPr>
                <w:b/>
                <w:bCs/>
                <w:sz w:val="26"/>
                <w:szCs w:val="26"/>
              </w:rPr>
              <w:t xml:space="preserve">                     </w:t>
            </w:r>
            <w:r>
              <w:rPr>
                <w:b/>
                <w:bCs/>
                <w:sz w:val="26"/>
                <w:szCs w:val="26"/>
              </w:rPr>
              <w:t>№</w:t>
            </w:r>
            <w:r w:rsidRPr="00654026">
              <w:rPr>
                <w:b/>
                <w:bCs/>
                <w:sz w:val="26"/>
                <w:szCs w:val="26"/>
              </w:rPr>
              <w:t xml:space="preserve"> </w:t>
            </w:r>
            <w:r>
              <w:rPr>
                <w:b/>
                <w:color w:val="000000"/>
                <w:sz w:val="26"/>
                <w:szCs w:val="26"/>
              </w:rPr>
              <w:t>7</w:t>
            </w:r>
            <w:r>
              <w:rPr>
                <w:b/>
                <w:color w:val="000000"/>
                <w:sz w:val="26"/>
                <w:szCs w:val="26"/>
                <w:lang w:val="en-US"/>
              </w:rPr>
              <w:t>82</w:t>
            </w:r>
            <w:r>
              <w:rPr>
                <w:b/>
                <w:color w:val="000000"/>
                <w:sz w:val="26"/>
                <w:szCs w:val="26"/>
              </w:rPr>
              <w:t>/9</w:t>
            </w:r>
            <w:r>
              <w:rPr>
                <w:b/>
                <w:color w:val="000000"/>
                <w:sz w:val="26"/>
                <w:szCs w:val="26"/>
                <w:lang w:val="en-US"/>
              </w:rPr>
              <w:t>7</w:t>
            </w:r>
            <w:r>
              <w:rPr>
                <w:b/>
                <w:color w:val="000000"/>
                <w:sz w:val="26"/>
                <w:szCs w:val="26"/>
              </w:rPr>
              <w:t xml:space="preserve"> </w:t>
            </w:r>
            <w:r>
              <w:rPr>
                <w:b/>
                <w:sz w:val="26"/>
                <w:szCs w:val="26"/>
              </w:rPr>
              <w:t xml:space="preserve">     </w:t>
            </w:r>
            <w:r w:rsidRPr="00654026">
              <w:rPr>
                <w:b/>
                <w:bCs/>
                <w:sz w:val="26"/>
                <w:szCs w:val="26"/>
              </w:rPr>
              <w:t xml:space="preserve"> </w:t>
            </w:r>
            <w:r>
              <w:rPr>
                <w:b/>
                <w:bCs/>
                <w:sz w:val="26"/>
                <w:szCs w:val="26"/>
              </w:rPr>
              <w:t xml:space="preserve"> </w:t>
            </w:r>
          </w:p>
        </w:tc>
      </w:tr>
    </w:tbl>
    <w:p w:rsidR="00DF43DA" w:rsidRPr="00AC3FD5" w:rsidRDefault="00DF43DA" w:rsidP="005C1181">
      <w:pPr>
        <w:spacing w:after="0"/>
        <w:jc w:val="center"/>
        <w:rPr>
          <w:b/>
        </w:rPr>
      </w:pPr>
    </w:p>
    <w:p w:rsidR="00DF43DA" w:rsidRPr="00AC3FD5" w:rsidRDefault="00DF43DA" w:rsidP="005C1181">
      <w:pPr>
        <w:spacing w:after="0" w:line="192" w:lineRule="auto"/>
        <w:jc w:val="center"/>
        <w:rPr>
          <w:b/>
        </w:rPr>
      </w:pPr>
    </w:p>
    <w:tbl>
      <w:tblPr>
        <w:tblW w:w="0" w:type="auto"/>
        <w:tblLook w:val="00A0"/>
      </w:tblPr>
      <w:tblGrid>
        <w:gridCol w:w="5508"/>
      </w:tblGrid>
      <w:tr w:rsidR="00DF43DA" w:rsidRPr="000F400C" w:rsidTr="00AB74A0">
        <w:trPr>
          <w:trHeight w:val="1606"/>
        </w:trPr>
        <w:tc>
          <w:tcPr>
            <w:tcW w:w="5508" w:type="dxa"/>
          </w:tcPr>
          <w:p w:rsidR="00DF43DA" w:rsidRPr="00654026" w:rsidRDefault="00DF43DA" w:rsidP="00BF2472">
            <w:pPr>
              <w:pStyle w:val="Heading2"/>
              <w:shd w:val="clear" w:color="auto" w:fill="FFFFFF"/>
              <w:spacing w:before="0" w:beforeAutospacing="0" w:after="105" w:afterAutospacing="0"/>
              <w:jc w:val="both"/>
              <w:rPr>
                <w:color w:val="000000"/>
                <w:sz w:val="28"/>
                <w:szCs w:val="28"/>
              </w:rPr>
            </w:pPr>
            <w:r w:rsidRPr="00654026">
              <w:rPr>
                <w:color w:val="000000"/>
                <w:sz w:val="28"/>
                <w:szCs w:val="28"/>
              </w:rPr>
              <w:t xml:space="preserve">Об утверждении календарного плана основных мероприятий по подготовке и проведению выборов главы </w:t>
            </w:r>
            <w:r w:rsidRPr="00993BA4">
              <w:rPr>
                <w:sz w:val="28"/>
              </w:rPr>
              <w:t>Весёлояровского сельского</w:t>
            </w:r>
            <w:r w:rsidRPr="00993BA4">
              <w:rPr>
                <w:b w:val="0"/>
                <w:sz w:val="28"/>
              </w:rPr>
              <w:t xml:space="preserve"> </w:t>
            </w:r>
            <w:r>
              <w:rPr>
                <w:color w:val="000000"/>
                <w:sz w:val="28"/>
                <w:szCs w:val="28"/>
              </w:rPr>
              <w:t>поселения</w:t>
            </w:r>
            <w:r w:rsidRPr="00654026">
              <w:rPr>
                <w:color w:val="000000"/>
                <w:sz w:val="28"/>
                <w:szCs w:val="28"/>
              </w:rPr>
              <w:t>, назначенных на 8 сентября 2019 года</w:t>
            </w:r>
          </w:p>
        </w:tc>
      </w:tr>
    </w:tbl>
    <w:p w:rsidR="00DF43DA" w:rsidRPr="001D0E40" w:rsidRDefault="00DF43DA" w:rsidP="005C1181">
      <w:pPr>
        <w:pStyle w:val="NormalWeb"/>
        <w:shd w:val="clear" w:color="auto" w:fill="FFFFFF"/>
        <w:spacing w:before="0" w:beforeAutospacing="0" w:after="105" w:afterAutospacing="0"/>
        <w:ind w:firstLine="450"/>
        <w:jc w:val="both"/>
        <w:rPr>
          <w:rFonts w:ascii="Times New Roman" w:hAnsi="Times New Roman" w:cs="Times New Roman"/>
          <w:color w:val="000000"/>
          <w:sz w:val="28"/>
          <w:szCs w:val="28"/>
        </w:rPr>
      </w:pPr>
      <w:r w:rsidRPr="001D0E40">
        <w:rPr>
          <w:rFonts w:ascii="Times New Roman" w:hAnsi="Times New Roman" w:cs="Times New Roman"/>
          <w:color w:val="000000"/>
          <w:sz w:val="28"/>
          <w:szCs w:val="28"/>
        </w:rPr>
        <w:t> </w:t>
      </w:r>
    </w:p>
    <w:p w:rsidR="00DF43DA" w:rsidRPr="00993BA4" w:rsidRDefault="00DF43DA" w:rsidP="00993BA4">
      <w:pPr>
        <w:ind w:right="3774"/>
        <w:rPr>
          <w:rFonts w:ascii="Times New Roman" w:hAnsi="Times New Roman"/>
          <w:b/>
          <w:sz w:val="28"/>
        </w:rPr>
      </w:pPr>
    </w:p>
    <w:p w:rsidR="00DF43DA" w:rsidRPr="00993BA4" w:rsidRDefault="00DF43DA" w:rsidP="00993BA4">
      <w:pPr>
        <w:spacing w:line="360" w:lineRule="auto"/>
        <w:ind w:firstLine="708"/>
        <w:jc w:val="both"/>
        <w:rPr>
          <w:rFonts w:ascii="Times New Roman" w:hAnsi="Times New Roman"/>
          <w:sz w:val="28"/>
          <w:szCs w:val="28"/>
        </w:rPr>
      </w:pPr>
      <w:r w:rsidRPr="00145DF9">
        <w:rPr>
          <w:rFonts w:ascii="Times New Roman" w:hAnsi="Times New Roman"/>
          <w:color w:val="000000"/>
          <w:sz w:val="28"/>
          <w:szCs w:val="28"/>
        </w:rPr>
        <w:t>На основании статей 24, 26 Федерального закона «Об основных гарантиях избирательных прав и права на участие в референдуме граждан Российской Федерации», статей 27, 28 Избирательного кодекса Приморского края, решения Избирательной комиссии Приморского края от 15.06.2007 № 1034/132 «О возложении полномочий избирательных  комиссий Пермского, Молдавановского, Весёлояровского, Милоградовского, Тимофеевского, Моряк-Рыболовского сельских и Ольгинского городского поселений Ольгинского муниципального района на территориальную избирательную комиссию Ольгинского района»,</w:t>
      </w:r>
      <w:r>
        <w:rPr>
          <w:color w:val="000000"/>
          <w:sz w:val="28"/>
          <w:szCs w:val="28"/>
        </w:rPr>
        <w:t xml:space="preserve"> </w:t>
      </w:r>
      <w:r>
        <w:rPr>
          <w:rFonts w:ascii="Times New Roman" w:hAnsi="Times New Roman"/>
          <w:sz w:val="28"/>
          <w:szCs w:val="28"/>
        </w:rPr>
        <w:t xml:space="preserve"> </w:t>
      </w:r>
      <w:r w:rsidRPr="00665511">
        <w:rPr>
          <w:rFonts w:ascii="Times New Roman" w:hAnsi="Times New Roman"/>
          <w:sz w:val="28"/>
          <w:szCs w:val="28"/>
        </w:rPr>
        <w:t xml:space="preserve">в соответствии </w:t>
      </w:r>
      <w:r w:rsidRPr="00665511">
        <w:rPr>
          <w:rFonts w:ascii="Times New Roman" w:hAnsi="Times New Roman"/>
          <w:color w:val="000000"/>
          <w:sz w:val="28"/>
          <w:szCs w:val="28"/>
          <w:lang w:eastAsia="ru-RU"/>
        </w:rPr>
        <w:t>с</w:t>
      </w:r>
      <w:r w:rsidRPr="00154AF0">
        <w:rPr>
          <w:color w:val="000000"/>
          <w:szCs w:val="28"/>
          <w:lang w:eastAsia="ru-RU"/>
        </w:rPr>
        <w:t xml:space="preserve"> </w:t>
      </w:r>
      <w:r>
        <w:rPr>
          <w:rFonts w:ascii="Times New Roman" w:hAnsi="Times New Roman"/>
          <w:sz w:val="28"/>
          <w:szCs w:val="28"/>
        </w:rPr>
        <w:t>решением</w:t>
      </w:r>
      <w:r w:rsidRPr="00993BA4">
        <w:rPr>
          <w:rFonts w:ascii="Times New Roman" w:hAnsi="Times New Roman"/>
          <w:sz w:val="28"/>
          <w:szCs w:val="28"/>
        </w:rPr>
        <w:t xml:space="preserve"> муниципального комитета Весёлояровского сельского поселения от 17.06.2019 года</w:t>
      </w:r>
      <w:r w:rsidRPr="00993BA4">
        <w:rPr>
          <w:rFonts w:ascii="Times New Roman" w:hAnsi="Times New Roman"/>
          <w:b/>
          <w:sz w:val="28"/>
          <w:szCs w:val="28"/>
        </w:rPr>
        <w:t xml:space="preserve"> </w:t>
      </w:r>
      <w:r w:rsidRPr="00587A7A">
        <w:rPr>
          <w:rFonts w:ascii="Times New Roman" w:hAnsi="Times New Roman"/>
          <w:sz w:val="28"/>
          <w:szCs w:val="28"/>
        </w:rPr>
        <w:t>№</w:t>
      </w:r>
      <w:r w:rsidRPr="00993BA4">
        <w:rPr>
          <w:rFonts w:ascii="Times New Roman" w:hAnsi="Times New Roman"/>
          <w:b/>
          <w:sz w:val="28"/>
          <w:szCs w:val="28"/>
        </w:rPr>
        <w:t xml:space="preserve"> </w:t>
      </w:r>
      <w:r>
        <w:rPr>
          <w:rFonts w:ascii="Times New Roman" w:hAnsi="Times New Roman"/>
          <w:sz w:val="28"/>
          <w:szCs w:val="28"/>
        </w:rPr>
        <w:t>133</w:t>
      </w:r>
      <w:r w:rsidRPr="00993BA4">
        <w:rPr>
          <w:rFonts w:ascii="Times New Roman" w:hAnsi="Times New Roman"/>
          <w:sz w:val="28"/>
          <w:szCs w:val="28"/>
        </w:rPr>
        <w:t xml:space="preserve"> «О назначении выборов главы Весёлояровского сельского поселения», территориальная избирательная комиссия Ольгинского района</w:t>
      </w:r>
    </w:p>
    <w:p w:rsidR="00DF43DA" w:rsidRPr="00993BA4" w:rsidRDefault="00DF43DA" w:rsidP="00993BA4">
      <w:pPr>
        <w:widowControl w:val="0"/>
        <w:autoSpaceDE w:val="0"/>
        <w:autoSpaceDN w:val="0"/>
        <w:adjustRightInd w:val="0"/>
        <w:spacing w:line="360" w:lineRule="auto"/>
        <w:ind w:firstLine="709"/>
        <w:jc w:val="both"/>
        <w:rPr>
          <w:rFonts w:ascii="Times New Roman" w:hAnsi="Times New Roman"/>
          <w:sz w:val="28"/>
          <w:szCs w:val="28"/>
        </w:rPr>
      </w:pPr>
      <w:r w:rsidRPr="00993BA4">
        <w:rPr>
          <w:rFonts w:ascii="Times New Roman" w:hAnsi="Times New Roman"/>
          <w:sz w:val="28"/>
          <w:szCs w:val="28"/>
        </w:rPr>
        <w:t>РЕШИЛА:</w:t>
      </w:r>
    </w:p>
    <w:p w:rsidR="00DF43DA" w:rsidRPr="00993BA4" w:rsidRDefault="00DF43DA" w:rsidP="00993BA4">
      <w:pPr>
        <w:spacing w:line="360" w:lineRule="auto"/>
        <w:ind w:firstLine="709"/>
        <w:jc w:val="both"/>
        <w:rPr>
          <w:rFonts w:ascii="Times New Roman" w:hAnsi="Times New Roman"/>
          <w:sz w:val="28"/>
          <w:szCs w:val="28"/>
        </w:rPr>
      </w:pPr>
      <w:r w:rsidRPr="00993BA4">
        <w:rPr>
          <w:rFonts w:ascii="Times New Roman" w:hAnsi="Times New Roman"/>
          <w:sz w:val="28"/>
          <w:szCs w:val="28"/>
        </w:rPr>
        <w:t>1. Утвердить Календарный план основных мероприятий по подготовке и проведению выборов главы Весёлояровского сельского поселения, назначенных на 8 сентября 2019 года   (прилагается).</w:t>
      </w:r>
    </w:p>
    <w:p w:rsidR="00DF43DA" w:rsidRPr="00993BA4" w:rsidRDefault="00DF43DA" w:rsidP="00993BA4">
      <w:pPr>
        <w:spacing w:after="120" w:line="360" w:lineRule="auto"/>
        <w:ind w:firstLine="709"/>
        <w:jc w:val="both"/>
        <w:rPr>
          <w:rFonts w:ascii="Times New Roman" w:hAnsi="Times New Roman"/>
          <w:sz w:val="28"/>
          <w:szCs w:val="28"/>
        </w:rPr>
      </w:pPr>
      <w:r w:rsidRPr="00993BA4">
        <w:rPr>
          <w:rFonts w:ascii="Times New Roman" w:hAnsi="Times New Roman"/>
          <w:sz w:val="28"/>
          <w:szCs w:val="28"/>
        </w:rPr>
        <w:t xml:space="preserve">2. Направить настоящее решение в участковые избирательные комиссии   </w:t>
      </w:r>
      <w:r>
        <w:rPr>
          <w:rFonts w:ascii="Times New Roman" w:hAnsi="Times New Roman"/>
          <w:sz w:val="28"/>
          <w:szCs w:val="28"/>
        </w:rPr>
        <w:t xml:space="preserve">избирательных участков </w:t>
      </w:r>
      <w:r w:rsidRPr="00993BA4">
        <w:rPr>
          <w:rFonts w:ascii="Times New Roman" w:hAnsi="Times New Roman"/>
          <w:sz w:val="28"/>
          <w:szCs w:val="28"/>
        </w:rPr>
        <w:t xml:space="preserve">№№ 2101 - 2102. </w:t>
      </w:r>
    </w:p>
    <w:p w:rsidR="00DF43DA" w:rsidRPr="00993BA4" w:rsidRDefault="00DF43DA" w:rsidP="00993BA4">
      <w:pPr>
        <w:pStyle w:val="-14"/>
        <w:spacing w:after="120"/>
        <w:ind w:firstLine="567"/>
      </w:pPr>
      <w:r w:rsidRPr="00993BA4">
        <w:t>3.</w:t>
      </w:r>
      <w:r w:rsidRPr="00993BA4">
        <w:rPr>
          <w:lang w:val="en-US"/>
        </w:rPr>
        <w:t> </w:t>
      </w:r>
      <w:r w:rsidRPr="00993BA4">
        <w:t>Разместить настоящее решение на официальных сайтах Избирательной комиссии Приморского края и администрации Ольгинского муниципального района в разделе «Территориальная избирательная комиссия Ольгинского района».</w:t>
      </w:r>
    </w:p>
    <w:p w:rsidR="00DF43DA" w:rsidRPr="00993BA4" w:rsidRDefault="00DF43DA" w:rsidP="00993BA4">
      <w:pPr>
        <w:shd w:val="clear" w:color="auto" w:fill="FFFFFF"/>
        <w:spacing w:after="120" w:line="360" w:lineRule="auto"/>
        <w:ind w:firstLine="708"/>
        <w:jc w:val="both"/>
        <w:rPr>
          <w:rFonts w:ascii="Times New Roman" w:hAnsi="Times New Roman"/>
          <w:color w:val="000000"/>
          <w:sz w:val="28"/>
          <w:szCs w:val="28"/>
        </w:rPr>
      </w:pPr>
      <w:r w:rsidRPr="00993BA4">
        <w:rPr>
          <w:rFonts w:ascii="Times New Roman" w:hAnsi="Times New Roman"/>
          <w:sz w:val="28"/>
          <w:szCs w:val="28"/>
        </w:rPr>
        <w:t>4.</w:t>
      </w:r>
      <w:r w:rsidRPr="00993BA4">
        <w:rPr>
          <w:rFonts w:ascii="Times New Roman" w:hAnsi="Times New Roman"/>
          <w:sz w:val="28"/>
          <w:szCs w:val="28"/>
          <w:lang w:val="en-US"/>
        </w:rPr>
        <w:t> </w:t>
      </w:r>
      <w:r w:rsidRPr="00993BA4">
        <w:rPr>
          <w:rFonts w:ascii="Times New Roman" w:hAnsi="Times New Roman"/>
          <w:sz w:val="28"/>
          <w:szCs w:val="28"/>
        </w:rPr>
        <w:t xml:space="preserve">Возложить контроль за выполнением Календарного плана основных мероприятий по подготовке и проведению  выборов главы Весёлояровского сельского поселения, назначенных на </w:t>
      </w:r>
      <w:r w:rsidRPr="00993BA4">
        <w:rPr>
          <w:rFonts w:ascii="Times New Roman" w:hAnsi="Times New Roman"/>
          <w:color w:val="000000"/>
          <w:sz w:val="28"/>
          <w:szCs w:val="28"/>
        </w:rPr>
        <w:t xml:space="preserve">8 сентября 2019 </w:t>
      </w:r>
      <w:r w:rsidRPr="00993BA4">
        <w:rPr>
          <w:rFonts w:ascii="Times New Roman" w:hAnsi="Times New Roman"/>
          <w:sz w:val="28"/>
          <w:szCs w:val="28"/>
        </w:rPr>
        <w:t>года, на  секретаря территориальной избирательной комиссии Ольгинского района И.В.Крипан.</w:t>
      </w:r>
    </w:p>
    <w:p w:rsidR="00DF43DA" w:rsidRDefault="00DF43DA" w:rsidP="00654026">
      <w:pPr>
        <w:spacing w:line="360" w:lineRule="auto"/>
        <w:ind w:firstLine="709"/>
        <w:jc w:val="both"/>
        <w:rPr>
          <w:rFonts w:ascii="Times New Roman" w:hAnsi="Times New Roman"/>
          <w:sz w:val="28"/>
          <w:szCs w:val="28"/>
        </w:rPr>
      </w:pPr>
    </w:p>
    <w:tbl>
      <w:tblPr>
        <w:tblW w:w="0" w:type="auto"/>
        <w:tblInd w:w="100" w:type="dxa"/>
        <w:tblLook w:val="00A0"/>
      </w:tblPr>
      <w:tblGrid>
        <w:gridCol w:w="4403"/>
        <w:gridCol w:w="2068"/>
        <w:gridCol w:w="3257"/>
      </w:tblGrid>
      <w:tr w:rsidR="00DF43DA" w:rsidRPr="0072001C" w:rsidTr="001A2916">
        <w:tc>
          <w:tcPr>
            <w:tcW w:w="4403" w:type="dxa"/>
          </w:tcPr>
          <w:p w:rsidR="00DF43DA" w:rsidRPr="0072001C" w:rsidRDefault="00DF43DA" w:rsidP="001A2916">
            <w:pPr>
              <w:pStyle w:val="NormalWeb"/>
              <w:rPr>
                <w:rStyle w:val="Strong"/>
                <w:rFonts w:ascii="Times New Roman" w:hAnsi="Times New Roman"/>
                <w:b w:val="0"/>
                <w:color w:val="000000"/>
                <w:sz w:val="28"/>
                <w:szCs w:val="28"/>
              </w:rPr>
            </w:pPr>
            <w:r w:rsidRPr="0072001C">
              <w:rPr>
                <w:rStyle w:val="Strong"/>
                <w:rFonts w:ascii="Times New Roman" w:hAnsi="Times New Roman"/>
                <w:b w:val="0"/>
                <w:color w:val="000000"/>
                <w:sz w:val="28"/>
                <w:szCs w:val="28"/>
              </w:rPr>
              <w:t>Председатель комиссии</w:t>
            </w:r>
          </w:p>
        </w:tc>
        <w:tc>
          <w:tcPr>
            <w:tcW w:w="2068" w:type="dxa"/>
          </w:tcPr>
          <w:p w:rsidR="00DF43DA" w:rsidRPr="0072001C" w:rsidRDefault="00DF43DA" w:rsidP="001A2916">
            <w:pPr>
              <w:pStyle w:val="NormalWeb"/>
              <w:rPr>
                <w:rStyle w:val="Strong"/>
                <w:rFonts w:ascii="Times New Roman" w:hAnsi="Times New Roman"/>
                <w:b w:val="0"/>
                <w:color w:val="000000"/>
                <w:sz w:val="28"/>
                <w:szCs w:val="28"/>
              </w:rPr>
            </w:pPr>
          </w:p>
        </w:tc>
        <w:tc>
          <w:tcPr>
            <w:tcW w:w="3257" w:type="dxa"/>
          </w:tcPr>
          <w:p w:rsidR="00DF43DA" w:rsidRPr="0072001C" w:rsidRDefault="00DF43DA" w:rsidP="001A2916">
            <w:pPr>
              <w:pStyle w:val="NormalWeb"/>
              <w:rPr>
                <w:rStyle w:val="Strong"/>
                <w:rFonts w:ascii="Times New Roman" w:hAnsi="Times New Roman"/>
                <w:b w:val="0"/>
                <w:color w:val="000000"/>
                <w:sz w:val="28"/>
                <w:szCs w:val="28"/>
              </w:rPr>
            </w:pPr>
            <w:r w:rsidRPr="0072001C">
              <w:rPr>
                <w:rStyle w:val="Strong"/>
                <w:rFonts w:ascii="Times New Roman" w:hAnsi="Times New Roman"/>
                <w:b w:val="0"/>
                <w:color w:val="000000"/>
                <w:sz w:val="28"/>
                <w:szCs w:val="28"/>
              </w:rPr>
              <w:t xml:space="preserve">                  Н.Ф.Гришаков</w:t>
            </w:r>
          </w:p>
        </w:tc>
      </w:tr>
      <w:tr w:rsidR="00DF43DA" w:rsidRPr="0072001C" w:rsidTr="001A2916">
        <w:tc>
          <w:tcPr>
            <w:tcW w:w="4403" w:type="dxa"/>
          </w:tcPr>
          <w:p w:rsidR="00DF43DA" w:rsidRPr="0072001C" w:rsidRDefault="00DF43DA" w:rsidP="001A2916">
            <w:pPr>
              <w:pStyle w:val="NormalWeb"/>
              <w:rPr>
                <w:rStyle w:val="Strong"/>
                <w:rFonts w:ascii="Times New Roman" w:hAnsi="Times New Roman"/>
                <w:b w:val="0"/>
                <w:color w:val="000000"/>
                <w:sz w:val="28"/>
                <w:szCs w:val="28"/>
              </w:rPr>
            </w:pPr>
          </w:p>
        </w:tc>
        <w:tc>
          <w:tcPr>
            <w:tcW w:w="2068" w:type="dxa"/>
          </w:tcPr>
          <w:p w:rsidR="00DF43DA" w:rsidRPr="0072001C" w:rsidRDefault="00DF43DA" w:rsidP="001A2916">
            <w:pPr>
              <w:pStyle w:val="NormalWeb"/>
              <w:rPr>
                <w:rStyle w:val="Strong"/>
                <w:rFonts w:ascii="Times New Roman" w:hAnsi="Times New Roman"/>
                <w:b w:val="0"/>
                <w:color w:val="000000"/>
                <w:sz w:val="28"/>
                <w:szCs w:val="28"/>
              </w:rPr>
            </w:pPr>
          </w:p>
        </w:tc>
        <w:tc>
          <w:tcPr>
            <w:tcW w:w="3257" w:type="dxa"/>
          </w:tcPr>
          <w:p w:rsidR="00DF43DA" w:rsidRPr="0072001C" w:rsidRDefault="00DF43DA" w:rsidP="001A2916">
            <w:pPr>
              <w:pStyle w:val="NormalWeb"/>
              <w:rPr>
                <w:rStyle w:val="Strong"/>
                <w:rFonts w:ascii="Times New Roman" w:hAnsi="Times New Roman"/>
                <w:b w:val="0"/>
                <w:color w:val="000000"/>
                <w:sz w:val="28"/>
                <w:szCs w:val="28"/>
              </w:rPr>
            </w:pPr>
          </w:p>
        </w:tc>
      </w:tr>
      <w:tr w:rsidR="00DF43DA" w:rsidRPr="0072001C" w:rsidTr="001A2916">
        <w:trPr>
          <w:trHeight w:val="286"/>
        </w:trPr>
        <w:tc>
          <w:tcPr>
            <w:tcW w:w="4403" w:type="dxa"/>
          </w:tcPr>
          <w:p w:rsidR="00DF43DA" w:rsidRPr="0072001C" w:rsidRDefault="00DF43DA" w:rsidP="001A2916">
            <w:pPr>
              <w:pStyle w:val="NormalWeb"/>
              <w:rPr>
                <w:rStyle w:val="Strong"/>
                <w:rFonts w:ascii="Times New Roman" w:hAnsi="Times New Roman"/>
                <w:b w:val="0"/>
                <w:color w:val="000000"/>
                <w:sz w:val="28"/>
                <w:szCs w:val="28"/>
              </w:rPr>
            </w:pPr>
            <w:r w:rsidRPr="0072001C">
              <w:rPr>
                <w:rStyle w:val="Strong"/>
                <w:rFonts w:ascii="Times New Roman" w:hAnsi="Times New Roman"/>
                <w:b w:val="0"/>
                <w:color w:val="000000"/>
                <w:sz w:val="28"/>
                <w:szCs w:val="28"/>
              </w:rPr>
              <w:t>Секретарь комиссии</w:t>
            </w:r>
          </w:p>
        </w:tc>
        <w:tc>
          <w:tcPr>
            <w:tcW w:w="2068" w:type="dxa"/>
          </w:tcPr>
          <w:p w:rsidR="00DF43DA" w:rsidRPr="0072001C" w:rsidRDefault="00DF43DA" w:rsidP="001A2916">
            <w:pPr>
              <w:pStyle w:val="NormalWeb"/>
              <w:rPr>
                <w:rStyle w:val="Strong"/>
                <w:rFonts w:ascii="Times New Roman" w:hAnsi="Times New Roman"/>
                <w:b w:val="0"/>
                <w:color w:val="000000"/>
                <w:sz w:val="28"/>
                <w:szCs w:val="28"/>
              </w:rPr>
            </w:pPr>
          </w:p>
        </w:tc>
        <w:tc>
          <w:tcPr>
            <w:tcW w:w="3257" w:type="dxa"/>
          </w:tcPr>
          <w:p w:rsidR="00DF43DA" w:rsidRPr="0072001C" w:rsidRDefault="00DF43DA" w:rsidP="001A2916">
            <w:pPr>
              <w:pStyle w:val="NormalWeb"/>
              <w:rPr>
                <w:rStyle w:val="Strong"/>
                <w:rFonts w:ascii="Times New Roman" w:hAnsi="Times New Roman"/>
                <w:b w:val="0"/>
                <w:color w:val="000000"/>
                <w:sz w:val="28"/>
                <w:szCs w:val="28"/>
              </w:rPr>
            </w:pPr>
            <w:r w:rsidRPr="0072001C">
              <w:rPr>
                <w:rFonts w:ascii="Times New Roman" w:hAnsi="Times New Roman" w:cs="Times New Roman"/>
                <w:sz w:val="28"/>
                <w:szCs w:val="28"/>
              </w:rPr>
              <w:t xml:space="preserve">                      И.В.Крипан</w:t>
            </w:r>
          </w:p>
        </w:tc>
      </w:tr>
    </w:tbl>
    <w:p w:rsidR="00DF43DA" w:rsidRPr="001D0E40" w:rsidRDefault="00DF43DA" w:rsidP="00654026">
      <w:pPr>
        <w:spacing w:line="360" w:lineRule="auto"/>
        <w:ind w:firstLine="709"/>
        <w:jc w:val="both"/>
        <w:rPr>
          <w:rFonts w:ascii="Times New Roman" w:hAnsi="Times New Roman"/>
          <w:sz w:val="28"/>
          <w:szCs w:val="28"/>
        </w:rPr>
      </w:pPr>
      <w:r>
        <w:rPr>
          <w:rFonts w:ascii="Times New Roman" w:hAnsi="Times New Roman"/>
          <w:sz w:val="28"/>
          <w:szCs w:val="28"/>
        </w:rPr>
        <w:t xml:space="preserve">                                                                     </w:t>
      </w:r>
    </w:p>
    <w:p w:rsidR="00DF43DA" w:rsidRDefault="00DF43DA" w:rsidP="00654026">
      <w:pPr>
        <w:suppressAutoHyphens/>
        <w:spacing w:after="0" w:line="360" w:lineRule="auto"/>
        <w:ind w:firstLine="709"/>
        <w:rPr>
          <w:rFonts w:ascii="Times New Roman" w:hAnsi="Times New Roman"/>
          <w:sz w:val="28"/>
          <w:szCs w:val="28"/>
        </w:rPr>
      </w:pPr>
    </w:p>
    <w:p w:rsidR="00DF43DA" w:rsidRDefault="00DF43DA" w:rsidP="005C1181">
      <w:pPr>
        <w:suppressAutoHyphens/>
        <w:spacing w:after="0" w:line="360" w:lineRule="auto"/>
        <w:ind w:firstLine="709"/>
        <w:jc w:val="both"/>
        <w:rPr>
          <w:sz w:val="28"/>
          <w:szCs w:val="28"/>
        </w:rPr>
      </w:pPr>
      <w:r>
        <w:rPr>
          <w:rFonts w:ascii="Times New Roman" w:hAnsi="Times New Roman"/>
          <w:sz w:val="28"/>
          <w:szCs w:val="28"/>
        </w:rPr>
        <w:t xml:space="preserve"> </w:t>
      </w:r>
    </w:p>
    <w:p w:rsidR="00DF43DA" w:rsidRDefault="00DF43DA" w:rsidP="005C1181">
      <w:pPr>
        <w:suppressAutoHyphens/>
        <w:spacing w:after="0" w:line="360" w:lineRule="auto"/>
        <w:ind w:firstLine="709"/>
        <w:jc w:val="both"/>
        <w:rPr>
          <w:sz w:val="28"/>
          <w:szCs w:val="28"/>
        </w:rPr>
      </w:pPr>
    </w:p>
    <w:p w:rsidR="00DF43DA" w:rsidRDefault="00DF43DA" w:rsidP="005C1181">
      <w:pPr>
        <w:shd w:val="clear" w:color="auto" w:fill="FFFFFF"/>
        <w:spacing w:after="105" w:line="240" w:lineRule="auto"/>
        <w:ind w:left="5843"/>
        <w:rPr>
          <w:rFonts w:ascii="Times New Roman" w:hAnsi="Times New Roman"/>
          <w:color w:val="000000"/>
          <w:sz w:val="20"/>
          <w:szCs w:val="20"/>
          <w:lang w:eastAsia="ru-RU"/>
        </w:rPr>
      </w:pPr>
      <w:r>
        <w:rPr>
          <w:sz w:val="28"/>
          <w:szCs w:val="28"/>
        </w:rPr>
        <w:br w:type="page"/>
      </w:r>
    </w:p>
    <w:tbl>
      <w:tblPr>
        <w:tblW w:w="0" w:type="auto"/>
        <w:tblLook w:val="00A0"/>
      </w:tblPr>
      <w:tblGrid>
        <w:gridCol w:w="4068"/>
        <w:gridCol w:w="5760"/>
      </w:tblGrid>
      <w:tr w:rsidR="00DF43DA" w:rsidRPr="002367E9" w:rsidTr="0072001C">
        <w:tc>
          <w:tcPr>
            <w:tcW w:w="4068" w:type="dxa"/>
          </w:tcPr>
          <w:p w:rsidR="00DF43DA" w:rsidRPr="000050D3" w:rsidRDefault="00DF43DA" w:rsidP="00C670A7">
            <w:pPr>
              <w:jc w:val="both"/>
              <w:rPr>
                <w:sz w:val="28"/>
                <w:szCs w:val="28"/>
              </w:rPr>
            </w:pPr>
          </w:p>
        </w:tc>
        <w:tc>
          <w:tcPr>
            <w:tcW w:w="5760" w:type="dxa"/>
          </w:tcPr>
          <w:p w:rsidR="00DF43DA" w:rsidRPr="00654026" w:rsidRDefault="00DF43DA" w:rsidP="00654026">
            <w:pPr>
              <w:spacing w:line="240" w:lineRule="auto"/>
              <w:jc w:val="center"/>
              <w:rPr>
                <w:rFonts w:ascii="Times New Roman" w:hAnsi="Times New Roman"/>
                <w:sz w:val="24"/>
                <w:szCs w:val="24"/>
              </w:rPr>
            </w:pPr>
            <w:r w:rsidRPr="00654026">
              <w:rPr>
                <w:rFonts w:ascii="Times New Roman" w:hAnsi="Times New Roman"/>
                <w:sz w:val="24"/>
                <w:szCs w:val="24"/>
              </w:rPr>
              <w:t>Приложение</w:t>
            </w:r>
          </w:p>
          <w:p w:rsidR="00DF43DA" w:rsidRPr="00A63327" w:rsidRDefault="00DF43DA" w:rsidP="00A63327">
            <w:pPr>
              <w:spacing w:line="240" w:lineRule="auto"/>
              <w:jc w:val="center"/>
              <w:rPr>
                <w:rFonts w:ascii="Times New Roman" w:hAnsi="Times New Roman"/>
                <w:sz w:val="24"/>
                <w:szCs w:val="24"/>
              </w:rPr>
            </w:pPr>
            <w:r w:rsidRPr="00654026">
              <w:rPr>
                <w:rFonts w:ascii="Times New Roman" w:hAnsi="Times New Roman"/>
                <w:sz w:val="24"/>
                <w:szCs w:val="24"/>
              </w:rPr>
              <w:t>к решению территориальной избирательной комиссии Ольгинского района</w:t>
            </w:r>
            <w:r>
              <w:rPr>
                <w:rFonts w:ascii="Times New Roman" w:hAnsi="Times New Roman"/>
                <w:sz w:val="24"/>
                <w:szCs w:val="24"/>
              </w:rPr>
              <w:t xml:space="preserve">                                      от </w:t>
            </w:r>
            <w:r w:rsidRPr="005D7615">
              <w:rPr>
                <w:rFonts w:ascii="Times New Roman" w:hAnsi="Times New Roman"/>
                <w:sz w:val="24"/>
                <w:szCs w:val="24"/>
              </w:rPr>
              <w:t>24</w:t>
            </w:r>
            <w:r>
              <w:rPr>
                <w:rFonts w:ascii="Times New Roman" w:hAnsi="Times New Roman"/>
                <w:sz w:val="24"/>
                <w:szCs w:val="24"/>
              </w:rPr>
              <w:t xml:space="preserve"> июня 2019</w:t>
            </w:r>
            <w:r w:rsidRPr="00654026">
              <w:rPr>
                <w:rFonts w:ascii="Times New Roman" w:hAnsi="Times New Roman"/>
                <w:sz w:val="24"/>
                <w:szCs w:val="24"/>
              </w:rPr>
              <w:t xml:space="preserve"> года № </w:t>
            </w:r>
            <w:r w:rsidRPr="005D7615">
              <w:rPr>
                <w:rFonts w:ascii="Times New Roman" w:hAnsi="Times New Roman"/>
                <w:color w:val="000000"/>
                <w:sz w:val="24"/>
                <w:szCs w:val="24"/>
              </w:rPr>
              <w:t>7</w:t>
            </w:r>
            <w:r>
              <w:rPr>
                <w:rFonts w:ascii="Times New Roman" w:hAnsi="Times New Roman"/>
                <w:color w:val="000000"/>
                <w:sz w:val="24"/>
                <w:szCs w:val="24"/>
              </w:rPr>
              <w:t>8</w:t>
            </w:r>
            <w:r w:rsidRPr="005D7615">
              <w:rPr>
                <w:rFonts w:ascii="Times New Roman" w:hAnsi="Times New Roman"/>
                <w:color w:val="000000"/>
                <w:sz w:val="24"/>
                <w:szCs w:val="24"/>
              </w:rPr>
              <w:t>2/97</w:t>
            </w:r>
            <w:r>
              <w:rPr>
                <w:b/>
                <w:color w:val="000000"/>
                <w:sz w:val="26"/>
                <w:szCs w:val="26"/>
              </w:rPr>
              <w:t xml:space="preserve"> </w:t>
            </w:r>
            <w:r>
              <w:rPr>
                <w:b/>
                <w:sz w:val="26"/>
                <w:szCs w:val="26"/>
              </w:rPr>
              <w:t xml:space="preserve">     </w:t>
            </w:r>
            <w:r>
              <w:rPr>
                <w:rFonts w:ascii="Times New Roman" w:hAnsi="Times New Roman"/>
                <w:sz w:val="24"/>
                <w:szCs w:val="24"/>
              </w:rPr>
              <w:t xml:space="preserve"> </w:t>
            </w:r>
          </w:p>
        </w:tc>
      </w:tr>
    </w:tbl>
    <w:p w:rsidR="00DF43DA" w:rsidRPr="000A507A" w:rsidRDefault="00DF43DA" w:rsidP="00960CF2">
      <w:pPr>
        <w:shd w:val="clear" w:color="auto" w:fill="FFFFFF"/>
        <w:spacing w:after="105" w:line="240" w:lineRule="auto"/>
        <w:rPr>
          <w:rFonts w:ascii="Times New Roman" w:hAnsi="Times New Roman"/>
          <w:color w:val="000000"/>
          <w:sz w:val="18"/>
          <w:szCs w:val="18"/>
          <w:lang w:eastAsia="ru-RU"/>
        </w:rPr>
      </w:pPr>
      <w:r w:rsidRPr="000A507A">
        <w:rPr>
          <w:rFonts w:ascii="Times New Roman" w:hAnsi="Times New Roman"/>
          <w:color w:val="000000"/>
          <w:sz w:val="18"/>
          <w:szCs w:val="18"/>
          <w:lang w:eastAsia="ru-RU"/>
        </w:rPr>
        <w:t> </w:t>
      </w:r>
    </w:p>
    <w:p w:rsidR="00DF43DA" w:rsidRDefault="00DF43DA" w:rsidP="00960CF2">
      <w:pPr>
        <w:shd w:val="clear" w:color="auto" w:fill="FFFFFF"/>
        <w:spacing w:after="0" w:line="240" w:lineRule="auto"/>
        <w:ind w:firstLine="301"/>
        <w:jc w:val="center"/>
        <w:outlineLvl w:val="1"/>
        <w:rPr>
          <w:rFonts w:ascii="Times New Roman" w:hAnsi="Times New Roman"/>
          <w:b/>
          <w:bCs/>
          <w:color w:val="000000"/>
          <w:sz w:val="24"/>
          <w:szCs w:val="24"/>
          <w:lang w:eastAsia="ru-RU"/>
        </w:rPr>
      </w:pPr>
      <w:r w:rsidRPr="000A507A">
        <w:rPr>
          <w:rFonts w:ascii="Times New Roman" w:hAnsi="Times New Roman"/>
          <w:b/>
          <w:bCs/>
          <w:color w:val="000000"/>
          <w:sz w:val="24"/>
          <w:szCs w:val="24"/>
          <w:lang w:eastAsia="ru-RU"/>
        </w:rPr>
        <w:t>КАЛЕНДАРНЫЙ ПЛАН</w:t>
      </w:r>
      <w:r w:rsidRPr="000A507A">
        <w:rPr>
          <w:rFonts w:ascii="Times New Roman" w:hAnsi="Times New Roman"/>
          <w:b/>
          <w:bCs/>
          <w:color w:val="000000"/>
          <w:sz w:val="24"/>
          <w:szCs w:val="24"/>
          <w:lang w:eastAsia="ru-RU"/>
        </w:rPr>
        <w:br/>
        <w:t xml:space="preserve">основных мероприятий по подготовке и проведению выборов </w:t>
      </w:r>
    </w:p>
    <w:p w:rsidR="00DF43DA" w:rsidRPr="000A507A" w:rsidRDefault="00DF43DA" w:rsidP="00960CF2">
      <w:pPr>
        <w:shd w:val="clear" w:color="auto" w:fill="FFFFFF"/>
        <w:spacing w:after="0" w:line="240" w:lineRule="auto"/>
        <w:ind w:firstLine="301"/>
        <w:jc w:val="center"/>
        <w:outlineLvl w:val="1"/>
        <w:rPr>
          <w:rFonts w:ascii="Times New Roman" w:hAnsi="Times New Roman"/>
          <w:b/>
          <w:bCs/>
          <w:color w:val="000000"/>
          <w:sz w:val="24"/>
          <w:szCs w:val="24"/>
          <w:lang w:eastAsia="ru-RU"/>
        </w:rPr>
      </w:pPr>
      <w:r w:rsidRPr="000A507A">
        <w:rPr>
          <w:rFonts w:ascii="Times New Roman" w:hAnsi="Times New Roman"/>
          <w:b/>
          <w:bCs/>
          <w:color w:val="000000"/>
          <w:sz w:val="24"/>
          <w:szCs w:val="24"/>
          <w:lang w:eastAsia="ru-RU"/>
        </w:rPr>
        <w:t xml:space="preserve">главы </w:t>
      </w:r>
      <w:r>
        <w:rPr>
          <w:rFonts w:ascii="Times New Roman" w:hAnsi="Times New Roman"/>
          <w:b/>
          <w:bCs/>
          <w:color w:val="000000"/>
          <w:sz w:val="24"/>
          <w:szCs w:val="24"/>
          <w:lang w:eastAsia="ru-RU"/>
        </w:rPr>
        <w:t>Весёлояровского сельского</w:t>
      </w:r>
      <w:r w:rsidRPr="000A507A">
        <w:rPr>
          <w:rFonts w:ascii="Times New Roman" w:hAnsi="Times New Roman"/>
          <w:b/>
          <w:bCs/>
          <w:color w:val="000000"/>
          <w:sz w:val="24"/>
          <w:szCs w:val="24"/>
          <w:lang w:eastAsia="ru-RU"/>
        </w:rPr>
        <w:t xml:space="preserve"> поселения </w:t>
      </w:r>
    </w:p>
    <w:p w:rsidR="00DF43DA" w:rsidRPr="000A507A" w:rsidRDefault="00DF43DA" w:rsidP="009073D3">
      <w:pPr>
        <w:shd w:val="clear" w:color="auto" w:fill="FFFFFF"/>
        <w:spacing w:after="0" w:line="240" w:lineRule="auto"/>
        <w:ind w:firstLine="301"/>
        <w:outlineLvl w:val="1"/>
        <w:rPr>
          <w:rFonts w:ascii="Times New Roman" w:hAnsi="Times New Roman"/>
          <w:b/>
          <w:bCs/>
          <w:color w:val="000000"/>
          <w:sz w:val="24"/>
          <w:szCs w:val="24"/>
          <w:lang w:eastAsia="ru-RU"/>
        </w:rPr>
      </w:pPr>
    </w:p>
    <w:p w:rsidR="00DF43DA" w:rsidRPr="00515112" w:rsidRDefault="00DF43DA" w:rsidP="00960CF2">
      <w:pPr>
        <w:shd w:val="clear" w:color="auto" w:fill="FFFFFF"/>
        <w:spacing w:after="105" w:line="240" w:lineRule="auto"/>
        <w:ind w:firstLine="300"/>
        <w:jc w:val="both"/>
        <w:rPr>
          <w:rFonts w:ascii="Times New Roman" w:hAnsi="Times New Roman"/>
          <w:color w:val="000000"/>
          <w:sz w:val="16"/>
          <w:szCs w:val="16"/>
          <w:lang w:eastAsia="ru-RU"/>
        </w:rPr>
      </w:pPr>
    </w:p>
    <w:p w:rsidR="00DF43DA" w:rsidRPr="00233E1B" w:rsidRDefault="00DF43DA" w:rsidP="00233E1B">
      <w:pPr>
        <w:pStyle w:val="NormalWeb"/>
        <w:spacing w:before="0" w:beforeAutospacing="0" w:after="0" w:afterAutospacing="0"/>
        <w:jc w:val="center"/>
        <w:rPr>
          <w:rFonts w:ascii="Times New Roman" w:hAnsi="Times New Roman" w:cs="Times New Roman"/>
          <w:b/>
          <w:bCs/>
        </w:rPr>
      </w:pPr>
      <w:r w:rsidRPr="00233E1B">
        <w:rPr>
          <w:rFonts w:ascii="Times New Roman" w:hAnsi="Times New Roman" w:cs="Times New Roman"/>
        </w:rPr>
        <w:t>Дата выборов – </w:t>
      </w:r>
      <w:r>
        <w:rPr>
          <w:rFonts w:ascii="Times New Roman" w:hAnsi="Times New Roman" w:cs="Times New Roman"/>
          <w:b/>
        </w:rPr>
        <w:t>8</w:t>
      </w:r>
      <w:r w:rsidRPr="00233E1B">
        <w:rPr>
          <w:rFonts w:ascii="Times New Roman" w:hAnsi="Times New Roman" w:cs="Times New Roman"/>
          <w:b/>
        </w:rPr>
        <w:t xml:space="preserve"> сентября</w:t>
      </w:r>
      <w:r>
        <w:rPr>
          <w:rFonts w:ascii="Times New Roman" w:hAnsi="Times New Roman" w:cs="Times New Roman"/>
          <w:b/>
          <w:bCs/>
        </w:rPr>
        <w:t xml:space="preserve"> 2019</w:t>
      </w:r>
      <w:r w:rsidRPr="00233E1B">
        <w:rPr>
          <w:rFonts w:ascii="Times New Roman" w:hAnsi="Times New Roman" w:cs="Times New Roman"/>
          <w:b/>
          <w:bCs/>
        </w:rPr>
        <w:t xml:space="preserve"> года</w:t>
      </w:r>
    </w:p>
    <w:p w:rsidR="00DF43DA" w:rsidRPr="00233E1B" w:rsidRDefault="00DF43DA" w:rsidP="00233E1B">
      <w:pPr>
        <w:pStyle w:val="NormalWeb"/>
        <w:spacing w:before="0" w:beforeAutospacing="0" w:after="0" w:afterAutospacing="0"/>
        <w:jc w:val="center"/>
        <w:rPr>
          <w:rFonts w:ascii="Times New Roman" w:hAnsi="Times New Roman" w:cs="Times New Roman"/>
          <w:b/>
        </w:rPr>
      </w:pPr>
      <w:r w:rsidRPr="00233E1B">
        <w:rPr>
          <w:rFonts w:ascii="Times New Roman" w:hAnsi="Times New Roman" w:cs="Times New Roman"/>
          <w:bCs/>
        </w:rPr>
        <w:t xml:space="preserve">Принятие </w:t>
      </w:r>
      <w:r>
        <w:rPr>
          <w:rFonts w:ascii="Times New Roman" w:hAnsi="Times New Roman" w:cs="Times New Roman"/>
          <w:bCs/>
        </w:rPr>
        <w:t>постановления</w:t>
      </w:r>
      <w:r w:rsidRPr="00233E1B">
        <w:rPr>
          <w:rFonts w:ascii="Times New Roman" w:hAnsi="Times New Roman" w:cs="Times New Roman"/>
          <w:bCs/>
        </w:rPr>
        <w:t xml:space="preserve"> о назначении выборов – </w:t>
      </w:r>
      <w:r w:rsidRPr="00233E1B">
        <w:rPr>
          <w:rFonts w:ascii="Times New Roman" w:hAnsi="Times New Roman" w:cs="Times New Roman"/>
          <w:b/>
          <w:bCs/>
        </w:rPr>
        <w:t>1</w:t>
      </w:r>
      <w:r>
        <w:rPr>
          <w:rFonts w:ascii="Times New Roman" w:hAnsi="Times New Roman" w:cs="Times New Roman"/>
          <w:b/>
          <w:bCs/>
        </w:rPr>
        <w:t>7</w:t>
      </w:r>
      <w:r w:rsidRPr="00233E1B">
        <w:rPr>
          <w:rFonts w:ascii="Times New Roman" w:hAnsi="Times New Roman" w:cs="Times New Roman"/>
          <w:bCs/>
        </w:rPr>
        <w:t xml:space="preserve"> </w:t>
      </w:r>
      <w:r>
        <w:rPr>
          <w:rFonts w:ascii="Times New Roman" w:hAnsi="Times New Roman" w:cs="Times New Roman"/>
          <w:b/>
          <w:bCs/>
        </w:rPr>
        <w:t>июня 2019</w:t>
      </w:r>
      <w:r w:rsidRPr="00233E1B">
        <w:rPr>
          <w:rFonts w:ascii="Times New Roman" w:hAnsi="Times New Roman" w:cs="Times New Roman"/>
          <w:b/>
          <w:bCs/>
        </w:rPr>
        <w:t xml:space="preserve"> года</w:t>
      </w:r>
    </w:p>
    <w:p w:rsidR="00DF43DA" w:rsidRPr="00233E1B" w:rsidRDefault="00DF43DA" w:rsidP="00233E1B">
      <w:pPr>
        <w:pStyle w:val="NormalWeb"/>
        <w:spacing w:before="0" w:beforeAutospacing="0" w:after="0" w:afterAutospacing="0"/>
        <w:jc w:val="center"/>
        <w:rPr>
          <w:rFonts w:ascii="Times New Roman" w:hAnsi="Times New Roman" w:cs="Times New Roman"/>
          <w:b/>
        </w:rPr>
      </w:pPr>
      <w:r w:rsidRPr="00233E1B">
        <w:rPr>
          <w:rFonts w:ascii="Times New Roman" w:hAnsi="Times New Roman" w:cs="Times New Roman"/>
        </w:rPr>
        <w:t>Дата официального опубликования решения о назначении выборов –</w:t>
      </w:r>
    </w:p>
    <w:p w:rsidR="00DF43DA" w:rsidRDefault="00DF43DA" w:rsidP="00233E1B">
      <w:pPr>
        <w:pStyle w:val="NormalWeb"/>
        <w:spacing w:before="0" w:beforeAutospacing="0" w:after="0" w:afterAutospacing="0"/>
        <w:jc w:val="center"/>
        <w:rPr>
          <w:rFonts w:ascii="Times New Roman" w:hAnsi="Times New Roman" w:cs="Times New Roman"/>
          <w:b/>
        </w:rPr>
      </w:pPr>
      <w:r>
        <w:rPr>
          <w:rFonts w:ascii="Times New Roman" w:hAnsi="Times New Roman" w:cs="Times New Roman"/>
          <w:b/>
        </w:rPr>
        <w:t>21 июня 2019</w:t>
      </w:r>
      <w:r w:rsidRPr="00233E1B">
        <w:rPr>
          <w:rFonts w:ascii="Times New Roman" w:hAnsi="Times New Roman" w:cs="Times New Roman"/>
          <w:b/>
        </w:rPr>
        <w:t xml:space="preserve"> года</w:t>
      </w:r>
    </w:p>
    <w:p w:rsidR="00DF43DA" w:rsidRPr="00515112" w:rsidRDefault="00DF43DA" w:rsidP="00233E1B">
      <w:pPr>
        <w:pStyle w:val="NormalWeb"/>
        <w:spacing w:before="0" w:beforeAutospacing="0" w:after="0" w:afterAutospacing="0"/>
        <w:jc w:val="center"/>
        <w:rPr>
          <w:rFonts w:ascii="Times New Roman" w:hAnsi="Times New Roman" w:cs="Times New Roman"/>
          <w:sz w:val="16"/>
          <w:szCs w:val="16"/>
        </w:rPr>
      </w:pPr>
    </w:p>
    <w:tbl>
      <w:tblPr>
        <w:tblW w:w="10260" w:type="dxa"/>
        <w:tblInd w:w="-46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5"/>
        <w:gridCol w:w="575"/>
        <w:gridCol w:w="3686"/>
        <w:gridCol w:w="2893"/>
        <w:gridCol w:w="3101"/>
      </w:tblGrid>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0A507A" w:rsidRDefault="00DF43DA" w:rsidP="00960CF2">
            <w:pPr>
              <w:spacing w:after="0" w:line="240" w:lineRule="auto"/>
              <w:rPr>
                <w:rFonts w:ascii="Times New Roman" w:hAnsi="Times New Roman"/>
                <w:color w:val="000000"/>
                <w:sz w:val="18"/>
                <w:szCs w:val="18"/>
                <w:lang w:eastAsia="ru-RU"/>
              </w:rPr>
            </w:pPr>
            <w:r w:rsidRPr="000A507A">
              <w:rPr>
                <w:rFonts w:ascii="Times New Roman" w:hAnsi="Times New Roman"/>
                <w:color w:val="000000"/>
                <w:sz w:val="18"/>
                <w:szCs w:val="18"/>
                <w:lang w:eastAsia="ru-RU"/>
              </w:rPr>
              <w:t> </w:t>
            </w:r>
          </w:p>
        </w:tc>
        <w:tc>
          <w:tcPr>
            <w:tcW w:w="36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DF43DA" w:rsidRPr="00DF1702" w:rsidRDefault="00DF43DA" w:rsidP="00960CF2">
            <w:pPr>
              <w:spacing w:after="0" w:line="240" w:lineRule="auto"/>
              <w:jc w:val="center"/>
              <w:rPr>
                <w:rFonts w:ascii="Times New Roman" w:hAnsi="Times New Roman"/>
                <w:b/>
                <w:bCs/>
                <w:color w:val="000000"/>
                <w:sz w:val="24"/>
                <w:szCs w:val="24"/>
                <w:lang w:eastAsia="ru-RU"/>
              </w:rPr>
            </w:pPr>
            <w:r w:rsidRPr="00DF1702">
              <w:rPr>
                <w:rFonts w:ascii="Times New Roman" w:hAnsi="Times New Roman"/>
                <w:b/>
                <w:bCs/>
                <w:color w:val="000000"/>
                <w:sz w:val="24"/>
                <w:szCs w:val="24"/>
                <w:lang w:eastAsia="ru-RU"/>
              </w:rPr>
              <w:t>Содержание мероприятия</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DF43DA" w:rsidRPr="00DF1702" w:rsidRDefault="00DF43DA" w:rsidP="00960CF2">
            <w:pPr>
              <w:spacing w:after="0" w:line="240" w:lineRule="auto"/>
              <w:jc w:val="center"/>
              <w:rPr>
                <w:rFonts w:ascii="Times New Roman" w:hAnsi="Times New Roman"/>
                <w:b/>
                <w:bCs/>
                <w:color w:val="000000"/>
                <w:sz w:val="24"/>
                <w:szCs w:val="24"/>
                <w:lang w:eastAsia="ru-RU"/>
              </w:rPr>
            </w:pPr>
            <w:r w:rsidRPr="00DF1702">
              <w:rPr>
                <w:rFonts w:ascii="Times New Roman" w:hAnsi="Times New Roman"/>
                <w:b/>
                <w:bCs/>
                <w:color w:val="000000"/>
                <w:sz w:val="24"/>
                <w:szCs w:val="24"/>
                <w:lang w:eastAsia="ru-RU"/>
              </w:rPr>
              <w:t>Срок исполнения</w:t>
            </w:r>
          </w:p>
        </w:tc>
        <w:tc>
          <w:tcPr>
            <w:tcW w:w="31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DF43DA" w:rsidRPr="00DF1702" w:rsidRDefault="00DF43DA" w:rsidP="00960CF2">
            <w:pPr>
              <w:spacing w:after="0" w:line="240" w:lineRule="auto"/>
              <w:jc w:val="center"/>
              <w:rPr>
                <w:rFonts w:ascii="Times New Roman" w:hAnsi="Times New Roman"/>
                <w:b/>
                <w:bCs/>
                <w:color w:val="000000"/>
                <w:sz w:val="24"/>
                <w:szCs w:val="24"/>
                <w:lang w:eastAsia="ru-RU"/>
              </w:rPr>
            </w:pPr>
            <w:r w:rsidRPr="00DF1702">
              <w:rPr>
                <w:rFonts w:ascii="Times New Roman" w:hAnsi="Times New Roman"/>
                <w:b/>
                <w:bCs/>
                <w:color w:val="000000"/>
                <w:sz w:val="24"/>
                <w:szCs w:val="24"/>
                <w:lang w:eastAsia="ru-RU"/>
              </w:rPr>
              <w:t>Исполнители</w:t>
            </w:r>
          </w:p>
        </w:tc>
      </w:tr>
      <w:tr w:rsidR="00DF43DA" w:rsidRPr="008F0830" w:rsidTr="00A63327">
        <w:tc>
          <w:tcPr>
            <w:tcW w:w="10260" w:type="dxa"/>
            <w:gridSpan w:val="5"/>
            <w:tcBorders>
              <w:top w:val="outset" w:sz="6" w:space="0" w:color="auto"/>
              <w:bottom w:val="outset" w:sz="6" w:space="0" w:color="auto"/>
            </w:tcBorders>
            <w:shd w:val="clear" w:color="auto" w:fill="FFFFFF"/>
          </w:tcPr>
          <w:p w:rsidR="00DF43DA" w:rsidRPr="00DF1702" w:rsidRDefault="00DF43DA" w:rsidP="00DF1702">
            <w:pPr>
              <w:spacing w:after="0" w:line="240" w:lineRule="auto"/>
              <w:jc w:val="center"/>
              <w:rPr>
                <w:rFonts w:ascii="Times New Roman" w:hAnsi="Times New Roman"/>
                <w:color w:val="000000"/>
                <w:sz w:val="24"/>
                <w:szCs w:val="24"/>
                <w:lang w:eastAsia="ru-RU"/>
              </w:rPr>
            </w:pPr>
            <w:r w:rsidRPr="00DF1702">
              <w:rPr>
                <w:rFonts w:ascii="Times New Roman" w:hAnsi="Times New Roman"/>
                <w:b/>
                <w:bCs/>
                <w:color w:val="000000"/>
                <w:sz w:val="24"/>
                <w:szCs w:val="24"/>
                <w:lang w:eastAsia="ru-RU"/>
              </w:rPr>
              <w:t>ДОПОЛНИТЕЛЬНОЕ ЗАЧИСЛЕНИЕ В РЕЗЕРВ</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515112" w:rsidRDefault="00DF43DA" w:rsidP="00960CF2">
            <w:pPr>
              <w:spacing w:after="0" w:line="240" w:lineRule="auto"/>
              <w:rPr>
                <w:rFonts w:ascii="Times New Roman" w:hAnsi="Times New Roman"/>
                <w:color w:val="000000"/>
                <w:sz w:val="24"/>
                <w:szCs w:val="24"/>
                <w:lang w:eastAsia="ru-RU"/>
              </w:rPr>
            </w:pPr>
            <w:r w:rsidRPr="00515112">
              <w:rPr>
                <w:rFonts w:ascii="Times New Roman" w:hAnsi="Times New Roman"/>
                <w:color w:val="000000"/>
                <w:sz w:val="24"/>
                <w:szCs w:val="24"/>
                <w:lang w:eastAsia="ru-RU"/>
              </w:rPr>
              <w:t>1.</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AD27FB">
            <w:pPr>
              <w:spacing w:after="0" w:line="240" w:lineRule="auto"/>
              <w:rPr>
                <w:rFonts w:ascii="Times New Roman" w:hAnsi="Times New Roman"/>
                <w:color w:val="000000"/>
                <w:sz w:val="24"/>
                <w:szCs w:val="24"/>
                <w:lang w:eastAsia="ru-RU"/>
              </w:rPr>
            </w:pPr>
            <w:r w:rsidRPr="00515112">
              <w:rPr>
                <w:rFonts w:ascii="Times New Roman" w:hAnsi="Times New Roman"/>
                <w:color w:val="000000"/>
                <w:sz w:val="24"/>
                <w:szCs w:val="24"/>
                <w:lang w:eastAsia="ru-RU"/>
              </w:rPr>
              <w:t>Принятие решения о начале сбора предложений по кандидатурам</w:t>
            </w:r>
            <w:r w:rsidRPr="00515112">
              <w:rPr>
                <w:rFonts w:ascii="Times New Roman" w:hAnsi="Times New Roman"/>
                <w:color w:val="000000"/>
                <w:sz w:val="24"/>
                <w:szCs w:val="24"/>
                <w:lang w:eastAsia="ru-RU"/>
              </w:rPr>
              <w:br/>
              <w:t>для дополнительного зачислен</w:t>
            </w:r>
            <w:r>
              <w:rPr>
                <w:rFonts w:ascii="Times New Roman" w:hAnsi="Times New Roman"/>
                <w:color w:val="000000"/>
                <w:sz w:val="24"/>
                <w:szCs w:val="24"/>
                <w:lang w:eastAsia="ru-RU"/>
              </w:rPr>
              <w:t>ия в резерв составов участковых</w:t>
            </w:r>
            <w:r w:rsidRPr="00515112">
              <w:rPr>
                <w:rFonts w:ascii="Times New Roman" w:hAnsi="Times New Roman"/>
                <w:color w:val="000000"/>
                <w:sz w:val="24"/>
                <w:szCs w:val="24"/>
                <w:lang w:eastAsia="ru-RU"/>
              </w:rPr>
              <w:t xml:space="preserve"> комиссий</w:t>
            </w:r>
            <w:r>
              <w:rPr>
                <w:rFonts w:ascii="Times New Roman" w:hAnsi="Times New Roman"/>
                <w:color w:val="000000"/>
                <w:sz w:val="24"/>
                <w:szCs w:val="24"/>
                <w:lang w:eastAsia="ru-RU"/>
              </w:rPr>
              <w:t>, комиссий референдума</w:t>
            </w:r>
            <w:r w:rsidRPr="00515112">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19 июля 2019</w:t>
            </w:r>
            <w:r w:rsidRPr="00515112">
              <w:rPr>
                <w:rFonts w:ascii="Times New Roman" w:hAnsi="Times New Roman"/>
                <w:color w:val="000000"/>
                <w:sz w:val="24"/>
                <w:szCs w:val="24"/>
                <w:lang w:eastAsia="ru-RU"/>
              </w:rPr>
              <w:t xml:space="preserve"> года </w:t>
            </w:r>
          </w:p>
          <w:p w:rsidR="00DF43DA" w:rsidRDefault="00DF43DA" w:rsidP="00AD27FB">
            <w:pPr>
              <w:spacing w:after="0" w:line="240" w:lineRule="auto"/>
              <w:rPr>
                <w:rFonts w:ascii="Times New Roman" w:hAnsi="Times New Roman"/>
                <w:color w:val="000000"/>
                <w:sz w:val="24"/>
                <w:szCs w:val="24"/>
                <w:lang w:eastAsia="ru-RU"/>
              </w:rPr>
            </w:pPr>
          </w:p>
          <w:p w:rsidR="00DF43DA" w:rsidRPr="00106B36" w:rsidRDefault="00DF43DA" w:rsidP="00AD27FB">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515112" w:rsidRDefault="00DF43DA" w:rsidP="00AD27FB">
            <w:pPr>
              <w:spacing w:after="0" w:line="240" w:lineRule="auto"/>
              <w:rPr>
                <w:rFonts w:ascii="Times New Roman" w:hAnsi="Times New Roman"/>
                <w:color w:val="000000"/>
                <w:sz w:val="24"/>
                <w:szCs w:val="24"/>
                <w:lang w:eastAsia="ru-RU"/>
              </w:rPr>
            </w:pPr>
            <w:r w:rsidRPr="00515112">
              <w:rPr>
                <w:rFonts w:ascii="Times New Roman" w:hAnsi="Times New Roman"/>
                <w:color w:val="000000"/>
                <w:sz w:val="24"/>
                <w:szCs w:val="24"/>
                <w:lang w:eastAsia="ru-RU"/>
              </w:rPr>
              <w:t xml:space="preserve">территориальная избирательная комиссия </w:t>
            </w:r>
            <w:r>
              <w:rPr>
                <w:rFonts w:ascii="Times New Roman" w:hAnsi="Times New Roman"/>
                <w:color w:val="000000"/>
                <w:sz w:val="24"/>
                <w:szCs w:val="24"/>
                <w:lang w:eastAsia="ru-RU"/>
              </w:rPr>
              <w:t>Ольгинского</w:t>
            </w:r>
            <w:r w:rsidRPr="00515112">
              <w:rPr>
                <w:rFonts w:ascii="Times New Roman" w:hAnsi="Times New Roman"/>
                <w:color w:val="000000"/>
                <w:sz w:val="24"/>
                <w:szCs w:val="24"/>
                <w:lang w:eastAsia="ru-RU"/>
              </w:rPr>
              <w:t xml:space="preserve"> района (далее – ТИК)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515112" w:rsidRDefault="00DF43DA" w:rsidP="00960CF2">
            <w:pPr>
              <w:spacing w:after="0" w:line="240" w:lineRule="auto"/>
              <w:rPr>
                <w:rFonts w:ascii="Times New Roman" w:hAnsi="Times New Roman"/>
                <w:color w:val="000000"/>
                <w:sz w:val="24"/>
                <w:szCs w:val="24"/>
                <w:lang w:eastAsia="ru-RU"/>
              </w:rPr>
            </w:pPr>
            <w:r w:rsidRPr="00515112">
              <w:rPr>
                <w:rFonts w:ascii="Times New Roman" w:hAnsi="Times New Roman"/>
                <w:color w:val="000000"/>
                <w:sz w:val="24"/>
                <w:szCs w:val="24"/>
                <w:lang w:eastAsia="ru-RU"/>
              </w:rPr>
              <w:t>2.</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AD27FB">
            <w:pPr>
              <w:spacing w:after="0" w:line="240" w:lineRule="auto"/>
              <w:rPr>
                <w:rFonts w:ascii="Times New Roman" w:hAnsi="Times New Roman"/>
                <w:color w:val="000000"/>
                <w:sz w:val="24"/>
                <w:szCs w:val="24"/>
                <w:lang w:eastAsia="ru-RU"/>
              </w:rPr>
            </w:pPr>
            <w:r w:rsidRPr="00515112">
              <w:rPr>
                <w:rFonts w:ascii="Times New Roman" w:hAnsi="Times New Roman"/>
                <w:color w:val="000000"/>
                <w:sz w:val="24"/>
                <w:szCs w:val="24"/>
                <w:lang w:eastAsia="ru-RU"/>
              </w:rPr>
              <w:t>Осуществление сбора предложений по кандидатурам для дополнительного зачисления в резерв составов участковых избирательных комиссий</w:t>
            </w:r>
            <w:r>
              <w:rPr>
                <w:rFonts w:ascii="Times New Roman" w:hAnsi="Times New Roman"/>
                <w:color w:val="000000"/>
                <w:sz w:val="24"/>
                <w:szCs w:val="24"/>
                <w:lang w:eastAsia="ru-RU"/>
              </w:rPr>
              <w:t xml:space="preserve">, </w:t>
            </w:r>
            <w:r w:rsidRPr="0051511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комиссий референдума</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 19 июля 2019</w:t>
            </w:r>
            <w:r w:rsidRPr="00515112">
              <w:rPr>
                <w:rFonts w:ascii="Times New Roman" w:hAnsi="Times New Roman"/>
                <w:color w:val="000000"/>
                <w:sz w:val="24"/>
                <w:szCs w:val="24"/>
                <w:lang w:eastAsia="ru-RU"/>
              </w:rPr>
              <w:t xml:space="preserve"> года</w:t>
            </w:r>
            <w:r>
              <w:rPr>
                <w:rFonts w:ascii="Times New Roman" w:hAnsi="Times New Roman"/>
                <w:color w:val="000000"/>
                <w:sz w:val="24"/>
                <w:szCs w:val="24"/>
                <w:lang w:eastAsia="ru-RU"/>
              </w:rPr>
              <w:t xml:space="preserve"> и по 8 августа 2019 </w:t>
            </w:r>
            <w:r w:rsidRPr="00515112">
              <w:rPr>
                <w:rFonts w:ascii="Times New Roman" w:hAnsi="Times New Roman"/>
                <w:color w:val="000000"/>
                <w:sz w:val="24"/>
                <w:szCs w:val="24"/>
                <w:lang w:eastAsia="ru-RU"/>
              </w:rPr>
              <w:t>года</w:t>
            </w:r>
            <w:r w:rsidRPr="00515112">
              <w:rPr>
                <w:rFonts w:ascii="Times New Roman" w:hAnsi="Times New Roman"/>
                <w:color w:val="000000"/>
                <w:sz w:val="24"/>
                <w:szCs w:val="24"/>
                <w:lang w:eastAsia="ru-RU"/>
              </w:rPr>
              <w:br/>
            </w:r>
          </w:p>
          <w:p w:rsidR="00DF43DA" w:rsidRDefault="00DF43DA" w:rsidP="00AD27FB">
            <w:pPr>
              <w:spacing w:after="0" w:line="240" w:lineRule="auto"/>
              <w:rPr>
                <w:rFonts w:ascii="Times New Roman" w:hAnsi="Times New Roman"/>
                <w:color w:val="000000"/>
                <w:sz w:val="24"/>
                <w:szCs w:val="24"/>
                <w:lang w:eastAsia="ru-RU"/>
              </w:rPr>
            </w:pPr>
          </w:p>
          <w:p w:rsidR="00DF43DA" w:rsidRPr="00BB5D75" w:rsidRDefault="00DF43DA" w:rsidP="00AD27FB">
            <w:pPr>
              <w:spacing w:after="0" w:line="240" w:lineRule="auto"/>
              <w:rPr>
                <w:rFonts w:ascii="Times New Roman" w:hAnsi="Times New Roman"/>
                <w:color w:val="000000"/>
                <w:sz w:val="24"/>
                <w:szCs w:val="24"/>
                <w:lang w:eastAsia="ru-RU"/>
              </w:rPr>
            </w:pPr>
            <w:r w:rsidRPr="00BB5D75">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515112" w:rsidRDefault="00DF43DA" w:rsidP="00AD27FB">
            <w:pPr>
              <w:spacing w:after="0" w:line="240" w:lineRule="auto"/>
              <w:rPr>
                <w:rFonts w:ascii="Times New Roman" w:hAnsi="Times New Roman"/>
                <w:color w:val="000000"/>
                <w:sz w:val="24"/>
                <w:szCs w:val="24"/>
                <w:lang w:eastAsia="ru-RU"/>
              </w:rPr>
            </w:pPr>
            <w:r w:rsidRPr="00515112">
              <w:rPr>
                <w:rFonts w:ascii="Times New Roman" w:hAnsi="Times New Roman"/>
                <w:color w:val="000000"/>
                <w:sz w:val="24"/>
                <w:szCs w:val="24"/>
                <w:lang w:eastAsia="ru-RU"/>
              </w:rPr>
              <w:t>ТИК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515112" w:rsidRDefault="00DF43DA" w:rsidP="00960CF2">
            <w:pPr>
              <w:spacing w:after="0" w:line="240" w:lineRule="auto"/>
              <w:rPr>
                <w:rFonts w:ascii="Times New Roman" w:hAnsi="Times New Roman"/>
                <w:color w:val="000000"/>
                <w:sz w:val="24"/>
                <w:szCs w:val="24"/>
                <w:lang w:eastAsia="ru-RU"/>
              </w:rPr>
            </w:pPr>
            <w:r w:rsidRPr="00515112">
              <w:rPr>
                <w:rFonts w:ascii="Times New Roman" w:hAnsi="Times New Roman"/>
                <w:color w:val="000000"/>
                <w:sz w:val="24"/>
                <w:szCs w:val="24"/>
                <w:lang w:eastAsia="ru-RU"/>
              </w:rPr>
              <w:t>3.</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DB1702">
            <w:pPr>
              <w:spacing w:after="0" w:line="240" w:lineRule="auto"/>
              <w:rPr>
                <w:rFonts w:ascii="Times New Roman" w:hAnsi="Times New Roman"/>
                <w:color w:val="000000"/>
                <w:sz w:val="24"/>
                <w:szCs w:val="24"/>
                <w:lang w:eastAsia="ru-RU"/>
              </w:rPr>
            </w:pPr>
            <w:r w:rsidRPr="00515112">
              <w:rPr>
                <w:rFonts w:ascii="Times New Roman" w:hAnsi="Times New Roman"/>
                <w:color w:val="000000"/>
                <w:sz w:val="24"/>
                <w:szCs w:val="24"/>
                <w:lang w:eastAsia="ru-RU"/>
              </w:rPr>
              <w:t>Принятие решения по кандидатурам для дополнительного зачисления в резерв составов участковых комиссий</w:t>
            </w:r>
            <w:r>
              <w:rPr>
                <w:rFonts w:ascii="Times New Roman" w:hAnsi="Times New Roman"/>
                <w:color w:val="000000"/>
                <w:sz w:val="24"/>
                <w:szCs w:val="24"/>
                <w:lang w:eastAsia="ru-RU"/>
              </w:rPr>
              <w:t>, комиссий референдума</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515112" w:rsidRDefault="00DF43DA" w:rsidP="00960CF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23 августа 2019</w:t>
            </w:r>
            <w:r w:rsidRPr="00515112">
              <w:rPr>
                <w:rFonts w:ascii="Times New Roman" w:hAnsi="Times New Roman"/>
                <w:color w:val="000000"/>
                <w:sz w:val="24"/>
                <w:szCs w:val="24"/>
                <w:lang w:eastAsia="ru-RU"/>
              </w:rPr>
              <w:t xml:space="preserve"> года</w:t>
            </w:r>
          </w:p>
          <w:p w:rsidR="00DF43DA" w:rsidRDefault="00DF43DA" w:rsidP="00901F9C">
            <w:pPr>
              <w:spacing w:after="105" w:line="240" w:lineRule="auto"/>
              <w:jc w:val="both"/>
              <w:rPr>
                <w:rFonts w:ascii="Times New Roman" w:hAnsi="Times New Roman"/>
                <w:color w:val="000000"/>
                <w:sz w:val="24"/>
                <w:szCs w:val="24"/>
                <w:lang w:eastAsia="ru-RU"/>
              </w:rPr>
            </w:pPr>
          </w:p>
          <w:p w:rsidR="00DF43DA" w:rsidRPr="00106B36" w:rsidRDefault="00DF43DA" w:rsidP="00F57E87">
            <w:pPr>
              <w:spacing w:after="105"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515112" w:rsidRDefault="00DF43DA" w:rsidP="00960CF2">
            <w:pPr>
              <w:spacing w:after="0" w:line="240" w:lineRule="auto"/>
              <w:rPr>
                <w:rFonts w:ascii="Times New Roman" w:hAnsi="Times New Roman"/>
                <w:color w:val="000000"/>
                <w:sz w:val="24"/>
                <w:szCs w:val="24"/>
                <w:lang w:eastAsia="ru-RU"/>
              </w:rPr>
            </w:pPr>
            <w:r w:rsidRPr="00515112">
              <w:rPr>
                <w:rFonts w:ascii="Times New Roman" w:hAnsi="Times New Roman"/>
                <w:color w:val="000000"/>
                <w:sz w:val="24"/>
                <w:szCs w:val="24"/>
                <w:lang w:eastAsia="ru-RU"/>
              </w:rPr>
              <w:t>ТИК</w:t>
            </w:r>
          </w:p>
        </w:tc>
      </w:tr>
      <w:tr w:rsidR="00DF43DA" w:rsidRPr="008F0830" w:rsidTr="00A63327">
        <w:tc>
          <w:tcPr>
            <w:tcW w:w="10260" w:type="dxa"/>
            <w:gridSpan w:val="5"/>
            <w:tcBorders>
              <w:top w:val="outset" w:sz="6" w:space="0" w:color="auto"/>
              <w:bottom w:val="outset" w:sz="6" w:space="0" w:color="auto"/>
            </w:tcBorders>
            <w:shd w:val="clear" w:color="auto" w:fill="FFFFFF"/>
          </w:tcPr>
          <w:p w:rsidR="00DF43DA" w:rsidRPr="00F57E87" w:rsidRDefault="00DF43DA" w:rsidP="00F57E87">
            <w:pPr>
              <w:spacing w:after="0" w:line="240" w:lineRule="auto"/>
              <w:jc w:val="center"/>
              <w:rPr>
                <w:rFonts w:ascii="Times New Roman" w:hAnsi="Times New Roman"/>
                <w:color w:val="000000"/>
                <w:sz w:val="24"/>
                <w:szCs w:val="24"/>
                <w:lang w:eastAsia="ru-RU"/>
              </w:rPr>
            </w:pPr>
            <w:r w:rsidRPr="00F57E87">
              <w:rPr>
                <w:rFonts w:ascii="Times New Roman" w:hAnsi="Times New Roman"/>
                <w:b/>
                <w:bCs/>
                <w:color w:val="000000"/>
                <w:sz w:val="24"/>
                <w:szCs w:val="24"/>
                <w:lang w:eastAsia="ru-RU"/>
              </w:rPr>
              <w:t>ОБРАЗОВАНИЕ ИЗБИРАТЕЛЬНЫХ УЧАСТКОВ</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AB7772"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Pr="00AB7772">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AD27FB">
            <w:pPr>
              <w:spacing w:after="0" w:line="240" w:lineRule="auto"/>
              <w:rPr>
                <w:rFonts w:ascii="Times New Roman" w:hAnsi="Times New Roman"/>
                <w:color w:val="000000"/>
                <w:sz w:val="24"/>
                <w:szCs w:val="24"/>
                <w:lang w:eastAsia="ru-RU"/>
              </w:rPr>
            </w:pPr>
            <w:r w:rsidRPr="00AB7772">
              <w:rPr>
                <w:rFonts w:ascii="Times New Roman" w:hAnsi="Times New Roman"/>
                <w:color w:val="000000"/>
                <w:sz w:val="24"/>
                <w:szCs w:val="24"/>
                <w:lang w:eastAsia="ru-RU"/>
              </w:rPr>
              <w:t xml:space="preserve">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AB7772"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29 июля 2019</w:t>
            </w:r>
            <w:r w:rsidRPr="00AB7772">
              <w:rPr>
                <w:rFonts w:ascii="Times New Roman" w:hAnsi="Times New Roman"/>
                <w:color w:val="000000"/>
                <w:sz w:val="24"/>
                <w:szCs w:val="24"/>
                <w:lang w:eastAsia="ru-RU"/>
              </w:rPr>
              <w:t xml:space="preserve"> года</w:t>
            </w:r>
          </w:p>
          <w:p w:rsidR="00DF43DA" w:rsidRDefault="00DF43DA" w:rsidP="00AD27FB">
            <w:pPr>
              <w:spacing w:after="105" w:line="240" w:lineRule="auto"/>
              <w:rPr>
                <w:rFonts w:ascii="Times New Roman" w:hAnsi="Times New Roman"/>
                <w:color w:val="000000"/>
                <w:sz w:val="24"/>
                <w:szCs w:val="24"/>
                <w:lang w:eastAsia="ru-RU"/>
              </w:rPr>
            </w:pPr>
          </w:p>
          <w:p w:rsidR="00DF43DA" w:rsidRPr="00106B36" w:rsidRDefault="00DF43DA" w:rsidP="00AD27FB">
            <w:pPr>
              <w:spacing w:after="105"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AB7772"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глава  района</w:t>
            </w:r>
          </w:p>
        </w:tc>
      </w:tr>
      <w:tr w:rsidR="00DF43DA" w:rsidRPr="008F0830" w:rsidTr="00A63327">
        <w:tc>
          <w:tcPr>
            <w:tcW w:w="10260" w:type="dxa"/>
            <w:gridSpan w:val="5"/>
            <w:tcBorders>
              <w:top w:val="outset" w:sz="6" w:space="0" w:color="auto"/>
              <w:bottom w:val="outset" w:sz="6" w:space="0" w:color="auto"/>
            </w:tcBorders>
            <w:shd w:val="clear" w:color="auto" w:fill="FFFFFF"/>
          </w:tcPr>
          <w:p w:rsidR="00DF43DA" w:rsidRPr="008D5DBC" w:rsidRDefault="00DF43DA" w:rsidP="008D5DBC">
            <w:pPr>
              <w:spacing w:after="0" w:line="240" w:lineRule="auto"/>
              <w:jc w:val="center"/>
              <w:rPr>
                <w:rFonts w:ascii="Times New Roman" w:hAnsi="Times New Roman"/>
                <w:color w:val="000000"/>
                <w:sz w:val="24"/>
                <w:szCs w:val="24"/>
                <w:lang w:eastAsia="ru-RU"/>
              </w:rPr>
            </w:pPr>
            <w:r w:rsidRPr="008D5DBC">
              <w:rPr>
                <w:rFonts w:ascii="Times New Roman" w:hAnsi="Times New Roman"/>
                <w:b/>
                <w:bCs/>
                <w:color w:val="000000"/>
                <w:sz w:val="24"/>
                <w:szCs w:val="24"/>
                <w:lang w:eastAsia="ru-RU"/>
              </w:rPr>
              <w:t>СОСТАВЛЕНИЕ СПИСКОВ ИЗБИРАТЕЛЕЙ</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8250C4"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r w:rsidRPr="008250C4">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106B36">
            <w:pPr>
              <w:spacing w:after="0" w:line="240" w:lineRule="auto"/>
              <w:rPr>
                <w:rFonts w:ascii="Times New Roman" w:hAnsi="Times New Roman"/>
                <w:color w:val="000000"/>
                <w:sz w:val="24"/>
                <w:szCs w:val="24"/>
                <w:lang w:eastAsia="ru-RU"/>
              </w:rPr>
            </w:pPr>
            <w:r w:rsidRPr="008D5DBC">
              <w:rPr>
                <w:rFonts w:ascii="Times New Roman" w:hAnsi="Times New Roman"/>
                <w:color w:val="000000"/>
                <w:sz w:val="24"/>
                <w:szCs w:val="24"/>
                <w:lang w:eastAsia="ru-RU"/>
              </w:rPr>
              <w:t>Утверждение формы списка избирателей, формы акта о передаче сведений об избирателях и формы акта о передаче первого экземпляра списка избирателей</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8D5DBC"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9 июля</w:t>
            </w:r>
            <w:r>
              <w:rPr>
                <w:rFonts w:ascii="Times New Roman" w:hAnsi="Times New Roman"/>
                <w:color w:val="000000"/>
                <w:sz w:val="24"/>
                <w:szCs w:val="24"/>
                <w:lang w:eastAsia="ru-RU"/>
              </w:rPr>
              <w:br/>
              <w:t>2019</w:t>
            </w:r>
            <w:r w:rsidRPr="008D5DBC">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8D5DBC" w:rsidRDefault="00DF43DA" w:rsidP="00AD27FB">
            <w:pPr>
              <w:spacing w:after="0" w:line="240" w:lineRule="auto"/>
              <w:rPr>
                <w:rFonts w:ascii="Times New Roman" w:hAnsi="Times New Roman"/>
                <w:color w:val="000000"/>
                <w:sz w:val="24"/>
                <w:szCs w:val="24"/>
                <w:lang w:eastAsia="ru-RU"/>
              </w:rPr>
            </w:pPr>
            <w:r w:rsidRPr="008D5DBC">
              <w:rPr>
                <w:rFonts w:ascii="Times New Roman" w:hAnsi="Times New Roman"/>
                <w:color w:val="000000"/>
                <w:sz w:val="24"/>
                <w:szCs w:val="24"/>
                <w:lang w:eastAsia="ru-RU"/>
              </w:rPr>
              <w:t>ТИК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8250C4"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r w:rsidRPr="008250C4">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8250C4" w:rsidRDefault="00DF43DA" w:rsidP="00AD27FB">
            <w:pPr>
              <w:spacing w:after="0" w:line="240" w:lineRule="auto"/>
              <w:rPr>
                <w:rFonts w:ascii="Times New Roman" w:hAnsi="Times New Roman"/>
                <w:color w:val="000000"/>
                <w:sz w:val="24"/>
                <w:szCs w:val="24"/>
                <w:lang w:eastAsia="ru-RU"/>
              </w:rPr>
            </w:pPr>
            <w:r w:rsidRPr="008250C4">
              <w:rPr>
                <w:rFonts w:ascii="Times New Roman" w:hAnsi="Times New Roman"/>
                <w:color w:val="000000"/>
                <w:sz w:val="24"/>
                <w:szCs w:val="24"/>
                <w:lang w:eastAsia="ru-RU"/>
              </w:rPr>
              <w:t>Формирование, уточнение и представление в ТИК сведений об избирателях</w:t>
            </w:r>
          </w:p>
          <w:p w:rsidR="00DF43DA" w:rsidRPr="00BB5D75" w:rsidRDefault="00DF43DA" w:rsidP="00AD27FB">
            <w:pPr>
              <w:spacing w:after="105" w:line="240" w:lineRule="auto"/>
              <w:rPr>
                <w:rFonts w:ascii="Times New Roman" w:hAnsi="Times New Roman"/>
                <w:color w:val="000000"/>
                <w:sz w:val="24"/>
                <w:szCs w:val="24"/>
                <w:lang w:eastAsia="ru-RU"/>
              </w:rPr>
            </w:pPr>
            <w:r w:rsidRPr="008250C4">
              <w:rPr>
                <w:rFonts w:ascii="Times New Roman" w:hAnsi="Times New Roman"/>
                <w:color w:val="000000"/>
                <w:sz w:val="24"/>
                <w:szCs w:val="24"/>
                <w:lang w:eastAsia="ru-RU"/>
              </w:rPr>
              <w:t>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8250C4"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19 июля 2019</w:t>
            </w:r>
            <w:r w:rsidRPr="008250C4">
              <w:rPr>
                <w:rFonts w:ascii="Times New Roman" w:hAnsi="Times New Roman"/>
                <w:color w:val="000000"/>
                <w:sz w:val="24"/>
                <w:szCs w:val="24"/>
                <w:lang w:eastAsia="ru-RU"/>
              </w:rPr>
              <w:t xml:space="preserve"> года, а если список избирателей составляется УИК, – сразу после ее сформирования</w:t>
            </w:r>
          </w:p>
          <w:p w:rsidR="00DF43DA" w:rsidRPr="00BB5D75" w:rsidRDefault="00DF43DA" w:rsidP="00AD27FB">
            <w:pPr>
              <w:spacing w:after="105" w:line="240" w:lineRule="auto"/>
              <w:rPr>
                <w:rFonts w:ascii="Times New Roman" w:hAnsi="Times New Roman"/>
                <w:color w:val="000000"/>
                <w:sz w:val="24"/>
                <w:szCs w:val="24"/>
                <w:lang w:eastAsia="ru-RU"/>
              </w:rPr>
            </w:pPr>
          </w:p>
        </w:tc>
        <w:tc>
          <w:tcPr>
            <w:tcW w:w="3103" w:type="dxa"/>
            <w:tcBorders>
              <w:top w:val="outset" w:sz="6" w:space="0" w:color="auto"/>
              <w:left w:val="outset" w:sz="6" w:space="0" w:color="auto"/>
              <w:bottom w:val="outset" w:sz="6" w:space="0" w:color="auto"/>
            </w:tcBorders>
            <w:shd w:val="clear" w:color="auto" w:fill="FFFFFF"/>
          </w:tcPr>
          <w:p w:rsidR="00DF43DA" w:rsidRPr="008250C4"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Глава администрации</w:t>
            </w:r>
            <w:r w:rsidRPr="008250C4">
              <w:rPr>
                <w:rFonts w:ascii="Times New Roman" w:hAnsi="Times New Roman"/>
                <w:color w:val="000000"/>
                <w:sz w:val="24"/>
                <w:szCs w:val="24"/>
                <w:lang w:eastAsia="ru-RU"/>
              </w:rPr>
              <w:t xml:space="preserve"> района, командиры воинских частей, руководители организаций в которой избиратели временно пребывают</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8250C4"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w:t>
            </w:r>
            <w:r w:rsidRPr="008250C4">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106B36">
            <w:pPr>
              <w:spacing w:after="0" w:line="240" w:lineRule="auto"/>
              <w:rPr>
                <w:rFonts w:ascii="Times New Roman" w:hAnsi="Times New Roman"/>
                <w:color w:val="000000"/>
                <w:sz w:val="24"/>
                <w:szCs w:val="24"/>
                <w:lang w:eastAsia="ru-RU"/>
              </w:rPr>
            </w:pPr>
            <w:r w:rsidRPr="008250C4">
              <w:rPr>
                <w:rFonts w:ascii="Times New Roman" w:hAnsi="Times New Roman"/>
                <w:color w:val="000000"/>
                <w:sz w:val="24"/>
                <w:szCs w:val="24"/>
                <w:lang w:eastAsia="ru-RU"/>
              </w:rPr>
              <w:t>Составление списков избирателей отдельно по каждому избирательному участку</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27 августа 2019</w:t>
            </w:r>
            <w:r w:rsidRPr="008250C4">
              <w:rPr>
                <w:rFonts w:ascii="Times New Roman" w:hAnsi="Times New Roman"/>
                <w:color w:val="000000"/>
                <w:sz w:val="24"/>
                <w:szCs w:val="24"/>
                <w:lang w:eastAsia="ru-RU"/>
              </w:rPr>
              <w:t xml:space="preserve"> года </w:t>
            </w:r>
          </w:p>
          <w:p w:rsidR="00DF43DA" w:rsidRPr="00106B36" w:rsidRDefault="00DF43DA" w:rsidP="00AD27FB">
            <w:pPr>
              <w:spacing w:after="0" w:line="240" w:lineRule="auto"/>
              <w:rPr>
                <w:rFonts w:ascii="Times New Roman" w:hAnsi="Times New Roman"/>
                <w:color w:val="000000"/>
                <w:sz w:val="24"/>
                <w:szCs w:val="24"/>
                <w:lang w:val="en-US" w:eastAsia="ru-RU"/>
              </w:rPr>
            </w:pPr>
          </w:p>
        </w:tc>
        <w:tc>
          <w:tcPr>
            <w:tcW w:w="3103" w:type="dxa"/>
            <w:tcBorders>
              <w:top w:val="outset" w:sz="6" w:space="0" w:color="auto"/>
              <w:left w:val="outset" w:sz="6" w:space="0" w:color="auto"/>
              <w:bottom w:val="outset" w:sz="6" w:space="0" w:color="auto"/>
            </w:tcBorders>
            <w:shd w:val="clear" w:color="auto" w:fill="FFFFFF"/>
          </w:tcPr>
          <w:p w:rsidR="00DF43DA" w:rsidRPr="008250C4" w:rsidRDefault="00DF43DA" w:rsidP="00AD27FB">
            <w:pPr>
              <w:spacing w:after="0" w:line="240" w:lineRule="auto"/>
              <w:rPr>
                <w:rFonts w:ascii="Times New Roman" w:hAnsi="Times New Roman"/>
                <w:color w:val="000000"/>
                <w:sz w:val="24"/>
                <w:szCs w:val="24"/>
                <w:lang w:eastAsia="ru-RU"/>
              </w:rPr>
            </w:pPr>
            <w:r w:rsidRPr="008250C4">
              <w:rPr>
                <w:rFonts w:ascii="Times New Roman" w:hAnsi="Times New Roman"/>
                <w:color w:val="000000"/>
                <w:sz w:val="24"/>
                <w:szCs w:val="24"/>
                <w:lang w:eastAsia="ru-RU"/>
              </w:rPr>
              <w:t>ТИК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8250C4"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w:t>
            </w:r>
            <w:r w:rsidRPr="008250C4">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106B36">
            <w:pPr>
              <w:spacing w:after="0" w:line="240" w:lineRule="auto"/>
              <w:rPr>
                <w:rFonts w:ascii="Times New Roman" w:hAnsi="Times New Roman"/>
                <w:color w:val="000000"/>
                <w:sz w:val="24"/>
                <w:szCs w:val="24"/>
                <w:lang w:eastAsia="ru-RU"/>
              </w:rPr>
            </w:pPr>
            <w:r w:rsidRPr="008250C4">
              <w:rPr>
                <w:rFonts w:ascii="Times New Roman" w:hAnsi="Times New Roman"/>
                <w:color w:val="000000"/>
                <w:sz w:val="24"/>
                <w:szCs w:val="24"/>
                <w:lang w:eastAsia="ru-RU"/>
              </w:rPr>
              <w:t>Передача первого экземпляра списка избирателей в соответствующие УИК</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8250C4"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28</w:t>
            </w:r>
            <w:r w:rsidRPr="008250C4">
              <w:rPr>
                <w:rFonts w:ascii="Times New Roman" w:hAnsi="Times New Roman"/>
                <w:color w:val="000000"/>
                <w:sz w:val="24"/>
                <w:szCs w:val="24"/>
                <w:lang w:eastAsia="ru-RU"/>
              </w:rPr>
              <w:t xml:space="preserve"> августа </w:t>
            </w:r>
            <w:r>
              <w:rPr>
                <w:rFonts w:ascii="Times New Roman" w:hAnsi="Times New Roman"/>
                <w:color w:val="000000"/>
                <w:sz w:val="24"/>
                <w:szCs w:val="24"/>
                <w:lang w:eastAsia="ru-RU"/>
              </w:rPr>
              <w:t>2019</w:t>
            </w:r>
            <w:r w:rsidRPr="008250C4">
              <w:rPr>
                <w:rFonts w:ascii="Times New Roman" w:hAnsi="Times New Roman"/>
                <w:color w:val="000000"/>
                <w:sz w:val="24"/>
                <w:szCs w:val="24"/>
                <w:lang w:eastAsia="ru-RU"/>
              </w:rPr>
              <w:t xml:space="preserve"> года</w:t>
            </w:r>
          </w:p>
          <w:p w:rsidR="00DF43DA" w:rsidRPr="00106B36" w:rsidRDefault="00DF43DA" w:rsidP="00AD27FB">
            <w:pPr>
              <w:spacing w:after="105" w:line="240" w:lineRule="auto"/>
              <w:rPr>
                <w:rFonts w:ascii="Times New Roman" w:hAnsi="Times New Roman"/>
                <w:color w:val="000000"/>
                <w:sz w:val="24"/>
                <w:szCs w:val="24"/>
                <w:lang w:val="en-US" w:eastAsia="ru-RU"/>
              </w:rPr>
            </w:pPr>
          </w:p>
        </w:tc>
        <w:tc>
          <w:tcPr>
            <w:tcW w:w="3103" w:type="dxa"/>
            <w:tcBorders>
              <w:top w:val="outset" w:sz="6" w:space="0" w:color="auto"/>
              <w:left w:val="outset" w:sz="6" w:space="0" w:color="auto"/>
              <w:bottom w:val="outset" w:sz="6" w:space="0" w:color="auto"/>
            </w:tcBorders>
            <w:shd w:val="clear" w:color="auto" w:fill="FFFFFF"/>
          </w:tcPr>
          <w:p w:rsidR="00DF43DA" w:rsidRPr="008250C4" w:rsidRDefault="00DF43DA" w:rsidP="00AD27FB">
            <w:pPr>
              <w:spacing w:after="0" w:line="240" w:lineRule="auto"/>
              <w:rPr>
                <w:rFonts w:ascii="Times New Roman" w:hAnsi="Times New Roman"/>
                <w:color w:val="000000"/>
                <w:sz w:val="24"/>
                <w:szCs w:val="24"/>
                <w:lang w:eastAsia="ru-RU"/>
              </w:rPr>
            </w:pPr>
            <w:r w:rsidRPr="008250C4">
              <w:rPr>
                <w:rFonts w:ascii="Times New Roman" w:hAnsi="Times New Roman"/>
                <w:color w:val="000000"/>
                <w:sz w:val="24"/>
                <w:szCs w:val="24"/>
                <w:lang w:eastAsia="ru-RU"/>
              </w:rPr>
              <w:t>ТИК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797611"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w:t>
            </w:r>
            <w:r w:rsidRPr="00797611">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AD27FB">
            <w:pPr>
              <w:spacing w:after="0" w:line="240" w:lineRule="auto"/>
              <w:rPr>
                <w:rFonts w:ascii="Times New Roman" w:hAnsi="Times New Roman"/>
                <w:color w:val="000000"/>
                <w:sz w:val="24"/>
                <w:szCs w:val="24"/>
                <w:lang w:eastAsia="ru-RU"/>
              </w:rPr>
            </w:pPr>
            <w:r w:rsidRPr="00797611">
              <w:rPr>
                <w:rFonts w:ascii="Times New Roman" w:hAnsi="Times New Roman"/>
                <w:color w:val="000000"/>
                <w:sz w:val="24"/>
                <w:szCs w:val="24"/>
                <w:lang w:eastAsia="ru-RU"/>
              </w:rPr>
              <w:t>Определение порядка и сроков изготовления, использования второго экземпляра списка избирателей, его передачи соответствующей УИК, заверения и уточнения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797611"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9 июля 2019</w:t>
            </w:r>
            <w:r w:rsidRPr="00797611">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797611" w:rsidRDefault="00DF43DA" w:rsidP="00AD27FB">
            <w:pPr>
              <w:spacing w:after="0" w:line="240" w:lineRule="auto"/>
              <w:rPr>
                <w:rFonts w:ascii="Times New Roman" w:hAnsi="Times New Roman"/>
                <w:color w:val="000000"/>
                <w:sz w:val="24"/>
                <w:szCs w:val="24"/>
                <w:lang w:eastAsia="ru-RU"/>
              </w:rPr>
            </w:pPr>
            <w:r w:rsidRPr="00797611">
              <w:rPr>
                <w:rFonts w:ascii="Times New Roman" w:hAnsi="Times New Roman"/>
                <w:color w:val="000000"/>
                <w:sz w:val="24"/>
                <w:szCs w:val="24"/>
                <w:lang w:eastAsia="ru-RU"/>
              </w:rPr>
              <w:t>ТИК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797611"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797611">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AD27FB">
            <w:pPr>
              <w:spacing w:after="0" w:line="240" w:lineRule="auto"/>
              <w:rPr>
                <w:rFonts w:ascii="Times New Roman" w:hAnsi="Times New Roman"/>
                <w:color w:val="000000"/>
                <w:sz w:val="24"/>
                <w:szCs w:val="24"/>
                <w:lang w:eastAsia="ru-RU"/>
              </w:rPr>
            </w:pPr>
            <w:r w:rsidRPr="00797611">
              <w:rPr>
                <w:rFonts w:ascii="Times New Roman" w:hAnsi="Times New Roman"/>
                <w:color w:val="000000"/>
                <w:sz w:val="24"/>
                <w:szCs w:val="24"/>
                <w:lang w:eastAsia="ru-RU"/>
              </w:rPr>
              <w:t xml:space="preserve">Выверение списка избирателей и внесение в него необходимых изменений на основании личных обращений граждан,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ТИК о включении избирателя в список избирателей </w:t>
            </w:r>
            <w:r>
              <w:rPr>
                <w:rFonts w:ascii="Times New Roman" w:hAnsi="Times New Roman"/>
                <w:color w:val="000000"/>
                <w:sz w:val="24"/>
                <w:szCs w:val="24"/>
                <w:lang w:eastAsia="ru-RU"/>
              </w:rPr>
              <w:t>на другом избирательном участке</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797611" w:rsidRDefault="00DF43DA" w:rsidP="00AD27FB">
            <w:pPr>
              <w:spacing w:after="0" w:line="240" w:lineRule="auto"/>
              <w:rPr>
                <w:rFonts w:ascii="Times New Roman" w:hAnsi="Times New Roman"/>
                <w:color w:val="000000"/>
                <w:sz w:val="24"/>
                <w:szCs w:val="24"/>
                <w:lang w:eastAsia="ru-RU"/>
              </w:rPr>
            </w:pPr>
            <w:r w:rsidRPr="00797611">
              <w:rPr>
                <w:rFonts w:ascii="Times New Roman" w:hAnsi="Times New Roman"/>
                <w:color w:val="000000"/>
                <w:sz w:val="24"/>
                <w:szCs w:val="24"/>
                <w:lang w:eastAsia="ru-RU"/>
              </w:rPr>
              <w:t>после получения или составления списка избирателей</w:t>
            </w:r>
          </w:p>
        </w:tc>
        <w:tc>
          <w:tcPr>
            <w:tcW w:w="3103" w:type="dxa"/>
            <w:tcBorders>
              <w:top w:val="outset" w:sz="6" w:space="0" w:color="auto"/>
              <w:left w:val="outset" w:sz="6" w:space="0" w:color="auto"/>
              <w:bottom w:val="outset" w:sz="6" w:space="0" w:color="auto"/>
            </w:tcBorders>
            <w:shd w:val="clear" w:color="auto" w:fill="FFFFFF"/>
          </w:tcPr>
          <w:p w:rsidR="00DF43DA" w:rsidRPr="00797611" w:rsidRDefault="00DF43DA" w:rsidP="00AD27FB">
            <w:pPr>
              <w:spacing w:after="0" w:line="240" w:lineRule="auto"/>
              <w:rPr>
                <w:rFonts w:ascii="Times New Roman" w:hAnsi="Times New Roman"/>
                <w:color w:val="000000"/>
                <w:sz w:val="24"/>
                <w:szCs w:val="24"/>
                <w:lang w:eastAsia="ru-RU"/>
              </w:rPr>
            </w:pPr>
            <w:r w:rsidRPr="00797611">
              <w:rPr>
                <w:rFonts w:ascii="Times New Roman" w:hAnsi="Times New Roman"/>
                <w:color w:val="000000"/>
                <w:sz w:val="24"/>
                <w:szCs w:val="24"/>
                <w:lang w:eastAsia="ru-RU"/>
              </w:rPr>
              <w:t>УИК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4058DE"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w:t>
            </w:r>
            <w:r w:rsidRPr="004058DE">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106B36">
            <w:pPr>
              <w:spacing w:after="0" w:line="240" w:lineRule="auto"/>
              <w:rPr>
                <w:rFonts w:ascii="Times New Roman" w:hAnsi="Times New Roman"/>
                <w:color w:val="000000"/>
                <w:sz w:val="24"/>
                <w:szCs w:val="24"/>
                <w:lang w:eastAsia="ru-RU"/>
              </w:rPr>
            </w:pPr>
            <w:r w:rsidRPr="004058DE">
              <w:rPr>
                <w:rFonts w:ascii="Times New Roman" w:hAnsi="Times New Roman"/>
                <w:color w:val="000000"/>
                <w:sz w:val="24"/>
                <w:szCs w:val="24"/>
                <w:lang w:eastAsia="ru-RU"/>
              </w:rPr>
              <w:t>Представление избирателям списков избирателей для ознакомления и дополнительного уточнения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106B3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 28 августа 2019</w:t>
            </w:r>
            <w:r w:rsidRPr="004058DE">
              <w:rPr>
                <w:rFonts w:ascii="Times New Roman" w:hAnsi="Times New Roman"/>
                <w:color w:val="000000"/>
                <w:sz w:val="24"/>
                <w:szCs w:val="24"/>
                <w:lang w:eastAsia="ru-RU"/>
              </w:rPr>
              <w:t xml:space="preserve"> года до 20 часо</w:t>
            </w:r>
            <w:r>
              <w:rPr>
                <w:rFonts w:ascii="Times New Roman" w:hAnsi="Times New Roman"/>
                <w:color w:val="000000"/>
                <w:sz w:val="24"/>
                <w:szCs w:val="24"/>
                <w:lang w:eastAsia="ru-RU"/>
              </w:rPr>
              <w:t>в 00 минут по местному времени 8</w:t>
            </w:r>
            <w:r w:rsidRPr="004058DE">
              <w:rPr>
                <w:rFonts w:ascii="Times New Roman" w:hAnsi="Times New Roman"/>
                <w:color w:val="000000"/>
                <w:sz w:val="24"/>
                <w:szCs w:val="24"/>
                <w:lang w:eastAsia="ru-RU"/>
              </w:rPr>
              <w:t xml:space="preserve"> сентября </w:t>
            </w:r>
            <w:r>
              <w:rPr>
                <w:rFonts w:ascii="Times New Roman" w:hAnsi="Times New Roman"/>
                <w:color w:val="000000"/>
                <w:sz w:val="24"/>
                <w:szCs w:val="24"/>
                <w:lang w:eastAsia="ru-RU"/>
              </w:rPr>
              <w:t>2019</w:t>
            </w:r>
            <w:r w:rsidRPr="004058DE">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4058DE" w:rsidRDefault="00DF43DA" w:rsidP="00AD27FB">
            <w:pPr>
              <w:spacing w:after="0" w:line="240" w:lineRule="auto"/>
              <w:rPr>
                <w:rFonts w:ascii="Times New Roman" w:hAnsi="Times New Roman"/>
                <w:color w:val="000000"/>
                <w:sz w:val="24"/>
                <w:szCs w:val="24"/>
                <w:lang w:eastAsia="ru-RU"/>
              </w:rPr>
            </w:pPr>
            <w:r w:rsidRPr="004058DE">
              <w:rPr>
                <w:rFonts w:ascii="Times New Roman" w:hAnsi="Times New Roman"/>
                <w:color w:val="000000"/>
                <w:sz w:val="24"/>
                <w:szCs w:val="24"/>
                <w:lang w:eastAsia="ru-RU"/>
              </w:rPr>
              <w:t>УИК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4058DE"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w:t>
            </w:r>
            <w:r w:rsidRPr="004058DE">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AD27FB">
            <w:pPr>
              <w:spacing w:after="0" w:line="240" w:lineRule="auto"/>
              <w:rPr>
                <w:rFonts w:ascii="Times New Roman" w:hAnsi="Times New Roman"/>
                <w:color w:val="000000"/>
                <w:sz w:val="24"/>
                <w:szCs w:val="24"/>
                <w:lang w:eastAsia="ru-RU"/>
              </w:rPr>
            </w:pPr>
            <w:r w:rsidRPr="004058DE">
              <w:rPr>
                <w:rFonts w:ascii="Times New Roman" w:hAnsi="Times New Roman"/>
                <w:color w:val="000000"/>
                <w:sz w:val="24"/>
                <w:szCs w:val="24"/>
                <w:lang w:eastAsia="ru-RU"/>
              </w:rPr>
              <w:t>Реализация права на обращение в УИК с заявлением о включении в список избирателей, о любой ошибке или неточности в сведениях, внесенных в список избирателей</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4058DE"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 28 августа 2019</w:t>
            </w:r>
            <w:r w:rsidRPr="004058DE">
              <w:rPr>
                <w:rFonts w:ascii="Times New Roman" w:hAnsi="Times New Roman"/>
                <w:color w:val="000000"/>
                <w:sz w:val="24"/>
                <w:szCs w:val="24"/>
                <w:lang w:eastAsia="ru-RU"/>
              </w:rPr>
              <w:t xml:space="preserve"> года  до 20 часов 00 мину</w:t>
            </w:r>
            <w:r>
              <w:rPr>
                <w:rFonts w:ascii="Times New Roman" w:hAnsi="Times New Roman"/>
                <w:color w:val="000000"/>
                <w:sz w:val="24"/>
                <w:szCs w:val="24"/>
                <w:lang w:eastAsia="ru-RU"/>
              </w:rPr>
              <w:t>т 8 сентября 2019</w:t>
            </w:r>
            <w:r w:rsidRPr="004058DE">
              <w:rPr>
                <w:rFonts w:ascii="Times New Roman" w:hAnsi="Times New Roman"/>
                <w:color w:val="000000"/>
                <w:sz w:val="24"/>
                <w:szCs w:val="24"/>
                <w:lang w:eastAsia="ru-RU"/>
              </w:rPr>
              <w:t xml:space="preserve"> года</w:t>
            </w:r>
            <w:r w:rsidRPr="004058DE">
              <w:rPr>
                <w:rFonts w:ascii="Times New Roman" w:hAnsi="Times New Roman"/>
                <w:color w:val="000000"/>
                <w:sz w:val="24"/>
                <w:szCs w:val="24"/>
                <w:lang w:eastAsia="ru-RU"/>
              </w:rPr>
              <w:br/>
            </w:r>
          </w:p>
          <w:p w:rsidR="00DF43DA" w:rsidRPr="00BB5D75" w:rsidRDefault="00DF43DA" w:rsidP="00AD27FB">
            <w:pPr>
              <w:spacing w:after="0" w:line="240" w:lineRule="auto"/>
              <w:rPr>
                <w:rFonts w:ascii="Times New Roman" w:hAnsi="Times New Roman"/>
                <w:color w:val="000000"/>
                <w:sz w:val="24"/>
                <w:szCs w:val="24"/>
                <w:lang w:eastAsia="ru-RU"/>
              </w:rPr>
            </w:pPr>
            <w:r w:rsidRPr="00BB5D75">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4058DE" w:rsidRDefault="00DF43DA" w:rsidP="00AD27FB">
            <w:pPr>
              <w:spacing w:after="0" w:line="240" w:lineRule="auto"/>
              <w:rPr>
                <w:rFonts w:ascii="Times New Roman" w:hAnsi="Times New Roman"/>
                <w:color w:val="000000"/>
                <w:sz w:val="24"/>
                <w:szCs w:val="24"/>
                <w:lang w:eastAsia="ru-RU"/>
              </w:rPr>
            </w:pPr>
            <w:r w:rsidRPr="004058DE">
              <w:rPr>
                <w:rFonts w:ascii="Times New Roman" w:hAnsi="Times New Roman"/>
                <w:color w:val="000000"/>
                <w:sz w:val="24"/>
                <w:szCs w:val="24"/>
                <w:lang w:eastAsia="ru-RU"/>
              </w:rPr>
              <w:t>граждане</w:t>
            </w:r>
            <w:r w:rsidRPr="004058DE">
              <w:rPr>
                <w:rFonts w:ascii="Times New Roman" w:hAnsi="Times New Roman"/>
                <w:color w:val="000000"/>
                <w:sz w:val="24"/>
                <w:szCs w:val="24"/>
                <w:lang w:eastAsia="ru-RU"/>
              </w:rPr>
              <w:br/>
              <w:t>Российской</w:t>
            </w:r>
            <w:r w:rsidRPr="004058DE">
              <w:rPr>
                <w:rFonts w:ascii="Times New Roman" w:hAnsi="Times New Roman"/>
                <w:color w:val="000000"/>
                <w:sz w:val="24"/>
                <w:szCs w:val="24"/>
                <w:lang w:eastAsia="ru-RU"/>
              </w:rPr>
              <w:br/>
              <w:t>Федерации,</w:t>
            </w:r>
            <w:r w:rsidRPr="004058DE">
              <w:rPr>
                <w:rFonts w:ascii="Times New Roman" w:hAnsi="Times New Roman"/>
                <w:color w:val="000000"/>
                <w:sz w:val="24"/>
                <w:szCs w:val="24"/>
                <w:lang w:eastAsia="ru-RU"/>
              </w:rPr>
              <w:br/>
              <w:t>обладающие</w:t>
            </w:r>
            <w:r w:rsidRPr="004058DE">
              <w:rPr>
                <w:rFonts w:ascii="Times New Roman" w:hAnsi="Times New Roman"/>
                <w:color w:val="000000"/>
                <w:sz w:val="24"/>
                <w:szCs w:val="24"/>
                <w:lang w:eastAsia="ru-RU"/>
              </w:rPr>
              <w:br/>
              <w:t>активным</w:t>
            </w:r>
            <w:r w:rsidRPr="004058DE">
              <w:rPr>
                <w:rFonts w:ascii="Times New Roman" w:hAnsi="Times New Roman"/>
                <w:color w:val="000000"/>
                <w:sz w:val="24"/>
                <w:szCs w:val="24"/>
                <w:lang w:eastAsia="ru-RU"/>
              </w:rPr>
              <w:br/>
              <w:t>избирательным правом</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CA323D"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w:t>
            </w:r>
            <w:r w:rsidRPr="00CA323D">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106B36">
            <w:pPr>
              <w:spacing w:after="0" w:line="240" w:lineRule="auto"/>
              <w:rPr>
                <w:rFonts w:ascii="Times New Roman" w:hAnsi="Times New Roman"/>
                <w:color w:val="000000"/>
                <w:sz w:val="24"/>
                <w:szCs w:val="24"/>
                <w:lang w:eastAsia="ru-RU"/>
              </w:rPr>
            </w:pPr>
            <w:r w:rsidRPr="00CA323D">
              <w:rPr>
                <w:rFonts w:ascii="Times New Roman" w:hAnsi="Times New Roman"/>
                <w:color w:val="000000"/>
                <w:sz w:val="24"/>
                <w:szCs w:val="24"/>
                <w:lang w:eastAsia="ru-RU"/>
              </w:rPr>
              <w:t>Проверка сведений, сообщенных гражданином в заявлении о включении его в список избирателей, об ошибке или неточности в сведениях о нем, представленных им документов и принятие решения об устранении ошибки либо принятие решения об отклонении заявления с указанием причин и вручение копии этого решения заявителю</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CA323D" w:rsidRDefault="00DF43DA" w:rsidP="00AD27FB">
            <w:pPr>
              <w:spacing w:after="0" w:line="240" w:lineRule="auto"/>
              <w:rPr>
                <w:rFonts w:ascii="Times New Roman" w:hAnsi="Times New Roman"/>
                <w:color w:val="000000"/>
                <w:sz w:val="24"/>
                <w:szCs w:val="24"/>
                <w:lang w:eastAsia="ru-RU"/>
              </w:rPr>
            </w:pPr>
            <w:r w:rsidRPr="00CA323D">
              <w:rPr>
                <w:rFonts w:ascii="Times New Roman" w:hAnsi="Times New Roman"/>
                <w:color w:val="000000"/>
                <w:sz w:val="24"/>
                <w:szCs w:val="24"/>
                <w:lang w:eastAsia="ru-RU"/>
              </w:rPr>
              <w:t>в течение 24 часов, а в день голосования в течение 2 часов с момента обращения, но не позднее 20 часо</w:t>
            </w:r>
            <w:r>
              <w:rPr>
                <w:rFonts w:ascii="Times New Roman" w:hAnsi="Times New Roman"/>
                <w:color w:val="000000"/>
                <w:sz w:val="24"/>
                <w:szCs w:val="24"/>
                <w:lang w:eastAsia="ru-RU"/>
              </w:rPr>
              <w:t>в 00 минут по местному времени 8 сентября 2019</w:t>
            </w:r>
            <w:r w:rsidRPr="00CA323D">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CA323D" w:rsidRDefault="00DF43DA" w:rsidP="00AD27FB">
            <w:pPr>
              <w:spacing w:after="0" w:line="240" w:lineRule="auto"/>
              <w:rPr>
                <w:rFonts w:ascii="Times New Roman" w:hAnsi="Times New Roman"/>
                <w:color w:val="000000"/>
                <w:sz w:val="24"/>
                <w:szCs w:val="24"/>
                <w:lang w:eastAsia="ru-RU"/>
              </w:rPr>
            </w:pPr>
            <w:r w:rsidRPr="00CA323D">
              <w:rPr>
                <w:rFonts w:ascii="Times New Roman" w:hAnsi="Times New Roman"/>
                <w:color w:val="000000"/>
                <w:sz w:val="24"/>
                <w:szCs w:val="24"/>
                <w:lang w:eastAsia="ru-RU"/>
              </w:rPr>
              <w:t>УИК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1C6B68"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w:t>
            </w:r>
            <w:r w:rsidRPr="001C6B68">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106B36">
            <w:pPr>
              <w:spacing w:after="0" w:line="240" w:lineRule="auto"/>
              <w:rPr>
                <w:rFonts w:ascii="Times New Roman" w:hAnsi="Times New Roman"/>
                <w:color w:val="000000"/>
                <w:sz w:val="24"/>
                <w:szCs w:val="24"/>
                <w:lang w:val="en-US" w:eastAsia="ru-RU"/>
              </w:rPr>
            </w:pPr>
            <w:r w:rsidRPr="001C6B68">
              <w:rPr>
                <w:rFonts w:ascii="Times New Roman" w:hAnsi="Times New Roman"/>
                <w:color w:val="000000"/>
                <w:sz w:val="24"/>
                <w:szCs w:val="24"/>
                <w:lang w:eastAsia="ru-RU"/>
              </w:rPr>
              <w:t>Подписание выверенного и уточненного списка избирателей и заверение печатью УИК</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C6B68"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7 сентября 2019</w:t>
            </w:r>
            <w:r w:rsidRPr="001C6B68">
              <w:rPr>
                <w:rFonts w:ascii="Times New Roman" w:hAnsi="Times New Roman"/>
                <w:color w:val="000000"/>
                <w:sz w:val="24"/>
                <w:szCs w:val="24"/>
                <w:lang w:eastAsia="ru-RU"/>
              </w:rPr>
              <w:t xml:space="preserve"> года </w:t>
            </w:r>
          </w:p>
          <w:p w:rsidR="00DF43DA" w:rsidRPr="00106B36" w:rsidRDefault="00DF43DA" w:rsidP="00AD27FB">
            <w:pPr>
              <w:spacing w:after="0" w:line="240" w:lineRule="auto"/>
              <w:rPr>
                <w:rFonts w:ascii="Times New Roman" w:hAnsi="Times New Roman"/>
                <w:color w:val="000000"/>
                <w:sz w:val="24"/>
                <w:szCs w:val="24"/>
                <w:lang w:val="en-US" w:eastAsia="ru-RU"/>
              </w:rPr>
            </w:pPr>
          </w:p>
        </w:tc>
        <w:tc>
          <w:tcPr>
            <w:tcW w:w="3103" w:type="dxa"/>
            <w:tcBorders>
              <w:top w:val="outset" w:sz="6" w:space="0" w:color="auto"/>
              <w:left w:val="outset" w:sz="6" w:space="0" w:color="auto"/>
              <w:bottom w:val="outset" w:sz="6" w:space="0" w:color="auto"/>
            </w:tcBorders>
            <w:shd w:val="clear" w:color="auto" w:fill="FFFFFF"/>
          </w:tcPr>
          <w:p w:rsidR="00DF43DA" w:rsidRPr="001C6B68" w:rsidRDefault="00DF43DA" w:rsidP="00AD27FB">
            <w:pPr>
              <w:spacing w:after="0" w:line="240" w:lineRule="auto"/>
              <w:rPr>
                <w:rFonts w:ascii="Times New Roman" w:hAnsi="Times New Roman"/>
                <w:color w:val="000000"/>
                <w:sz w:val="24"/>
                <w:szCs w:val="24"/>
                <w:lang w:eastAsia="ru-RU"/>
              </w:rPr>
            </w:pPr>
            <w:r w:rsidRPr="001C6B68">
              <w:rPr>
                <w:rFonts w:ascii="Times New Roman" w:hAnsi="Times New Roman"/>
                <w:color w:val="000000"/>
                <w:sz w:val="24"/>
                <w:szCs w:val="24"/>
                <w:lang w:eastAsia="ru-RU"/>
              </w:rPr>
              <w:t>председатель и секретарь УИК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151465"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15</w:t>
            </w:r>
            <w:r w:rsidRPr="00151465">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106B36">
            <w:pPr>
              <w:spacing w:after="0" w:line="240" w:lineRule="auto"/>
              <w:rPr>
                <w:rFonts w:ascii="Times New Roman" w:hAnsi="Times New Roman"/>
                <w:color w:val="000000"/>
                <w:sz w:val="24"/>
                <w:szCs w:val="24"/>
                <w:lang w:eastAsia="ru-RU"/>
              </w:rPr>
            </w:pPr>
            <w:r w:rsidRPr="00151465">
              <w:rPr>
                <w:rFonts w:ascii="Times New Roman" w:hAnsi="Times New Roman"/>
                <w:color w:val="000000"/>
                <w:sz w:val="24"/>
                <w:szCs w:val="24"/>
                <w:lang w:eastAsia="ru-RU"/>
              </w:rPr>
              <w:t>Принятие решения о разделении списка избирателей на отдельные книги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51465"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7 сентября 2019</w:t>
            </w:r>
            <w:r w:rsidRPr="00151465">
              <w:rPr>
                <w:rFonts w:ascii="Times New Roman" w:hAnsi="Times New Roman"/>
                <w:color w:val="000000"/>
                <w:sz w:val="24"/>
                <w:szCs w:val="24"/>
                <w:lang w:eastAsia="ru-RU"/>
              </w:rPr>
              <w:t xml:space="preserve"> года</w:t>
            </w:r>
          </w:p>
          <w:p w:rsidR="00DF43DA" w:rsidRPr="00106B36" w:rsidRDefault="00DF43DA" w:rsidP="00AD27FB">
            <w:pPr>
              <w:spacing w:after="105" w:line="240" w:lineRule="auto"/>
              <w:rPr>
                <w:rFonts w:ascii="Times New Roman" w:hAnsi="Times New Roman"/>
                <w:color w:val="000000"/>
                <w:sz w:val="24"/>
                <w:szCs w:val="24"/>
                <w:lang w:val="en-US" w:eastAsia="ru-RU"/>
              </w:rPr>
            </w:pPr>
          </w:p>
        </w:tc>
        <w:tc>
          <w:tcPr>
            <w:tcW w:w="3103" w:type="dxa"/>
            <w:tcBorders>
              <w:top w:val="outset" w:sz="6" w:space="0" w:color="auto"/>
              <w:left w:val="outset" w:sz="6" w:space="0" w:color="auto"/>
              <w:bottom w:val="outset" w:sz="6" w:space="0" w:color="auto"/>
            </w:tcBorders>
            <w:shd w:val="clear" w:color="auto" w:fill="FFFFFF"/>
          </w:tcPr>
          <w:p w:rsidR="00DF43DA" w:rsidRPr="00151465" w:rsidRDefault="00DF43DA" w:rsidP="00AD27FB">
            <w:pPr>
              <w:spacing w:after="0" w:line="240" w:lineRule="auto"/>
              <w:rPr>
                <w:rFonts w:ascii="Times New Roman" w:hAnsi="Times New Roman"/>
                <w:color w:val="000000"/>
                <w:sz w:val="24"/>
                <w:szCs w:val="24"/>
                <w:lang w:eastAsia="ru-RU"/>
              </w:rPr>
            </w:pPr>
            <w:r w:rsidRPr="00151465">
              <w:rPr>
                <w:rFonts w:ascii="Times New Roman" w:hAnsi="Times New Roman"/>
                <w:color w:val="000000"/>
                <w:sz w:val="24"/>
                <w:szCs w:val="24"/>
                <w:lang w:eastAsia="ru-RU"/>
              </w:rPr>
              <w:t>УИК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151465"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16</w:t>
            </w:r>
            <w:r w:rsidRPr="00151465">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AD27FB">
            <w:pPr>
              <w:spacing w:after="0" w:line="240" w:lineRule="auto"/>
              <w:rPr>
                <w:rFonts w:ascii="Times New Roman" w:hAnsi="Times New Roman"/>
                <w:color w:val="000000"/>
                <w:sz w:val="24"/>
                <w:szCs w:val="24"/>
                <w:lang w:eastAsia="ru-RU"/>
              </w:rPr>
            </w:pPr>
            <w:r w:rsidRPr="00151465">
              <w:rPr>
                <w:rFonts w:ascii="Times New Roman" w:hAnsi="Times New Roman"/>
                <w:color w:val="000000"/>
                <w:sz w:val="24"/>
                <w:szCs w:val="24"/>
                <w:lang w:eastAsia="ru-RU"/>
              </w:rPr>
              <w:t>Брошюрование, подтверждаемое печатью и подписью председателя УИК, каждой книги разделенного первого экземпляра списка избирателей, снабжение каждой такой книги титульным листом с указанием порядкового номера книги и общего количества отдельных книг, на которые разделен список избирателей</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51465"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7 сентября 2019</w:t>
            </w:r>
            <w:r w:rsidRPr="00151465">
              <w:rPr>
                <w:rFonts w:ascii="Times New Roman" w:hAnsi="Times New Roman"/>
                <w:color w:val="000000"/>
                <w:sz w:val="24"/>
                <w:szCs w:val="24"/>
                <w:lang w:eastAsia="ru-RU"/>
              </w:rPr>
              <w:t xml:space="preserve"> года</w:t>
            </w:r>
          </w:p>
          <w:p w:rsidR="00DF43DA" w:rsidRPr="00151465" w:rsidRDefault="00DF43DA" w:rsidP="00AD27FB">
            <w:pPr>
              <w:spacing w:after="0" w:line="240" w:lineRule="auto"/>
              <w:rPr>
                <w:rFonts w:ascii="Times New Roman" w:hAnsi="Times New Roman"/>
                <w:color w:val="000000"/>
                <w:sz w:val="24"/>
                <w:szCs w:val="24"/>
                <w:lang w:eastAsia="ru-RU"/>
              </w:rPr>
            </w:pPr>
          </w:p>
          <w:p w:rsidR="00DF43DA" w:rsidRPr="00106B36" w:rsidRDefault="00DF43DA" w:rsidP="00AD27FB">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151465" w:rsidRDefault="00DF43DA" w:rsidP="00AD27FB">
            <w:pPr>
              <w:spacing w:after="0" w:line="240" w:lineRule="auto"/>
              <w:rPr>
                <w:rFonts w:ascii="Times New Roman" w:hAnsi="Times New Roman"/>
                <w:color w:val="000000"/>
                <w:sz w:val="24"/>
                <w:szCs w:val="24"/>
                <w:lang w:eastAsia="ru-RU"/>
              </w:rPr>
            </w:pPr>
            <w:r w:rsidRPr="00151465">
              <w:rPr>
                <w:rFonts w:ascii="Times New Roman" w:hAnsi="Times New Roman"/>
                <w:color w:val="000000"/>
                <w:sz w:val="24"/>
                <w:szCs w:val="24"/>
                <w:lang w:eastAsia="ru-RU"/>
              </w:rPr>
              <w:t>УИК</w:t>
            </w:r>
          </w:p>
        </w:tc>
      </w:tr>
      <w:tr w:rsidR="00DF43DA" w:rsidRPr="008F0830" w:rsidTr="00A63327">
        <w:tc>
          <w:tcPr>
            <w:tcW w:w="10260" w:type="dxa"/>
            <w:gridSpan w:val="5"/>
            <w:tcBorders>
              <w:top w:val="outset" w:sz="6" w:space="0" w:color="auto"/>
              <w:bottom w:val="outset" w:sz="6" w:space="0" w:color="auto"/>
            </w:tcBorders>
            <w:shd w:val="clear" w:color="auto" w:fill="FFFFFF"/>
          </w:tcPr>
          <w:p w:rsidR="00DF43DA" w:rsidRPr="00B85883" w:rsidRDefault="00DF43DA" w:rsidP="00B85883">
            <w:pPr>
              <w:spacing w:after="0" w:line="240" w:lineRule="auto"/>
              <w:jc w:val="center"/>
              <w:rPr>
                <w:rFonts w:ascii="Times New Roman" w:hAnsi="Times New Roman"/>
                <w:color w:val="000000"/>
                <w:sz w:val="24"/>
                <w:szCs w:val="24"/>
                <w:lang w:eastAsia="ru-RU"/>
              </w:rPr>
            </w:pPr>
            <w:r w:rsidRPr="00B85883">
              <w:rPr>
                <w:rFonts w:ascii="Times New Roman" w:hAnsi="Times New Roman"/>
                <w:b/>
                <w:bCs/>
                <w:color w:val="000000"/>
                <w:sz w:val="24"/>
                <w:szCs w:val="24"/>
                <w:lang w:eastAsia="ru-RU"/>
              </w:rPr>
              <w:t>ВЫДВИЖЕНИЕ И РЕГИСТРАЦИЯ КАНДИДАТОВ</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450D53"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17</w:t>
            </w:r>
            <w:r w:rsidRPr="00450D53">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450D53" w:rsidRDefault="00DF43DA" w:rsidP="00960CF2">
            <w:pPr>
              <w:spacing w:after="0" w:line="240" w:lineRule="auto"/>
              <w:rPr>
                <w:rFonts w:ascii="Times New Roman" w:hAnsi="Times New Roman"/>
                <w:color w:val="000000"/>
                <w:sz w:val="24"/>
                <w:szCs w:val="24"/>
                <w:lang w:eastAsia="ru-RU"/>
              </w:rPr>
            </w:pPr>
            <w:r w:rsidRPr="00450D53">
              <w:rPr>
                <w:rFonts w:ascii="Times New Roman" w:hAnsi="Times New Roman"/>
                <w:color w:val="000000"/>
                <w:sz w:val="24"/>
                <w:szCs w:val="24"/>
                <w:lang w:eastAsia="ru-RU"/>
              </w:rPr>
              <w:t>Выдвижение кандидатов</w:t>
            </w:r>
          </w:p>
          <w:p w:rsidR="00DF43DA" w:rsidRPr="00450D53" w:rsidRDefault="00DF43DA" w:rsidP="00960CF2">
            <w:pPr>
              <w:spacing w:after="105" w:line="240" w:lineRule="auto"/>
              <w:rPr>
                <w:rFonts w:ascii="Times New Roman" w:hAnsi="Times New Roman"/>
                <w:color w:val="000000"/>
                <w:sz w:val="24"/>
                <w:szCs w:val="24"/>
                <w:lang w:eastAsia="ru-RU"/>
              </w:rPr>
            </w:pPr>
            <w:r w:rsidRPr="00450D53">
              <w:rPr>
                <w:rFonts w:ascii="Times New Roman" w:hAnsi="Times New Roman"/>
                <w:color w:val="000000"/>
                <w:sz w:val="24"/>
                <w:szCs w:val="24"/>
                <w:lang w:eastAsia="ru-RU"/>
              </w:rPr>
              <w:t> </w:t>
            </w:r>
          </w:p>
          <w:p w:rsidR="00DF43DA" w:rsidRPr="00450D53" w:rsidRDefault="00DF43DA" w:rsidP="00960CF2">
            <w:pPr>
              <w:spacing w:after="105" w:line="240" w:lineRule="auto"/>
              <w:rPr>
                <w:rFonts w:ascii="Times New Roman" w:hAnsi="Times New Roman"/>
                <w:color w:val="000000"/>
                <w:sz w:val="24"/>
                <w:szCs w:val="24"/>
                <w:lang w:eastAsia="ru-RU"/>
              </w:rPr>
            </w:pPr>
            <w:r w:rsidRPr="00450D53">
              <w:rPr>
                <w:rFonts w:ascii="Times New Roman" w:hAnsi="Times New Roman"/>
                <w:color w:val="000000"/>
                <w:sz w:val="24"/>
                <w:szCs w:val="24"/>
                <w:lang w:eastAsia="ru-RU"/>
              </w:rPr>
              <w:t> </w:t>
            </w:r>
          </w:p>
          <w:p w:rsidR="00DF43DA" w:rsidRPr="00450D53" w:rsidRDefault="00DF43DA" w:rsidP="00960CF2">
            <w:pPr>
              <w:spacing w:after="105" w:line="240" w:lineRule="auto"/>
              <w:rPr>
                <w:rFonts w:ascii="Times New Roman" w:hAnsi="Times New Roman"/>
                <w:color w:val="000000"/>
                <w:sz w:val="24"/>
                <w:szCs w:val="24"/>
                <w:lang w:eastAsia="ru-RU"/>
              </w:rPr>
            </w:pPr>
            <w:r w:rsidRPr="00450D53">
              <w:rPr>
                <w:rFonts w:ascii="Times New Roman" w:hAnsi="Times New Roman"/>
                <w:color w:val="000000"/>
                <w:sz w:val="24"/>
                <w:szCs w:val="24"/>
                <w:lang w:eastAsia="ru-RU"/>
              </w:rPr>
              <w:t> </w:t>
            </w:r>
          </w:p>
          <w:p w:rsidR="00DF43DA" w:rsidRPr="00450D53" w:rsidRDefault="00DF43DA" w:rsidP="00960CF2">
            <w:pPr>
              <w:spacing w:after="105" w:line="240" w:lineRule="auto"/>
              <w:rPr>
                <w:rFonts w:ascii="Times New Roman" w:hAnsi="Times New Roman"/>
                <w:color w:val="000000"/>
                <w:sz w:val="24"/>
                <w:szCs w:val="24"/>
                <w:lang w:eastAsia="ru-RU"/>
              </w:rPr>
            </w:pPr>
            <w:r w:rsidRPr="00450D53">
              <w:rPr>
                <w:rFonts w:ascii="Times New Roman" w:hAnsi="Times New Roman"/>
                <w:color w:val="000000"/>
                <w:sz w:val="24"/>
                <w:szCs w:val="24"/>
                <w:lang w:eastAsia="ru-RU"/>
              </w:rPr>
              <w:t> </w:t>
            </w:r>
          </w:p>
          <w:p w:rsidR="00DF43DA" w:rsidRPr="00106B36" w:rsidRDefault="00DF43DA" w:rsidP="00B85883">
            <w:pPr>
              <w:spacing w:after="105" w:line="240" w:lineRule="auto"/>
              <w:rPr>
                <w:rFonts w:ascii="Times New Roman" w:hAnsi="Times New Roman"/>
                <w:color w:val="000000"/>
                <w:sz w:val="24"/>
                <w:szCs w:val="24"/>
                <w:lang w:val="en-US" w:eastAsia="ru-RU"/>
              </w:rPr>
            </w:pPr>
            <w:r w:rsidRPr="00450D53">
              <w:rPr>
                <w:rFonts w:ascii="Times New Roman" w:hAnsi="Times New Roman"/>
                <w:color w:val="000000"/>
                <w:sz w:val="24"/>
                <w:szCs w:val="24"/>
                <w:lang w:eastAsia="ru-RU"/>
              </w:rPr>
              <w:t>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450D53" w:rsidRDefault="00DF43DA" w:rsidP="001D0A6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ранее 24</w:t>
            </w:r>
            <w:r w:rsidRPr="00450D53">
              <w:rPr>
                <w:rFonts w:ascii="Times New Roman" w:hAnsi="Times New Roman"/>
                <w:color w:val="000000"/>
                <w:sz w:val="24"/>
                <w:szCs w:val="24"/>
                <w:lang w:eastAsia="ru-RU"/>
              </w:rPr>
              <w:t xml:space="preserve"> июня</w:t>
            </w:r>
            <w:r>
              <w:rPr>
                <w:rFonts w:ascii="Times New Roman" w:hAnsi="Times New Roman"/>
                <w:color w:val="000000"/>
                <w:sz w:val="24"/>
                <w:szCs w:val="24"/>
                <w:lang w:eastAsia="ru-RU"/>
              </w:rPr>
              <w:t xml:space="preserve"> 2019</w:t>
            </w:r>
            <w:r w:rsidRPr="00450D53">
              <w:rPr>
                <w:rFonts w:ascii="Times New Roman" w:hAnsi="Times New Roman"/>
                <w:color w:val="000000"/>
                <w:sz w:val="24"/>
                <w:szCs w:val="24"/>
                <w:lang w:eastAsia="ru-RU"/>
              </w:rPr>
              <w:t xml:space="preserve"> года и заканчивается в 18</w:t>
            </w:r>
            <w:r>
              <w:rPr>
                <w:rFonts w:ascii="Times New Roman" w:hAnsi="Times New Roman"/>
                <w:color w:val="000000"/>
                <w:sz w:val="24"/>
                <w:szCs w:val="24"/>
                <w:lang w:eastAsia="ru-RU"/>
              </w:rPr>
              <w:t>.00 часов по местному времени 29 июля 2019</w:t>
            </w:r>
            <w:r w:rsidRPr="00450D53">
              <w:rPr>
                <w:rFonts w:ascii="Times New Roman" w:hAnsi="Times New Roman"/>
                <w:color w:val="000000"/>
                <w:sz w:val="24"/>
                <w:szCs w:val="24"/>
                <w:lang w:eastAsia="ru-RU"/>
              </w:rPr>
              <w:t xml:space="preserve"> года </w:t>
            </w:r>
          </w:p>
          <w:p w:rsidR="00DF43DA" w:rsidRPr="00450D53" w:rsidRDefault="00DF43DA" w:rsidP="001D0A68">
            <w:pPr>
              <w:spacing w:after="0" w:line="240" w:lineRule="auto"/>
              <w:rPr>
                <w:rFonts w:ascii="Times New Roman" w:hAnsi="Times New Roman"/>
                <w:color w:val="000000"/>
                <w:sz w:val="24"/>
                <w:szCs w:val="24"/>
                <w:lang w:eastAsia="ru-RU"/>
              </w:rPr>
            </w:pPr>
          </w:p>
          <w:p w:rsidR="00DF43DA" w:rsidRPr="00BB5D75" w:rsidRDefault="00DF43DA" w:rsidP="001D0A68">
            <w:pPr>
              <w:spacing w:after="0" w:line="240" w:lineRule="auto"/>
              <w:rPr>
                <w:rFonts w:ascii="Times New Roman" w:hAnsi="Times New Roman"/>
                <w:color w:val="000000"/>
                <w:sz w:val="24"/>
                <w:szCs w:val="24"/>
                <w:lang w:eastAsia="ru-RU"/>
              </w:rPr>
            </w:pPr>
            <w:r w:rsidRPr="00BB5D75">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450D53" w:rsidRDefault="00DF43DA" w:rsidP="001D0A68">
            <w:pPr>
              <w:spacing w:after="0" w:line="240" w:lineRule="auto"/>
              <w:rPr>
                <w:rFonts w:ascii="Times New Roman" w:hAnsi="Times New Roman"/>
                <w:color w:val="000000"/>
                <w:sz w:val="24"/>
                <w:szCs w:val="24"/>
                <w:lang w:eastAsia="ru-RU"/>
              </w:rPr>
            </w:pPr>
            <w:r w:rsidRPr="00450D53">
              <w:rPr>
                <w:rFonts w:ascii="Times New Roman" w:hAnsi="Times New Roman"/>
                <w:color w:val="000000"/>
                <w:sz w:val="24"/>
                <w:szCs w:val="24"/>
                <w:lang w:eastAsia="ru-RU"/>
              </w:rPr>
              <w:t>граждане</w:t>
            </w:r>
            <w:r w:rsidRPr="00450D53">
              <w:rPr>
                <w:rFonts w:ascii="Times New Roman" w:hAnsi="Times New Roman"/>
                <w:color w:val="000000"/>
                <w:sz w:val="24"/>
                <w:szCs w:val="24"/>
                <w:lang w:eastAsia="ru-RU"/>
              </w:rPr>
              <w:br/>
              <w:t>Российской</w:t>
            </w:r>
            <w:r w:rsidRPr="00450D53">
              <w:rPr>
                <w:rFonts w:ascii="Times New Roman" w:hAnsi="Times New Roman"/>
                <w:color w:val="000000"/>
                <w:sz w:val="24"/>
                <w:szCs w:val="24"/>
                <w:lang w:eastAsia="ru-RU"/>
              </w:rPr>
              <w:br/>
              <w:t>Федерации, обладающие пассивным избирательным правом, выдвинутые путем</w:t>
            </w:r>
            <w:r w:rsidRPr="00450D53">
              <w:rPr>
                <w:rFonts w:ascii="Times New Roman" w:hAnsi="Times New Roman"/>
                <w:color w:val="000000"/>
                <w:sz w:val="24"/>
                <w:szCs w:val="24"/>
                <w:lang w:eastAsia="ru-RU"/>
              </w:rPr>
              <w:br/>
              <w:t>самовыдвижения, избирательным объединением</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393923"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18</w:t>
            </w:r>
            <w:r w:rsidRPr="00393923">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1D0A68">
            <w:pPr>
              <w:spacing w:after="0" w:line="240" w:lineRule="auto"/>
              <w:rPr>
                <w:rFonts w:ascii="Times New Roman" w:hAnsi="Times New Roman"/>
                <w:color w:val="000000"/>
                <w:sz w:val="24"/>
                <w:szCs w:val="24"/>
                <w:lang w:eastAsia="ru-RU"/>
              </w:rPr>
            </w:pPr>
            <w:r w:rsidRPr="00450D53">
              <w:rPr>
                <w:rFonts w:ascii="Times New Roman" w:hAnsi="Times New Roman"/>
                <w:color w:val="000000"/>
                <w:sz w:val="24"/>
                <w:szCs w:val="24"/>
                <w:lang w:eastAsia="ru-RU"/>
              </w:rPr>
              <w:t>Опубликование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с Федеральным законом «Об основных гарантиях избирательных прав и права на участие в референдуме граждан Российской Федерации» и Федеральным законом «О политических партиях» принимать у</w:t>
            </w:r>
            <w:r>
              <w:rPr>
                <w:rFonts w:ascii="Times New Roman" w:hAnsi="Times New Roman"/>
                <w:color w:val="000000"/>
                <w:sz w:val="24"/>
                <w:szCs w:val="24"/>
                <w:lang w:eastAsia="ru-RU"/>
              </w:rPr>
              <w:t>частие в выборах главы  поселения</w:t>
            </w:r>
            <w:r w:rsidRPr="00450D53">
              <w:rPr>
                <w:rFonts w:ascii="Times New Roman" w:hAnsi="Times New Roman"/>
                <w:color w:val="000000"/>
                <w:sz w:val="24"/>
                <w:szCs w:val="24"/>
                <w:lang w:eastAsia="ru-RU"/>
              </w:rPr>
              <w:t xml:space="preserve"> по состоянию на день официального опубликования решения о назначении выборов</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C2257E" w:rsidRDefault="00DF43DA" w:rsidP="00960CF2">
            <w:pPr>
              <w:spacing w:after="0" w:line="240" w:lineRule="auto"/>
              <w:rPr>
                <w:rFonts w:ascii="Times New Roman" w:hAnsi="Times New Roman"/>
                <w:color w:val="000000"/>
                <w:sz w:val="24"/>
                <w:szCs w:val="24"/>
                <w:lang w:eastAsia="ru-RU"/>
              </w:rPr>
            </w:pPr>
            <w:r w:rsidRPr="00C2257E">
              <w:rPr>
                <w:rFonts w:ascii="Times New Roman" w:hAnsi="Times New Roman"/>
                <w:color w:val="000000"/>
                <w:sz w:val="24"/>
                <w:szCs w:val="24"/>
                <w:lang w:eastAsia="ru-RU"/>
              </w:rPr>
              <w:t>не позднее 23 июня 2019 года по состоянию на 17 июня 2019 года</w:t>
            </w:r>
          </w:p>
          <w:p w:rsidR="00DF43DA" w:rsidRPr="00C2257E" w:rsidRDefault="00DF43DA" w:rsidP="00960CF2">
            <w:pPr>
              <w:spacing w:after="0" w:line="240" w:lineRule="auto"/>
              <w:rPr>
                <w:rFonts w:ascii="Times New Roman" w:hAnsi="Times New Roman"/>
                <w:color w:val="000000"/>
                <w:sz w:val="24"/>
                <w:szCs w:val="24"/>
                <w:lang w:eastAsia="ru-RU"/>
              </w:rPr>
            </w:pPr>
          </w:p>
          <w:p w:rsidR="00DF43DA" w:rsidRPr="00BB5D75" w:rsidRDefault="00DF43DA" w:rsidP="001D0A68">
            <w:pPr>
              <w:spacing w:after="105" w:line="240" w:lineRule="auto"/>
              <w:jc w:val="both"/>
              <w:rPr>
                <w:rFonts w:ascii="Times New Roman" w:hAnsi="Times New Roman"/>
                <w:b/>
                <w:color w:val="000000"/>
                <w:sz w:val="24"/>
                <w:szCs w:val="24"/>
                <w:lang w:eastAsia="ru-RU"/>
              </w:rPr>
            </w:pPr>
            <w:r w:rsidRPr="00BB5D75">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450D53" w:rsidRDefault="00DF43DA" w:rsidP="00960CF2">
            <w:pPr>
              <w:spacing w:after="0" w:line="240" w:lineRule="auto"/>
              <w:rPr>
                <w:rFonts w:ascii="Times New Roman" w:hAnsi="Times New Roman"/>
                <w:color w:val="000000"/>
                <w:sz w:val="24"/>
                <w:szCs w:val="24"/>
                <w:lang w:eastAsia="ru-RU"/>
              </w:rPr>
            </w:pPr>
            <w:r w:rsidRPr="00450D53">
              <w:rPr>
                <w:rFonts w:ascii="Times New Roman" w:hAnsi="Times New Roman"/>
                <w:color w:val="000000"/>
                <w:sz w:val="24"/>
                <w:szCs w:val="24"/>
                <w:lang w:eastAsia="ru-RU"/>
              </w:rPr>
              <w:t>Управление</w:t>
            </w:r>
            <w:r w:rsidRPr="00450D53">
              <w:rPr>
                <w:rFonts w:ascii="Times New Roman" w:hAnsi="Times New Roman"/>
                <w:color w:val="000000"/>
                <w:sz w:val="24"/>
                <w:szCs w:val="24"/>
                <w:lang w:eastAsia="ru-RU"/>
              </w:rPr>
              <w:br/>
              <w:t>Минюста</w:t>
            </w:r>
            <w:r w:rsidRPr="00450D53">
              <w:rPr>
                <w:rFonts w:ascii="Times New Roman" w:hAnsi="Times New Roman"/>
                <w:color w:val="000000"/>
                <w:sz w:val="24"/>
                <w:szCs w:val="24"/>
                <w:lang w:eastAsia="ru-RU"/>
              </w:rPr>
              <w:br/>
              <w:t>Российской</w:t>
            </w:r>
            <w:r w:rsidRPr="00450D53">
              <w:rPr>
                <w:rFonts w:ascii="Times New Roman" w:hAnsi="Times New Roman"/>
                <w:color w:val="000000"/>
                <w:sz w:val="24"/>
                <w:szCs w:val="24"/>
                <w:lang w:eastAsia="ru-RU"/>
              </w:rPr>
              <w:br/>
              <w:t>Федерации по Приморскому краю</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450D53"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19</w:t>
            </w:r>
            <w:r w:rsidRPr="00450D53">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450D53">
            <w:pPr>
              <w:spacing w:after="105" w:line="240" w:lineRule="auto"/>
              <w:rPr>
                <w:rFonts w:ascii="Times New Roman" w:hAnsi="Times New Roman"/>
                <w:color w:val="000000"/>
                <w:sz w:val="24"/>
                <w:szCs w:val="24"/>
                <w:lang w:eastAsia="ru-RU"/>
              </w:rPr>
            </w:pPr>
            <w:r w:rsidRPr="00450D53">
              <w:rPr>
                <w:rFonts w:ascii="Times New Roman" w:hAnsi="Times New Roman"/>
                <w:color w:val="000000"/>
                <w:sz w:val="24"/>
                <w:szCs w:val="24"/>
                <w:lang w:eastAsia="ru-RU"/>
              </w:rPr>
              <w:t>Направление в ТИК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Федеральным законом «Об основных гарантиях избирательных прав и права на участие в референдуме граждан Российской Федерации» и Федеральным законом «О политических партиях» принимать у</w:t>
            </w:r>
            <w:r>
              <w:rPr>
                <w:rFonts w:ascii="Times New Roman" w:hAnsi="Times New Roman"/>
                <w:color w:val="000000"/>
                <w:sz w:val="24"/>
                <w:szCs w:val="24"/>
                <w:lang w:eastAsia="ru-RU"/>
              </w:rPr>
              <w:t xml:space="preserve">частие в выборах главы городского поселения </w:t>
            </w:r>
            <w:r w:rsidRPr="00450D53">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C2257E" w:rsidRDefault="00DF43DA" w:rsidP="00450D53">
            <w:pPr>
              <w:spacing w:after="0" w:line="240" w:lineRule="auto"/>
              <w:rPr>
                <w:rFonts w:ascii="Times New Roman" w:hAnsi="Times New Roman"/>
                <w:color w:val="000000"/>
                <w:sz w:val="24"/>
                <w:szCs w:val="24"/>
                <w:lang w:eastAsia="ru-RU"/>
              </w:rPr>
            </w:pPr>
            <w:r w:rsidRPr="00C2257E">
              <w:rPr>
                <w:rFonts w:ascii="Times New Roman" w:hAnsi="Times New Roman"/>
                <w:color w:val="000000"/>
                <w:sz w:val="24"/>
                <w:szCs w:val="24"/>
                <w:lang w:eastAsia="ru-RU"/>
              </w:rPr>
              <w:t>не позднее 23 июня 2019 года</w:t>
            </w:r>
          </w:p>
          <w:p w:rsidR="00DF43DA" w:rsidRPr="00C2257E" w:rsidRDefault="00DF43DA" w:rsidP="00450D53">
            <w:pPr>
              <w:spacing w:after="105" w:line="240" w:lineRule="auto"/>
              <w:rPr>
                <w:rFonts w:ascii="Times New Roman" w:hAnsi="Times New Roman"/>
                <w:color w:val="000000"/>
                <w:sz w:val="24"/>
                <w:szCs w:val="24"/>
                <w:lang w:eastAsia="ru-RU"/>
              </w:rPr>
            </w:pPr>
          </w:p>
          <w:p w:rsidR="00DF43DA" w:rsidRPr="00C2257E" w:rsidRDefault="00DF43DA" w:rsidP="00450D53">
            <w:pPr>
              <w:spacing w:after="105" w:line="240" w:lineRule="auto"/>
              <w:rPr>
                <w:rFonts w:ascii="Times New Roman" w:hAnsi="Times New Roman"/>
                <w:color w:val="000000"/>
                <w:sz w:val="24"/>
                <w:szCs w:val="24"/>
                <w:lang w:eastAsia="ru-RU"/>
              </w:rPr>
            </w:pPr>
          </w:p>
          <w:p w:rsidR="00DF43DA" w:rsidRPr="00106B36" w:rsidRDefault="00DF43DA" w:rsidP="00450D53">
            <w:pPr>
              <w:spacing w:after="105" w:line="240" w:lineRule="auto"/>
              <w:rPr>
                <w:rFonts w:ascii="Times New Roman" w:hAnsi="Times New Roman"/>
                <w:b/>
                <w:color w:val="000000"/>
                <w:sz w:val="24"/>
                <w:szCs w:val="24"/>
                <w:lang w:val="en-US" w:eastAsia="ru-RU"/>
              </w:rPr>
            </w:pPr>
            <w:r>
              <w:rPr>
                <w:rFonts w:ascii="Times New Roman" w:hAnsi="Times New Roman"/>
                <w:color w:val="000000"/>
                <w:sz w:val="24"/>
                <w:szCs w:val="24"/>
                <w:lang w:val="en-US"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450D53" w:rsidRDefault="00DF43DA" w:rsidP="00450D53">
            <w:pPr>
              <w:spacing w:after="0" w:line="240" w:lineRule="auto"/>
              <w:rPr>
                <w:rFonts w:ascii="Times New Roman" w:hAnsi="Times New Roman"/>
                <w:color w:val="000000"/>
                <w:sz w:val="24"/>
                <w:szCs w:val="24"/>
                <w:lang w:eastAsia="ru-RU"/>
              </w:rPr>
            </w:pPr>
            <w:r w:rsidRPr="00450D53">
              <w:rPr>
                <w:rFonts w:ascii="Times New Roman" w:hAnsi="Times New Roman"/>
                <w:color w:val="000000"/>
                <w:sz w:val="24"/>
                <w:szCs w:val="24"/>
                <w:lang w:eastAsia="ru-RU"/>
              </w:rPr>
              <w:t>Управление Минюста</w:t>
            </w:r>
            <w:r w:rsidRPr="00450D53">
              <w:rPr>
                <w:rFonts w:ascii="Times New Roman" w:hAnsi="Times New Roman"/>
                <w:color w:val="000000"/>
                <w:sz w:val="24"/>
                <w:szCs w:val="24"/>
                <w:lang w:eastAsia="ru-RU"/>
              </w:rPr>
              <w:br/>
              <w:t>Российской</w:t>
            </w:r>
            <w:r w:rsidRPr="00450D53">
              <w:rPr>
                <w:rFonts w:ascii="Times New Roman" w:hAnsi="Times New Roman"/>
                <w:color w:val="000000"/>
                <w:sz w:val="24"/>
                <w:szCs w:val="24"/>
                <w:lang w:eastAsia="ru-RU"/>
              </w:rPr>
              <w:br/>
              <w:t>Федерации по</w:t>
            </w:r>
            <w:r w:rsidRPr="00450D53">
              <w:rPr>
                <w:rFonts w:ascii="Times New Roman" w:hAnsi="Times New Roman"/>
                <w:color w:val="000000"/>
                <w:sz w:val="24"/>
                <w:szCs w:val="24"/>
                <w:lang w:eastAsia="ru-RU"/>
              </w:rPr>
              <w:br/>
              <w:t>Приморскому краю</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393923"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val="en-US" w:eastAsia="ru-RU"/>
              </w:rPr>
              <w:t>2</w:t>
            </w:r>
            <w:r>
              <w:rPr>
                <w:rFonts w:ascii="Times New Roman" w:hAnsi="Times New Roman"/>
                <w:color w:val="000000"/>
                <w:sz w:val="24"/>
                <w:szCs w:val="24"/>
                <w:lang w:eastAsia="ru-RU"/>
              </w:rPr>
              <w:t>0</w:t>
            </w:r>
            <w:r w:rsidRPr="00393923">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393923" w:rsidRDefault="00DF43DA" w:rsidP="00960CF2">
            <w:pPr>
              <w:spacing w:after="0" w:line="240" w:lineRule="auto"/>
              <w:rPr>
                <w:rFonts w:ascii="Times New Roman" w:hAnsi="Times New Roman"/>
                <w:color w:val="000000"/>
                <w:sz w:val="24"/>
                <w:szCs w:val="24"/>
                <w:lang w:eastAsia="ru-RU"/>
              </w:rPr>
            </w:pPr>
            <w:r w:rsidRPr="00393923">
              <w:rPr>
                <w:rFonts w:ascii="Times New Roman" w:hAnsi="Times New Roman"/>
                <w:color w:val="000000"/>
                <w:sz w:val="24"/>
                <w:szCs w:val="24"/>
                <w:lang w:eastAsia="ru-RU"/>
              </w:rPr>
              <w:t>Предоставление в ТИК документов о выдвижении кандидата</w:t>
            </w:r>
          </w:p>
          <w:p w:rsidR="00DF43DA" w:rsidRPr="00393923" w:rsidRDefault="00DF43DA" w:rsidP="00960CF2">
            <w:pPr>
              <w:spacing w:after="105" w:line="240" w:lineRule="auto"/>
              <w:rPr>
                <w:rFonts w:ascii="Times New Roman" w:hAnsi="Times New Roman"/>
                <w:color w:val="000000"/>
                <w:sz w:val="24"/>
                <w:szCs w:val="24"/>
                <w:lang w:eastAsia="ru-RU"/>
              </w:rPr>
            </w:pPr>
            <w:r w:rsidRPr="00393923">
              <w:rPr>
                <w:rFonts w:ascii="Times New Roman" w:hAnsi="Times New Roman"/>
                <w:color w:val="000000"/>
                <w:sz w:val="24"/>
                <w:szCs w:val="24"/>
                <w:lang w:eastAsia="ru-RU"/>
              </w:rPr>
              <w:t> </w:t>
            </w:r>
          </w:p>
          <w:p w:rsidR="00DF43DA" w:rsidRPr="00393923" w:rsidRDefault="00DF43DA" w:rsidP="00960CF2">
            <w:pPr>
              <w:spacing w:after="105" w:line="240" w:lineRule="auto"/>
              <w:rPr>
                <w:rFonts w:ascii="Times New Roman" w:hAnsi="Times New Roman"/>
                <w:color w:val="000000"/>
                <w:sz w:val="24"/>
                <w:szCs w:val="24"/>
                <w:lang w:eastAsia="ru-RU"/>
              </w:rPr>
            </w:pPr>
            <w:r w:rsidRPr="00393923">
              <w:rPr>
                <w:rFonts w:ascii="Times New Roman" w:hAnsi="Times New Roman"/>
                <w:color w:val="000000"/>
                <w:sz w:val="24"/>
                <w:szCs w:val="24"/>
                <w:lang w:eastAsia="ru-RU"/>
              </w:rPr>
              <w:t> </w:t>
            </w:r>
          </w:p>
          <w:p w:rsidR="00DF43DA" w:rsidRPr="00BB5D75" w:rsidRDefault="00DF43DA" w:rsidP="00393923">
            <w:pPr>
              <w:spacing w:after="105" w:line="240" w:lineRule="auto"/>
              <w:rPr>
                <w:rFonts w:ascii="Times New Roman" w:hAnsi="Times New Roman"/>
                <w:color w:val="000000"/>
                <w:sz w:val="24"/>
                <w:szCs w:val="24"/>
                <w:lang w:eastAsia="ru-RU"/>
              </w:rPr>
            </w:pPr>
            <w:r w:rsidRPr="00BB5D75">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C2257E" w:rsidRDefault="00DF43DA" w:rsidP="001D0A68">
            <w:pPr>
              <w:spacing w:after="0" w:line="240" w:lineRule="auto"/>
              <w:rPr>
                <w:rFonts w:ascii="Times New Roman" w:hAnsi="Times New Roman"/>
                <w:color w:val="000000"/>
                <w:sz w:val="24"/>
                <w:szCs w:val="24"/>
                <w:lang w:eastAsia="ru-RU"/>
              </w:rPr>
            </w:pPr>
            <w:r w:rsidRPr="00C2257E">
              <w:rPr>
                <w:rFonts w:ascii="Times New Roman" w:hAnsi="Times New Roman"/>
                <w:color w:val="000000"/>
                <w:sz w:val="24"/>
                <w:szCs w:val="24"/>
                <w:lang w:eastAsia="ru-RU"/>
              </w:rPr>
              <w:t xml:space="preserve">не ранее 24 июня 2019 года и заканчивается в 18.00 часов по местному времени 29 июля 2019 года </w:t>
            </w:r>
          </w:p>
          <w:p w:rsidR="00DF43DA" w:rsidRPr="00C2257E" w:rsidRDefault="00DF43DA" w:rsidP="001D0A68">
            <w:pPr>
              <w:spacing w:after="0" w:line="240" w:lineRule="auto"/>
              <w:rPr>
                <w:rFonts w:ascii="Times New Roman" w:hAnsi="Times New Roman"/>
                <w:color w:val="000000"/>
                <w:sz w:val="24"/>
                <w:szCs w:val="24"/>
                <w:lang w:eastAsia="ru-RU"/>
              </w:rPr>
            </w:pPr>
          </w:p>
          <w:p w:rsidR="00DF43DA" w:rsidRPr="00C2257E" w:rsidRDefault="00DF43DA" w:rsidP="001D0A68">
            <w:pPr>
              <w:spacing w:after="0" w:line="240" w:lineRule="auto"/>
              <w:rPr>
                <w:rFonts w:ascii="Times New Roman" w:hAnsi="Times New Roman"/>
                <w:color w:val="000000"/>
                <w:sz w:val="24"/>
                <w:szCs w:val="24"/>
                <w:lang w:eastAsia="ru-RU"/>
              </w:rPr>
            </w:pPr>
          </w:p>
          <w:p w:rsidR="00DF43DA" w:rsidRPr="00BB5D75" w:rsidRDefault="00DF43DA" w:rsidP="001D0A68">
            <w:pPr>
              <w:spacing w:after="0" w:line="240" w:lineRule="auto"/>
              <w:rPr>
                <w:rFonts w:ascii="Times New Roman" w:hAnsi="Times New Roman"/>
                <w:b/>
                <w:color w:val="000000"/>
                <w:sz w:val="24"/>
                <w:szCs w:val="24"/>
                <w:lang w:eastAsia="ru-RU"/>
              </w:rPr>
            </w:pPr>
            <w:r w:rsidRPr="00BB5D75">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393923" w:rsidRDefault="00DF43DA" w:rsidP="002B72CF">
            <w:pPr>
              <w:spacing w:after="0" w:line="240" w:lineRule="auto"/>
              <w:rPr>
                <w:rFonts w:ascii="Times New Roman" w:hAnsi="Times New Roman"/>
                <w:color w:val="000000"/>
                <w:sz w:val="24"/>
                <w:szCs w:val="24"/>
                <w:lang w:eastAsia="ru-RU"/>
              </w:rPr>
            </w:pPr>
            <w:r w:rsidRPr="00393923">
              <w:rPr>
                <w:rFonts w:ascii="Times New Roman" w:hAnsi="Times New Roman"/>
                <w:color w:val="000000"/>
                <w:sz w:val="24"/>
                <w:szCs w:val="24"/>
                <w:lang w:eastAsia="ru-RU"/>
              </w:rPr>
              <w:t>кандидат лично, либо по его просьбе иные лица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393923"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21</w:t>
            </w:r>
            <w:r w:rsidRPr="00393923">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6B36" w:rsidRDefault="00DF43DA" w:rsidP="00106B36">
            <w:pPr>
              <w:spacing w:after="0" w:line="240" w:lineRule="auto"/>
              <w:rPr>
                <w:rFonts w:ascii="Times New Roman" w:hAnsi="Times New Roman"/>
                <w:color w:val="000000"/>
                <w:sz w:val="24"/>
                <w:szCs w:val="24"/>
                <w:lang w:eastAsia="ru-RU"/>
              </w:rPr>
            </w:pPr>
            <w:r w:rsidRPr="00393923">
              <w:rPr>
                <w:rFonts w:ascii="Times New Roman" w:hAnsi="Times New Roman"/>
                <w:color w:val="000000"/>
                <w:sz w:val="24"/>
                <w:szCs w:val="24"/>
                <w:lang w:eastAsia="ru-RU"/>
              </w:rPr>
              <w:t>Выдача кандидату письменного подтверждения о получении представленных для выдвижения кандидатом соответствующих документов, с указанием даты и времени приема документов</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393923" w:rsidRDefault="00DF43DA" w:rsidP="00960CF2">
            <w:pPr>
              <w:spacing w:after="0" w:line="240" w:lineRule="auto"/>
              <w:rPr>
                <w:rFonts w:ascii="Times New Roman" w:hAnsi="Times New Roman"/>
                <w:color w:val="000000"/>
                <w:sz w:val="24"/>
                <w:szCs w:val="24"/>
                <w:lang w:eastAsia="ru-RU"/>
              </w:rPr>
            </w:pPr>
            <w:r w:rsidRPr="00393923">
              <w:rPr>
                <w:rFonts w:ascii="Times New Roman" w:hAnsi="Times New Roman"/>
                <w:color w:val="000000"/>
                <w:sz w:val="24"/>
                <w:szCs w:val="24"/>
                <w:lang w:eastAsia="ru-RU"/>
              </w:rPr>
              <w:t>незамедлительно после их представления</w:t>
            </w:r>
          </w:p>
        </w:tc>
        <w:tc>
          <w:tcPr>
            <w:tcW w:w="3103" w:type="dxa"/>
            <w:tcBorders>
              <w:top w:val="outset" w:sz="6" w:space="0" w:color="auto"/>
              <w:left w:val="outset" w:sz="6" w:space="0" w:color="auto"/>
              <w:bottom w:val="outset" w:sz="6" w:space="0" w:color="auto"/>
            </w:tcBorders>
            <w:shd w:val="clear" w:color="auto" w:fill="FFFFFF"/>
          </w:tcPr>
          <w:p w:rsidR="00DF43DA" w:rsidRPr="00393923" w:rsidRDefault="00DF43DA" w:rsidP="00960CF2">
            <w:pPr>
              <w:spacing w:after="0" w:line="240" w:lineRule="auto"/>
              <w:rPr>
                <w:rFonts w:ascii="Times New Roman" w:hAnsi="Times New Roman"/>
                <w:color w:val="000000"/>
                <w:sz w:val="24"/>
                <w:szCs w:val="24"/>
                <w:lang w:eastAsia="ru-RU"/>
              </w:rPr>
            </w:pPr>
            <w:r w:rsidRPr="00393923">
              <w:rPr>
                <w:rFonts w:ascii="Times New Roman" w:hAnsi="Times New Roman"/>
                <w:color w:val="000000"/>
                <w:sz w:val="24"/>
                <w:szCs w:val="24"/>
                <w:lang w:eastAsia="ru-RU"/>
              </w:rPr>
              <w:t>ТИК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E0011E"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22</w:t>
            </w:r>
            <w:r w:rsidRPr="00E0011E">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0011E" w:rsidRDefault="00DF43DA" w:rsidP="00960CF2">
            <w:pPr>
              <w:spacing w:after="0" w:line="240" w:lineRule="auto"/>
              <w:rPr>
                <w:rFonts w:ascii="Times New Roman" w:hAnsi="Times New Roman"/>
                <w:color w:val="000000"/>
                <w:sz w:val="24"/>
                <w:szCs w:val="24"/>
                <w:lang w:eastAsia="ru-RU"/>
              </w:rPr>
            </w:pPr>
            <w:r w:rsidRPr="00E0011E">
              <w:rPr>
                <w:rFonts w:ascii="Times New Roman" w:hAnsi="Times New Roman"/>
                <w:color w:val="000000"/>
                <w:sz w:val="24"/>
                <w:szCs w:val="24"/>
                <w:lang w:eastAsia="ru-RU"/>
              </w:rPr>
              <w:t>Извещение ТИК о проведении мероприятий, связанных  с выдвижением кандидатов</w:t>
            </w:r>
          </w:p>
          <w:p w:rsidR="00DF43DA" w:rsidRPr="00E0011E" w:rsidRDefault="00DF43DA" w:rsidP="00960CF2">
            <w:pPr>
              <w:spacing w:after="105" w:line="240" w:lineRule="auto"/>
              <w:rPr>
                <w:rFonts w:ascii="Times New Roman" w:hAnsi="Times New Roman"/>
                <w:color w:val="000000"/>
                <w:sz w:val="24"/>
                <w:szCs w:val="24"/>
                <w:lang w:eastAsia="ru-RU"/>
              </w:rPr>
            </w:pPr>
            <w:r w:rsidRPr="00E0011E">
              <w:rPr>
                <w:rFonts w:ascii="Times New Roman" w:hAnsi="Times New Roman"/>
                <w:color w:val="000000"/>
                <w:sz w:val="24"/>
                <w:szCs w:val="24"/>
                <w:lang w:eastAsia="ru-RU"/>
              </w:rPr>
              <w:t> </w:t>
            </w:r>
          </w:p>
          <w:p w:rsidR="00DF43DA" w:rsidRPr="00E0011E" w:rsidRDefault="00DF43DA" w:rsidP="00960CF2">
            <w:pPr>
              <w:spacing w:after="105" w:line="240" w:lineRule="auto"/>
              <w:rPr>
                <w:rFonts w:ascii="Times New Roman" w:hAnsi="Times New Roman"/>
                <w:color w:val="000000"/>
                <w:sz w:val="24"/>
                <w:szCs w:val="24"/>
                <w:lang w:eastAsia="ru-RU"/>
              </w:rPr>
            </w:pPr>
            <w:r w:rsidRPr="00E0011E">
              <w:rPr>
                <w:rFonts w:ascii="Times New Roman" w:hAnsi="Times New Roman"/>
                <w:color w:val="000000"/>
                <w:sz w:val="24"/>
                <w:szCs w:val="24"/>
                <w:lang w:eastAsia="ru-RU"/>
              </w:rPr>
              <w:t> </w:t>
            </w:r>
          </w:p>
          <w:p w:rsidR="00DF43DA" w:rsidRPr="00E0011E" w:rsidRDefault="00DF43DA" w:rsidP="00960CF2">
            <w:pPr>
              <w:spacing w:after="105" w:line="240" w:lineRule="auto"/>
              <w:rPr>
                <w:rFonts w:ascii="Times New Roman" w:hAnsi="Times New Roman"/>
                <w:color w:val="000000"/>
                <w:sz w:val="24"/>
                <w:szCs w:val="24"/>
                <w:lang w:eastAsia="ru-RU"/>
              </w:rPr>
            </w:pPr>
            <w:r w:rsidRPr="00E0011E">
              <w:rPr>
                <w:rFonts w:ascii="Times New Roman" w:hAnsi="Times New Roman"/>
                <w:color w:val="000000"/>
                <w:sz w:val="24"/>
                <w:szCs w:val="24"/>
                <w:lang w:eastAsia="ru-RU"/>
              </w:rPr>
              <w:t> </w:t>
            </w:r>
          </w:p>
          <w:p w:rsidR="00DF43DA" w:rsidRPr="00E0011E" w:rsidRDefault="00DF43DA" w:rsidP="00960CF2">
            <w:pPr>
              <w:spacing w:after="105" w:line="240" w:lineRule="auto"/>
              <w:rPr>
                <w:rFonts w:ascii="Times New Roman" w:hAnsi="Times New Roman"/>
                <w:color w:val="000000"/>
                <w:sz w:val="24"/>
                <w:szCs w:val="24"/>
                <w:lang w:eastAsia="ru-RU"/>
              </w:rPr>
            </w:pPr>
            <w:r w:rsidRPr="00E0011E">
              <w:rPr>
                <w:rFonts w:ascii="Times New Roman" w:hAnsi="Times New Roman"/>
                <w:color w:val="000000"/>
                <w:sz w:val="24"/>
                <w:szCs w:val="24"/>
                <w:lang w:eastAsia="ru-RU"/>
              </w:rPr>
              <w:t> </w:t>
            </w:r>
          </w:p>
          <w:p w:rsidR="00DF43DA" w:rsidRPr="00E0011E" w:rsidRDefault="00DF43DA" w:rsidP="00960CF2">
            <w:pPr>
              <w:spacing w:after="105" w:line="240" w:lineRule="auto"/>
              <w:rPr>
                <w:rFonts w:ascii="Times New Roman" w:hAnsi="Times New Roman"/>
                <w:color w:val="000000"/>
                <w:sz w:val="24"/>
                <w:szCs w:val="24"/>
                <w:lang w:eastAsia="ru-RU"/>
              </w:rPr>
            </w:pPr>
            <w:r w:rsidRPr="00E0011E">
              <w:rPr>
                <w:rFonts w:ascii="Times New Roman" w:hAnsi="Times New Roman"/>
                <w:color w:val="000000"/>
                <w:sz w:val="24"/>
                <w:szCs w:val="24"/>
                <w:lang w:eastAsia="ru-RU"/>
              </w:rPr>
              <w:t> </w:t>
            </w:r>
          </w:p>
          <w:p w:rsidR="00DF43DA" w:rsidRPr="00E0011E" w:rsidRDefault="00DF43DA" w:rsidP="00960CF2">
            <w:pPr>
              <w:spacing w:after="105" w:line="240" w:lineRule="auto"/>
              <w:rPr>
                <w:rFonts w:ascii="Times New Roman" w:hAnsi="Times New Roman"/>
                <w:color w:val="000000"/>
                <w:sz w:val="24"/>
                <w:szCs w:val="24"/>
                <w:lang w:eastAsia="ru-RU"/>
              </w:rPr>
            </w:pPr>
            <w:r w:rsidRPr="00E0011E">
              <w:rPr>
                <w:rFonts w:ascii="Times New Roman" w:hAnsi="Times New Roman"/>
                <w:color w:val="000000"/>
                <w:sz w:val="24"/>
                <w:szCs w:val="24"/>
                <w:lang w:eastAsia="ru-RU"/>
              </w:rPr>
              <w:t> </w:t>
            </w:r>
          </w:p>
          <w:p w:rsidR="00DF43DA" w:rsidRPr="00E0011E" w:rsidRDefault="00DF43DA" w:rsidP="00960CF2">
            <w:pPr>
              <w:spacing w:after="105" w:line="240" w:lineRule="auto"/>
              <w:rPr>
                <w:rFonts w:ascii="Times New Roman" w:hAnsi="Times New Roman"/>
                <w:color w:val="000000"/>
                <w:sz w:val="24"/>
                <w:szCs w:val="24"/>
                <w:lang w:eastAsia="ru-RU"/>
              </w:rPr>
            </w:pPr>
            <w:r w:rsidRPr="00E0011E">
              <w:rPr>
                <w:rFonts w:ascii="Times New Roman" w:hAnsi="Times New Roman"/>
                <w:color w:val="000000"/>
                <w:sz w:val="24"/>
                <w:szCs w:val="24"/>
                <w:lang w:eastAsia="ru-RU"/>
              </w:rPr>
              <w:t> </w:t>
            </w:r>
          </w:p>
          <w:p w:rsidR="00DF43DA" w:rsidRPr="00BB5D75" w:rsidRDefault="00DF43DA" w:rsidP="00C77457">
            <w:pPr>
              <w:spacing w:after="105" w:line="240" w:lineRule="auto"/>
              <w:jc w:val="both"/>
              <w:rPr>
                <w:rFonts w:ascii="Times New Roman" w:hAnsi="Times New Roman"/>
                <w:color w:val="000000"/>
                <w:sz w:val="24"/>
                <w:szCs w:val="24"/>
                <w:lang w:eastAsia="ru-RU"/>
              </w:rPr>
            </w:pPr>
            <w:r w:rsidRPr="00BB5D75">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67C60" w:rsidRDefault="00DF43DA" w:rsidP="00AD27FB">
            <w:pPr>
              <w:spacing w:after="105" w:line="240" w:lineRule="auto"/>
              <w:rPr>
                <w:rFonts w:ascii="Times New Roman" w:hAnsi="Times New Roman"/>
                <w:color w:val="000000"/>
                <w:sz w:val="24"/>
                <w:szCs w:val="24"/>
                <w:lang w:eastAsia="ru-RU"/>
              </w:rPr>
            </w:pPr>
            <w:r w:rsidRPr="00E67C60">
              <w:rPr>
                <w:rFonts w:ascii="Times New Roman" w:hAnsi="Times New Roman"/>
                <w:bCs/>
                <w:sz w:val="24"/>
                <w:szCs w:val="24"/>
              </w:rPr>
              <w:t>не позднее чем за 1 день до дня его проведения мероприятия  при его проведении в пределах населенного пункта в котором расположена избирательная комиссия и не позднее чем за 3 дня до дня проведения мероприятия при его проведении за пределами  указанного населенного пункта</w:t>
            </w:r>
            <w:r w:rsidRPr="00E67C60">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E0011E" w:rsidRDefault="00DF43DA" w:rsidP="00960CF2">
            <w:pPr>
              <w:spacing w:after="0" w:line="240" w:lineRule="auto"/>
              <w:rPr>
                <w:rFonts w:ascii="Times New Roman" w:hAnsi="Times New Roman"/>
                <w:color w:val="000000"/>
                <w:sz w:val="24"/>
                <w:szCs w:val="24"/>
                <w:lang w:eastAsia="ru-RU"/>
              </w:rPr>
            </w:pPr>
            <w:r w:rsidRPr="00E0011E">
              <w:rPr>
                <w:rFonts w:ascii="Times New Roman" w:hAnsi="Times New Roman"/>
                <w:color w:val="000000"/>
                <w:sz w:val="24"/>
                <w:szCs w:val="24"/>
                <w:lang w:eastAsia="ru-RU"/>
              </w:rPr>
              <w:t>избирательные</w:t>
            </w:r>
            <w:r w:rsidRPr="00E0011E">
              <w:rPr>
                <w:rFonts w:ascii="Times New Roman" w:hAnsi="Times New Roman"/>
                <w:color w:val="000000"/>
                <w:sz w:val="24"/>
                <w:szCs w:val="24"/>
                <w:lang w:eastAsia="ru-RU"/>
              </w:rPr>
              <w:br/>
              <w:t>объединения</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F87A0F"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23</w:t>
            </w:r>
            <w:r w:rsidRPr="00F87A0F">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F87A0F" w:rsidRDefault="00DF43DA" w:rsidP="00F87A0F">
            <w:pPr>
              <w:spacing w:after="0" w:line="240" w:lineRule="auto"/>
              <w:rPr>
                <w:rFonts w:ascii="Times New Roman" w:hAnsi="Times New Roman"/>
                <w:color w:val="000000"/>
                <w:sz w:val="24"/>
                <w:szCs w:val="24"/>
                <w:lang w:eastAsia="ru-RU"/>
              </w:rPr>
            </w:pPr>
            <w:r w:rsidRPr="00F87A0F">
              <w:rPr>
                <w:rFonts w:ascii="Times New Roman" w:hAnsi="Times New Roman"/>
                <w:color w:val="000000"/>
                <w:sz w:val="24"/>
                <w:szCs w:val="24"/>
                <w:lang w:eastAsia="ru-RU"/>
              </w:rPr>
              <w:t>Сбор подписей в поддержку выдвижения кандидатов</w:t>
            </w:r>
          </w:p>
          <w:p w:rsidR="00DF43DA" w:rsidRPr="00BB5D75" w:rsidRDefault="00DF43DA" w:rsidP="00F87A0F">
            <w:pPr>
              <w:spacing w:after="105" w:line="240" w:lineRule="auto"/>
              <w:rPr>
                <w:rFonts w:ascii="Times New Roman" w:hAnsi="Times New Roman"/>
                <w:color w:val="000000"/>
                <w:sz w:val="24"/>
                <w:szCs w:val="24"/>
                <w:lang w:eastAsia="ru-RU"/>
              </w:rPr>
            </w:pPr>
            <w:r w:rsidRPr="00BB5D75">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F87A0F" w:rsidRDefault="00DF43DA" w:rsidP="00F87A0F">
            <w:pPr>
              <w:spacing w:after="0" w:line="240" w:lineRule="auto"/>
              <w:rPr>
                <w:rFonts w:ascii="Times New Roman" w:hAnsi="Times New Roman"/>
                <w:color w:val="000000"/>
                <w:sz w:val="24"/>
                <w:szCs w:val="24"/>
                <w:lang w:eastAsia="ru-RU"/>
              </w:rPr>
            </w:pPr>
            <w:r w:rsidRPr="00F87A0F">
              <w:rPr>
                <w:rFonts w:ascii="Times New Roman" w:hAnsi="Times New Roman"/>
                <w:color w:val="000000"/>
                <w:sz w:val="24"/>
                <w:szCs w:val="24"/>
                <w:lang w:eastAsia="ru-RU"/>
              </w:rPr>
              <w:t>со дня, следующего за днем уведомления комиссии о выдвижении кандидата</w:t>
            </w:r>
          </w:p>
        </w:tc>
        <w:tc>
          <w:tcPr>
            <w:tcW w:w="3103" w:type="dxa"/>
            <w:tcBorders>
              <w:top w:val="outset" w:sz="6" w:space="0" w:color="auto"/>
              <w:left w:val="outset" w:sz="6" w:space="0" w:color="auto"/>
              <w:bottom w:val="outset" w:sz="6" w:space="0" w:color="auto"/>
            </w:tcBorders>
            <w:shd w:val="clear" w:color="auto" w:fill="FFFFFF"/>
          </w:tcPr>
          <w:p w:rsidR="00DF43DA" w:rsidRPr="00F87A0F" w:rsidRDefault="00DF43DA" w:rsidP="00F87A0F">
            <w:pPr>
              <w:spacing w:after="0" w:line="240" w:lineRule="auto"/>
              <w:rPr>
                <w:rFonts w:ascii="Times New Roman" w:hAnsi="Times New Roman"/>
                <w:color w:val="000000"/>
                <w:sz w:val="24"/>
                <w:szCs w:val="24"/>
                <w:lang w:eastAsia="ru-RU"/>
              </w:rPr>
            </w:pPr>
            <w:r w:rsidRPr="00F87A0F">
              <w:rPr>
                <w:rFonts w:ascii="Times New Roman" w:hAnsi="Times New Roman"/>
                <w:color w:val="000000"/>
                <w:sz w:val="24"/>
                <w:szCs w:val="24"/>
                <w:lang w:eastAsia="ru-RU"/>
              </w:rPr>
              <w:t>дееспособные граждане Российской Федерации, достигшие к моменту сбора подписей 18 лет</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F87A0F"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24</w:t>
            </w:r>
            <w:r w:rsidRPr="00F87A0F">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F87A0F" w:rsidRDefault="00DF43DA" w:rsidP="00F87A0F">
            <w:pPr>
              <w:spacing w:after="0" w:line="240" w:lineRule="auto"/>
              <w:rPr>
                <w:rFonts w:ascii="Times New Roman" w:hAnsi="Times New Roman"/>
                <w:color w:val="000000"/>
                <w:sz w:val="24"/>
                <w:szCs w:val="24"/>
                <w:lang w:eastAsia="ru-RU"/>
              </w:rPr>
            </w:pPr>
            <w:r w:rsidRPr="00F87A0F">
              <w:rPr>
                <w:rFonts w:ascii="Times New Roman" w:hAnsi="Times New Roman"/>
                <w:color w:val="000000"/>
                <w:sz w:val="24"/>
                <w:szCs w:val="24"/>
                <w:lang w:eastAsia="ru-RU"/>
              </w:rPr>
              <w:t>Установление формы протокола об итогах сбора подписей избирателей</w:t>
            </w:r>
          </w:p>
          <w:p w:rsidR="00DF43DA" w:rsidRPr="00BB5D75" w:rsidRDefault="00DF43DA" w:rsidP="00F87A0F">
            <w:pPr>
              <w:spacing w:after="105" w:line="240" w:lineRule="auto"/>
              <w:rPr>
                <w:rFonts w:ascii="Times New Roman" w:hAnsi="Times New Roman"/>
                <w:color w:val="000000"/>
                <w:sz w:val="24"/>
                <w:szCs w:val="24"/>
                <w:lang w:eastAsia="ru-RU"/>
              </w:rPr>
            </w:pP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F87A0F" w:rsidRDefault="00DF43DA" w:rsidP="00F87A0F">
            <w:pPr>
              <w:spacing w:after="0" w:line="240" w:lineRule="auto"/>
              <w:rPr>
                <w:rFonts w:ascii="Times New Roman" w:hAnsi="Times New Roman"/>
                <w:color w:val="000000"/>
                <w:sz w:val="24"/>
                <w:szCs w:val="24"/>
                <w:lang w:eastAsia="ru-RU"/>
              </w:rPr>
            </w:pPr>
            <w:r w:rsidRPr="00F87A0F">
              <w:rPr>
                <w:rFonts w:ascii="Times New Roman" w:hAnsi="Times New Roman"/>
                <w:color w:val="000000"/>
                <w:sz w:val="24"/>
                <w:szCs w:val="24"/>
                <w:lang w:eastAsia="ru-RU"/>
              </w:rPr>
              <w:t>не позднее чем за 75 дней до дня голосования, то есть не</w:t>
            </w:r>
            <w:r>
              <w:rPr>
                <w:rFonts w:ascii="Times New Roman" w:hAnsi="Times New Roman"/>
                <w:color w:val="000000"/>
                <w:sz w:val="24"/>
                <w:szCs w:val="24"/>
                <w:lang w:eastAsia="ru-RU"/>
              </w:rPr>
              <w:t xml:space="preserve"> позднее 24 июня 2019</w:t>
            </w:r>
            <w:r w:rsidRPr="00F87A0F">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F87A0F" w:rsidRDefault="00DF43DA" w:rsidP="00F87A0F">
            <w:pPr>
              <w:spacing w:after="0" w:line="240" w:lineRule="auto"/>
              <w:rPr>
                <w:rFonts w:ascii="Times New Roman" w:hAnsi="Times New Roman"/>
                <w:color w:val="000000"/>
                <w:sz w:val="24"/>
                <w:szCs w:val="24"/>
                <w:lang w:eastAsia="ru-RU"/>
              </w:rPr>
            </w:pPr>
            <w:r w:rsidRPr="00F87A0F">
              <w:rPr>
                <w:rFonts w:ascii="Times New Roman" w:hAnsi="Times New Roman"/>
                <w:color w:val="000000"/>
                <w:sz w:val="24"/>
                <w:szCs w:val="24"/>
                <w:lang w:eastAsia="ru-RU"/>
              </w:rPr>
              <w:t>ТИК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F87A0F"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25</w:t>
            </w:r>
            <w:r w:rsidRPr="00F87A0F">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67C60" w:rsidRDefault="00DF43DA" w:rsidP="00E67C60">
            <w:pPr>
              <w:spacing w:after="0" w:line="240" w:lineRule="auto"/>
              <w:rPr>
                <w:rFonts w:ascii="Times New Roman" w:hAnsi="Times New Roman"/>
                <w:color w:val="000000"/>
                <w:sz w:val="24"/>
                <w:szCs w:val="24"/>
                <w:lang w:eastAsia="ru-RU"/>
              </w:rPr>
            </w:pPr>
            <w:r w:rsidRPr="00F87A0F">
              <w:rPr>
                <w:rFonts w:ascii="Times New Roman" w:hAnsi="Times New Roman"/>
                <w:color w:val="000000"/>
                <w:sz w:val="24"/>
                <w:szCs w:val="24"/>
                <w:lang w:eastAsia="ru-RU"/>
              </w:rPr>
              <w:t>Представление в ТИК документов для регистрации кандидата</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67C60" w:rsidRDefault="00DF43DA" w:rsidP="005F7E6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ранее 19 июля 2019</w:t>
            </w:r>
            <w:r w:rsidRPr="00F87A0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года и не позднее 18.00 часов 29 июля 2019</w:t>
            </w:r>
            <w:r w:rsidRPr="00F87A0F">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F87A0F" w:rsidRDefault="00DF43DA" w:rsidP="00960CF2">
            <w:pPr>
              <w:spacing w:after="0" w:line="240" w:lineRule="auto"/>
              <w:rPr>
                <w:rFonts w:ascii="Times New Roman" w:hAnsi="Times New Roman"/>
                <w:color w:val="000000"/>
                <w:sz w:val="24"/>
                <w:szCs w:val="24"/>
                <w:lang w:eastAsia="ru-RU"/>
              </w:rPr>
            </w:pPr>
            <w:r w:rsidRPr="00F87A0F">
              <w:rPr>
                <w:rFonts w:ascii="Times New Roman" w:hAnsi="Times New Roman"/>
                <w:color w:val="000000"/>
                <w:sz w:val="24"/>
                <w:szCs w:val="24"/>
                <w:lang w:eastAsia="ru-RU"/>
              </w:rPr>
              <w:t>кандидат</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F87A0F"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26</w:t>
            </w:r>
            <w:r w:rsidRPr="00F87A0F">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67C60" w:rsidRDefault="00DF43DA" w:rsidP="005F7E63">
            <w:pPr>
              <w:spacing w:after="0" w:line="240" w:lineRule="auto"/>
              <w:rPr>
                <w:rFonts w:ascii="Times New Roman" w:hAnsi="Times New Roman"/>
                <w:color w:val="000000"/>
                <w:sz w:val="24"/>
                <w:szCs w:val="24"/>
                <w:lang w:eastAsia="ru-RU"/>
              </w:rPr>
            </w:pPr>
            <w:r w:rsidRPr="00F87A0F">
              <w:rPr>
                <w:rFonts w:ascii="Times New Roman" w:hAnsi="Times New Roman"/>
                <w:color w:val="000000"/>
                <w:sz w:val="24"/>
                <w:szCs w:val="24"/>
                <w:lang w:eastAsia="ru-RU"/>
              </w:rPr>
              <w:t>Выдача кандидату подтверждения в письменной форме о приеме</w:t>
            </w:r>
            <w:r w:rsidRPr="00F87A0F">
              <w:rPr>
                <w:rFonts w:ascii="Times New Roman" w:hAnsi="Times New Roman"/>
                <w:color w:val="000000"/>
                <w:sz w:val="24"/>
                <w:szCs w:val="24"/>
                <w:lang w:eastAsia="ru-RU"/>
              </w:rPr>
              <w:br/>
              <w:t xml:space="preserve">представленных документов для регистрации, с указанием даты и времени приема документов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F87A0F" w:rsidRDefault="00DF43DA" w:rsidP="005F7E63">
            <w:pPr>
              <w:spacing w:after="0" w:line="240" w:lineRule="auto"/>
              <w:rPr>
                <w:rFonts w:ascii="Times New Roman" w:hAnsi="Times New Roman"/>
                <w:color w:val="000000"/>
                <w:sz w:val="24"/>
                <w:szCs w:val="24"/>
                <w:lang w:eastAsia="ru-RU"/>
              </w:rPr>
            </w:pPr>
            <w:r w:rsidRPr="00F87A0F">
              <w:rPr>
                <w:rFonts w:ascii="Times New Roman" w:hAnsi="Times New Roman"/>
                <w:color w:val="000000"/>
                <w:sz w:val="24"/>
                <w:szCs w:val="24"/>
                <w:lang w:eastAsia="ru-RU"/>
              </w:rPr>
              <w:t>незамедлительно после их представления</w:t>
            </w:r>
          </w:p>
        </w:tc>
        <w:tc>
          <w:tcPr>
            <w:tcW w:w="3103" w:type="dxa"/>
            <w:tcBorders>
              <w:top w:val="outset" w:sz="6" w:space="0" w:color="auto"/>
              <w:left w:val="outset" w:sz="6" w:space="0" w:color="auto"/>
              <w:bottom w:val="outset" w:sz="6" w:space="0" w:color="auto"/>
            </w:tcBorders>
            <w:shd w:val="clear" w:color="auto" w:fill="FFFFFF"/>
          </w:tcPr>
          <w:p w:rsidR="00DF43DA" w:rsidRPr="00F87A0F" w:rsidRDefault="00DF43DA" w:rsidP="00960CF2">
            <w:pPr>
              <w:spacing w:after="0" w:line="240" w:lineRule="auto"/>
              <w:rPr>
                <w:rFonts w:ascii="Times New Roman" w:hAnsi="Times New Roman"/>
                <w:color w:val="000000"/>
                <w:sz w:val="24"/>
                <w:szCs w:val="24"/>
                <w:lang w:eastAsia="ru-RU"/>
              </w:rPr>
            </w:pPr>
            <w:r w:rsidRPr="00F87A0F">
              <w:rPr>
                <w:rFonts w:ascii="Times New Roman" w:hAnsi="Times New Roman"/>
                <w:color w:val="000000"/>
                <w:sz w:val="24"/>
                <w:szCs w:val="24"/>
                <w:lang w:eastAsia="ru-RU"/>
              </w:rPr>
              <w:t>ТИК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3444CE"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27</w:t>
            </w:r>
            <w:r w:rsidRPr="003444CE">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67C60" w:rsidRDefault="00DF43DA" w:rsidP="005F7E63">
            <w:pPr>
              <w:spacing w:after="0" w:line="240" w:lineRule="auto"/>
              <w:rPr>
                <w:rFonts w:ascii="Times New Roman" w:hAnsi="Times New Roman"/>
                <w:color w:val="000000"/>
                <w:sz w:val="24"/>
                <w:szCs w:val="24"/>
                <w:lang w:eastAsia="ru-RU"/>
              </w:rPr>
            </w:pPr>
            <w:r w:rsidRPr="003444CE">
              <w:rPr>
                <w:rFonts w:ascii="Times New Roman" w:hAnsi="Times New Roman"/>
                <w:color w:val="000000"/>
                <w:sz w:val="24"/>
                <w:szCs w:val="24"/>
                <w:lang w:eastAsia="ru-RU"/>
              </w:rPr>
              <w:t xml:space="preserve">Обращение в соответствующие органы с представлением о проведении проверки достоверности сведений, представляемых кандидатом в соответствии с частями 2, 3, 4, 5 ст. 40 Избирательно кодекса Приморского края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3444CE" w:rsidRDefault="00DF43DA" w:rsidP="005F7E63">
            <w:pPr>
              <w:spacing w:after="0" w:line="240" w:lineRule="auto"/>
              <w:rPr>
                <w:rFonts w:ascii="Times New Roman" w:hAnsi="Times New Roman"/>
                <w:color w:val="000000"/>
                <w:sz w:val="24"/>
                <w:szCs w:val="24"/>
                <w:lang w:eastAsia="ru-RU"/>
              </w:rPr>
            </w:pPr>
            <w:r w:rsidRPr="003444CE">
              <w:rPr>
                <w:rFonts w:ascii="Times New Roman" w:hAnsi="Times New Roman"/>
                <w:color w:val="000000"/>
                <w:sz w:val="24"/>
                <w:szCs w:val="24"/>
                <w:lang w:eastAsia="ru-RU"/>
              </w:rPr>
              <w:t>незамедлительно с момента поступления соответствующих документов</w:t>
            </w:r>
          </w:p>
        </w:tc>
        <w:tc>
          <w:tcPr>
            <w:tcW w:w="3103" w:type="dxa"/>
            <w:tcBorders>
              <w:top w:val="outset" w:sz="6" w:space="0" w:color="auto"/>
              <w:left w:val="outset" w:sz="6" w:space="0" w:color="auto"/>
              <w:bottom w:val="outset" w:sz="6" w:space="0" w:color="auto"/>
            </w:tcBorders>
            <w:shd w:val="clear" w:color="auto" w:fill="FFFFFF"/>
          </w:tcPr>
          <w:p w:rsidR="00DF43DA" w:rsidRPr="003444CE" w:rsidRDefault="00DF43DA" w:rsidP="00960CF2">
            <w:pPr>
              <w:spacing w:after="0" w:line="240" w:lineRule="auto"/>
              <w:rPr>
                <w:rFonts w:ascii="Times New Roman" w:hAnsi="Times New Roman"/>
                <w:color w:val="000000"/>
                <w:sz w:val="24"/>
                <w:szCs w:val="24"/>
                <w:lang w:eastAsia="ru-RU"/>
              </w:rPr>
            </w:pPr>
            <w:r w:rsidRPr="003444CE">
              <w:rPr>
                <w:rFonts w:ascii="Times New Roman" w:hAnsi="Times New Roman"/>
                <w:color w:val="000000"/>
                <w:sz w:val="24"/>
                <w:szCs w:val="24"/>
                <w:lang w:eastAsia="ru-RU"/>
              </w:rPr>
              <w:t>ТИК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3444CE"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28</w:t>
            </w:r>
            <w:r w:rsidRPr="003444CE">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3444CE" w:rsidRDefault="00DF43DA" w:rsidP="00960CF2">
            <w:pPr>
              <w:spacing w:after="0" w:line="240" w:lineRule="auto"/>
              <w:rPr>
                <w:rFonts w:ascii="Times New Roman" w:hAnsi="Times New Roman"/>
                <w:color w:val="000000"/>
                <w:sz w:val="24"/>
                <w:szCs w:val="24"/>
                <w:lang w:eastAsia="ru-RU"/>
              </w:rPr>
            </w:pPr>
            <w:r w:rsidRPr="003444CE">
              <w:rPr>
                <w:rFonts w:ascii="Times New Roman" w:hAnsi="Times New Roman"/>
                <w:color w:val="000000"/>
                <w:sz w:val="24"/>
                <w:szCs w:val="24"/>
                <w:lang w:eastAsia="ru-RU"/>
              </w:rPr>
              <w:t>Проведение проверки достоверности сведений, представляемых в соответствии с частями 2, 3, 4, 5 ст. 40  Избирательного кодекса Приморского края</w:t>
            </w:r>
          </w:p>
          <w:p w:rsidR="00DF43DA" w:rsidRPr="003444CE" w:rsidRDefault="00DF43DA" w:rsidP="00960CF2">
            <w:pPr>
              <w:spacing w:after="105" w:line="240" w:lineRule="auto"/>
              <w:rPr>
                <w:rFonts w:ascii="Times New Roman" w:hAnsi="Times New Roman"/>
                <w:color w:val="000000"/>
                <w:sz w:val="24"/>
                <w:szCs w:val="24"/>
                <w:lang w:eastAsia="ru-RU"/>
              </w:rPr>
            </w:pPr>
            <w:r w:rsidRPr="003444CE">
              <w:rPr>
                <w:rFonts w:ascii="Times New Roman" w:hAnsi="Times New Roman"/>
                <w:color w:val="000000"/>
                <w:sz w:val="24"/>
                <w:szCs w:val="24"/>
                <w:lang w:eastAsia="ru-RU"/>
              </w:rPr>
              <w:t> </w:t>
            </w:r>
          </w:p>
          <w:p w:rsidR="00DF43DA" w:rsidRPr="00BB5D75" w:rsidRDefault="00DF43DA" w:rsidP="003444CE">
            <w:pPr>
              <w:spacing w:after="105" w:line="240" w:lineRule="auto"/>
              <w:rPr>
                <w:rFonts w:ascii="Times New Roman" w:hAnsi="Times New Roman"/>
                <w:color w:val="000000"/>
                <w:sz w:val="24"/>
                <w:szCs w:val="24"/>
                <w:lang w:eastAsia="ru-RU"/>
              </w:rPr>
            </w:pPr>
            <w:r w:rsidRPr="00BB5D75">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3444CE" w:rsidRDefault="00DF43DA" w:rsidP="00960CF2">
            <w:pPr>
              <w:spacing w:after="0" w:line="240" w:lineRule="auto"/>
              <w:rPr>
                <w:rFonts w:ascii="Times New Roman" w:hAnsi="Times New Roman"/>
                <w:color w:val="000000"/>
                <w:sz w:val="24"/>
                <w:szCs w:val="24"/>
                <w:lang w:eastAsia="ru-RU"/>
              </w:rPr>
            </w:pPr>
            <w:r w:rsidRPr="003444CE">
              <w:rPr>
                <w:rFonts w:ascii="Times New Roman" w:hAnsi="Times New Roman"/>
                <w:color w:val="000000"/>
                <w:sz w:val="24"/>
                <w:szCs w:val="24"/>
                <w:lang w:eastAsia="ru-RU"/>
              </w:rPr>
              <w:t>в течение 10 дней, а в отношении сведений о размере и об источниках доходов и имуществе кандидата – в течение 20 дней. Если представление поступило за 10 и менее дней до дня голосования, соответствующие органы должны сообщить о результатах проверки в срок, установленный ТИК</w:t>
            </w:r>
          </w:p>
        </w:tc>
        <w:tc>
          <w:tcPr>
            <w:tcW w:w="3103" w:type="dxa"/>
            <w:tcBorders>
              <w:top w:val="outset" w:sz="6" w:space="0" w:color="auto"/>
              <w:left w:val="outset" w:sz="6" w:space="0" w:color="auto"/>
              <w:bottom w:val="outset" w:sz="6" w:space="0" w:color="auto"/>
            </w:tcBorders>
            <w:shd w:val="clear" w:color="auto" w:fill="FFFFFF"/>
          </w:tcPr>
          <w:p w:rsidR="00DF43DA" w:rsidRPr="003444CE" w:rsidRDefault="00DF43DA" w:rsidP="00960CF2">
            <w:pPr>
              <w:spacing w:after="0" w:line="240" w:lineRule="auto"/>
              <w:rPr>
                <w:rFonts w:ascii="Times New Roman" w:hAnsi="Times New Roman"/>
                <w:color w:val="000000"/>
                <w:sz w:val="24"/>
                <w:szCs w:val="24"/>
                <w:lang w:eastAsia="ru-RU"/>
              </w:rPr>
            </w:pPr>
            <w:r w:rsidRPr="003444CE">
              <w:rPr>
                <w:rFonts w:ascii="Times New Roman" w:hAnsi="Times New Roman"/>
                <w:color w:val="000000"/>
                <w:sz w:val="24"/>
                <w:szCs w:val="24"/>
                <w:lang w:eastAsia="ru-RU"/>
              </w:rPr>
              <w:t>соответствующие органы</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3444CE"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29</w:t>
            </w:r>
            <w:r w:rsidRPr="003444CE">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67C60" w:rsidRDefault="00DF43DA" w:rsidP="005F7E63">
            <w:pPr>
              <w:spacing w:after="0" w:line="240" w:lineRule="auto"/>
              <w:rPr>
                <w:rFonts w:ascii="Times New Roman" w:hAnsi="Times New Roman"/>
                <w:color w:val="000000"/>
                <w:sz w:val="24"/>
                <w:szCs w:val="24"/>
                <w:lang w:eastAsia="ru-RU"/>
              </w:rPr>
            </w:pPr>
            <w:r w:rsidRPr="003444CE">
              <w:rPr>
                <w:rFonts w:ascii="Times New Roman" w:hAnsi="Times New Roman"/>
                <w:color w:val="000000"/>
                <w:sz w:val="24"/>
                <w:szCs w:val="24"/>
                <w:lang w:eastAsia="ru-RU"/>
              </w:rPr>
              <w:t xml:space="preserve">Установление объема сведений о кандидатах, подлежащих доведению до сведения избирателей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3444CE" w:rsidRDefault="00DF43DA" w:rsidP="00960CF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24 июня 2019</w:t>
            </w:r>
            <w:r w:rsidRPr="003444CE">
              <w:rPr>
                <w:rFonts w:ascii="Times New Roman" w:hAnsi="Times New Roman"/>
                <w:color w:val="000000"/>
                <w:sz w:val="24"/>
                <w:szCs w:val="24"/>
                <w:lang w:eastAsia="ru-RU"/>
              </w:rPr>
              <w:t xml:space="preserve"> года</w:t>
            </w:r>
          </w:p>
          <w:p w:rsidR="00DF43DA" w:rsidRPr="003444CE" w:rsidRDefault="00DF43DA" w:rsidP="005F7E63">
            <w:pPr>
              <w:spacing w:after="105" w:line="240" w:lineRule="auto"/>
              <w:jc w:val="both"/>
              <w:rPr>
                <w:rFonts w:ascii="Times New Roman" w:hAnsi="Times New Roman"/>
                <w:color w:val="000000"/>
                <w:sz w:val="24"/>
                <w:szCs w:val="24"/>
                <w:lang w:eastAsia="ru-RU"/>
              </w:rPr>
            </w:pPr>
          </w:p>
        </w:tc>
        <w:tc>
          <w:tcPr>
            <w:tcW w:w="3103" w:type="dxa"/>
            <w:tcBorders>
              <w:top w:val="outset" w:sz="6" w:space="0" w:color="auto"/>
              <w:left w:val="outset" w:sz="6" w:space="0" w:color="auto"/>
              <w:bottom w:val="outset" w:sz="6" w:space="0" w:color="auto"/>
            </w:tcBorders>
            <w:shd w:val="clear" w:color="auto" w:fill="FFFFFF"/>
          </w:tcPr>
          <w:p w:rsidR="00DF43DA" w:rsidRPr="003444CE" w:rsidRDefault="00DF43DA" w:rsidP="00960CF2">
            <w:pPr>
              <w:spacing w:after="0" w:line="240" w:lineRule="auto"/>
              <w:rPr>
                <w:rFonts w:ascii="Times New Roman" w:hAnsi="Times New Roman"/>
                <w:color w:val="000000"/>
                <w:sz w:val="24"/>
                <w:szCs w:val="24"/>
                <w:lang w:eastAsia="ru-RU"/>
              </w:rPr>
            </w:pPr>
            <w:r w:rsidRPr="003444CE">
              <w:rPr>
                <w:rFonts w:ascii="Times New Roman" w:hAnsi="Times New Roman"/>
                <w:color w:val="000000"/>
                <w:sz w:val="24"/>
                <w:szCs w:val="24"/>
                <w:lang w:eastAsia="ru-RU"/>
              </w:rPr>
              <w:t>ТИК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B93B88"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30</w:t>
            </w:r>
            <w:r w:rsidRPr="00B93B88">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67C60" w:rsidRDefault="00DF43DA" w:rsidP="005F7E63">
            <w:pPr>
              <w:spacing w:after="0" w:line="240" w:lineRule="auto"/>
              <w:rPr>
                <w:rFonts w:ascii="Times New Roman" w:hAnsi="Times New Roman"/>
                <w:color w:val="000000"/>
                <w:sz w:val="24"/>
                <w:szCs w:val="24"/>
                <w:lang w:eastAsia="ru-RU"/>
              </w:rPr>
            </w:pPr>
            <w:r w:rsidRPr="00B93B88">
              <w:rPr>
                <w:rFonts w:ascii="Times New Roman" w:hAnsi="Times New Roman"/>
                <w:color w:val="000000"/>
                <w:sz w:val="24"/>
                <w:szCs w:val="24"/>
                <w:lang w:eastAsia="ru-RU"/>
              </w:rPr>
              <w:t>Доведение до сведения избирателей сведений о кандидатах в объеме, установленном ТИК</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B93B88" w:rsidRDefault="00DF43DA" w:rsidP="00960CF2">
            <w:pPr>
              <w:spacing w:after="0" w:line="240" w:lineRule="auto"/>
              <w:rPr>
                <w:rFonts w:ascii="Times New Roman" w:hAnsi="Times New Roman"/>
                <w:color w:val="000000"/>
                <w:sz w:val="24"/>
                <w:szCs w:val="24"/>
                <w:lang w:eastAsia="ru-RU"/>
              </w:rPr>
            </w:pPr>
            <w:r w:rsidRPr="00B93B88">
              <w:rPr>
                <w:rFonts w:ascii="Times New Roman" w:hAnsi="Times New Roman"/>
                <w:color w:val="000000"/>
                <w:sz w:val="24"/>
                <w:szCs w:val="24"/>
                <w:lang w:eastAsia="ru-RU"/>
              </w:rPr>
              <w:t>незамедлительно по мере выдвижения кандидатов</w:t>
            </w:r>
          </w:p>
        </w:tc>
        <w:tc>
          <w:tcPr>
            <w:tcW w:w="3103" w:type="dxa"/>
            <w:tcBorders>
              <w:top w:val="outset" w:sz="6" w:space="0" w:color="auto"/>
              <w:left w:val="outset" w:sz="6" w:space="0" w:color="auto"/>
              <w:bottom w:val="outset" w:sz="6" w:space="0" w:color="auto"/>
            </w:tcBorders>
            <w:shd w:val="clear" w:color="auto" w:fill="FFFFFF"/>
          </w:tcPr>
          <w:p w:rsidR="00DF43DA" w:rsidRPr="00B93B88" w:rsidRDefault="00DF43DA" w:rsidP="00960CF2">
            <w:pPr>
              <w:spacing w:after="0" w:line="240" w:lineRule="auto"/>
              <w:rPr>
                <w:rFonts w:ascii="Times New Roman" w:hAnsi="Times New Roman"/>
                <w:color w:val="000000"/>
                <w:sz w:val="24"/>
                <w:szCs w:val="24"/>
                <w:lang w:eastAsia="ru-RU"/>
              </w:rPr>
            </w:pPr>
            <w:r w:rsidRPr="00B93B88">
              <w:rPr>
                <w:rFonts w:ascii="Times New Roman" w:hAnsi="Times New Roman"/>
                <w:color w:val="000000"/>
                <w:sz w:val="24"/>
                <w:szCs w:val="24"/>
                <w:lang w:eastAsia="ru-RU"/>
              </w:rPr>
              <w:t>ТИК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B93B88"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31</w:t>
            </w:r>
            <w:r w:rsidRPr="00B93B88">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67C60" w:rsidRDefault="00DF43DA" w:rsidP="00E67C60">
            <w:pPr>
              <w:spacing w:after="0" w:line="240" w:lineRule="auto"/>
              <w:rPr>
                <w:rFonts w:ascii="Times New Roman" w:hAnsi="Times New Roman"/>
                <w:color w:val="000000"/>
                <w:sz w:val="24"/>
                <w:szCs w:val="24"/>
                <w:lang w:eastAsia="ru-RU"/>
              </w:rPr>
            </w:pPr>
            <w:r w:rsidRPr="00B93B88">
              <w:rPr>
                <w:rFonts w:ascii="Times New Roman" w:hAnsi="Times New Roman"/>
                <w:color w:val="000000"/>
                <w:sz w:val="24"/>
                <w:szCs w:val="24"/>
                <w:lang w:eastAsia="ru-RU"/>
              </w:rPr>
              <w:t>Направление в средства массовой информации сведений о выявленных фактах недостоверности представленных кандидатами сведений</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B93B88" w:rsidRDefault="00DF43DA" w:rsidP="00960CF2">
            <w:pPr>
              <w:spacing w:after="0" w:line="240" w:lineRule="auto"/>
              <w:rPr>
                <w:rFonts w:ascii="Times New Roman" w:hAnsi="Times New Roman"/>
                <w:color w:val="000000"/>
                <w:sz w:val="24"/>
                <w:szCs w:val="24"/>
                <w:lang w:eastAsia="ru-RU"/>
              </w:rPr>
            </w:pPr>
            <w:r w:rsidRPr="00B93B88">
              <w:rPr>
                <w:rFonts w:ascii="Times New Roman" w:hAnsi="Times New Roman"/>
                <w:color w:val="000000"/>
                <w:sz w:val="24"/>
                <w:szCs w:val="24"/>
                <w:lang w:eastAsia="ru-RU"/>
              </w:rPr>
              <w:t>незамедлительно по мере выявления</w:t>
            </w:r>
          </w:p>
        </w:tc>
        <w:tc>
          <w:tcPr>
            <w:tcW w:w="3103" w:type="dxa"/>
            <w:tcBorders>
              <w:top w:val="outset" w:sz="6" w:space="0" w:color="auto"/>
              <w:left w:val="outset" w:sz="6" w:space="0" w:color="auto"/>
              <w:bottom w:val="outset" w:sz="6" w:space="0" w:color="auto"/>
            </w:tcBorders>
            <w:shd w:val="clear" w:color="auto" w:fill="FFFFFF"/>
          </w:tcPr>
          <w:p w:rsidR="00DF43DA" w:rsidRPr="00B93B88" w:rsidRDefault="00DF43DA" w:rsidP="00960CF2">
            <w:pPr>
              <w:spacing w:after="0" w:line="240" w:lineRule="auto"/>
              <w:rPr>
                <w:rFonts w:ascii="Times New Roman" w:hAnsi="Times New Roman"/>
                <w:color w:val="000000"/>
                <w:sz w:val="24"/>
                <w:szCs w:val="24"/>
                <w:lang w:eastAsia="ru-RU"/>
              </w:rPr>
            </w:pPr>
            <w:r w:rsidRPr="00B93B88">
              <w:rPr>
                <w:rFonts w:ascii="Times New Roman" w:hAnsi="Times New Roman"/>
                <w:color w:val="000000"/>
                <w:sz w:val="24"/>
                <w:szCs w:val="24"/>
                <w:lang w:eastAsia="ru-RU"/>
              </w:rPr>
              <w:t>ТИК</w:t>
            </w:r>
          </w:p>
        </w:tc>
      </w:tr>
      <w:tr w:rsidR="00DF43DA" w:rsidRPr="008F0830" w:rsidTr="00CB5F90">
        <w:tc>
          <w:tcPr>
            <w:tcW w:w="575" w:type="dxa"/>
            <w:gridSpan w:val="2"/>
            <w:tcBorders>
              <w:top w:val="outset" w:sz="6" w:space="0" w:color="auto"/>
              <w:bottom w:val="outset" w:sz="6" w:space="0" w:color="auto"/>
              <w:right w:val="outset" w:sz="6" w:space="0" w:color="auto"/>
            </w:tcBorders>
            <w:shd w:val="clear" w:color="auto" w:fill="FFFFFF"/>
          </w:tcPr>
          <w:p w:rsidR="00DF43DA" w:rsidRPr="00B93B88"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32</w:t>
            </w:r>
            <w:r w:rsidRPr="00B93B88">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B93B88" w:rsidRDefault="00DF43DA" w:rsidP="00B93B88">
            <w:pPr>
              <w:spacing w:after="0" w:line="240" w:lineRule="auto"/>
              <w:rPr>
                <w:rFonts w:ascii="Times New Roman" w:hAnsi="Times New Roman"/>
                <w:color w:val="000000"/>
                <w:sz w:val="24"/>
                <w:szCs w:val="24"/>
                <w:lang w:eastAsia="ru-RU"/>
              </w:rPr>
            </w:pPr>
            <w:r w:rsidRPr="00B93B88">
              <w:rPr>
                <w:rFonts w:ascii="Times New Roman" w:hAnsi="Times New Roman"/>
                <w:color w:val="000000"/>
                <w:sz w:val="24"/>
                <w:szCs w:val="24"/>
                <w:lang w:eastAsia="ru-RU"/>
              </w:rPr>
              <w:t>Передача копии протокола о результатах проверки подписных листов кандидату</w:t>
            </w:r>
          </w:p>
          <w:p w:rsidR="00DF43DA" w:rsidRPr="00B93B88" w:rsidRDefault="00DF43DA" w:rsidP="00B93B88">
            <w:pPr>
              <w:spacing w:after="105" w:line="240" w:lineRule="auto"/>
              <w:rPr>
                <w:rFonts w:ascii="Times New Roman" w:hAnsi="Times New Roman"/>
                <w:color w:val="000000"/>
                <w:sz w:val="24"/>
                <w:szCs w:val="24"/>
                <w:lang w:eastAsia="ru-RU"/>
              </w:rPr>
            </w:pPr>
            <w:r w:rsidRPr="00B93B88">
              <w:rPr>
                <w:rFonts w:ascii="Times New Roman" w:hAnsi="Times New Roman"/>
                <w:color w:val="000000"/>
                <w:sz w:val="24"/>
                <w:szCs w:val="24"/>
                <w:lang w:eastAsia="ru-RU"/>
              </w:rPr>
              <w:t> </w:t>
            </w:r>
          </w:p>
          <w:p w:rsidR="00DF43DA" w:rsidRPr="00BB5D75" w:rsidRDefault="00DF43DA" w:rsidP="00B93B88">
            <w:pPr>
              <w:spacing w:after="105" w:line="240" w:lineRule="auto"/>
              <w:rPr>
                <w:rFonts w:ascii="Times New Roman" w:hAnsi="Times New Roman"/>
                <w:color w:val="000000"/>
                <w:sz w:val="24"/>
                <w:szCs w:val="24"/>
                <w:lang w:eastAsia="ru-RU"/>
              </w:rPr>
            </w:pPr>
            <w:r w:rsidRPr="00B93B88">
              <w:rPr>
                <w:rFonts w:ascii="Times New Roman" w:hAnsi="Times New Roman"/>
                <w:color w:val="000000"/>
                <w:sz w:val="24"/>
                <w:szCs w:val="24"/>
                <w:lang w:eastAsia="ru-RU"/>
              </w:rPr>
              <w:t>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B93B88" w:rsidRDefault="00DF43DA" w:rsidP="00B93B88">
            <w:pPr>
              <w:spacing w:after="0" w:line="240" w:lineRule="auto"/>
              <w:rPr>
                <w:rFonts w:ascii="Times New Roman" w:hAnsi="Times New Roman"/>
                <w:color w:val="000000"/>
                <w:sz w:val="24"/>
                <w:szCs w:val="24"/>
                <w:lang w:eastAsia="ru-RU"/>
              </w:rPr>
            </w:pPr>
            <w:r w:rsidRPr="00B93B88">
              <w:rPr>
                <w:rFonts w:ascii="Times New Roman" w:hAnsi="Times New Roman"/>
                <w:color w:val="000000"/>
                <w:sz w:val="24"/>
                <w:szCs w:val="24"/>
                <w:lang w:eastAsia="ru-RU"/>
              </w:rPr>
              <w:t xml:space="preserve">не позднее, чем за двое суток до заседания комиссии, на котором должен рассматриваться вопрос о регистрации этого кандидата </w:t>
            </w: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B93B88" w:rsidRDefault="00DF43DA" w:rsidP="00B93B88">
            <w:pPr>
              <w:spacing w:after="0" w:line="240" w:lineRule="auto"/>
              <w:rPr>
                <w:rFonts w:ascii="Times New Roman" w:hAnsi="Times New Roman"/>
                <w:color w:val="000000"/>
                <w:sz w:val="24"/>
                <w:szCs w:val="24"/>
                <w:lang w:eastAsia="ru-RU"/>
              </w:rPr>
            </w:pPr>
            <w:r w:rsidRPr="00B93B88">
              <w:rPr>
                <w:rFonts w:ascii="Times New Roman" w:hAnsi="Times New Roman"/>
                <w:color w:val="000000"/>
                <w:sz w:val="24"/>
                <w:szCs w:val="24"/>
                <w:lang w:eastAsia="ru-RU"/>
              </w:rPr>
              <w:t>ТИК</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B93B88"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33</w:t>
            </w:r>
            <w:r w:rsidRPr="00B93B88">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B93B88" w:rsidRDefault="00DF43DA" w:rsidP="00B93B88">
            <w:pPr>
              <w:spacing w:after="0" w:line="240" w:lineRule="auto"/>
              <w:rPr>
                <w:rFonts w:ascii="Times New Roman" w:hAnsi="Times New Roman"/>
                <w:color w:val="000000"/>
                <w:sz w:val="24"/>
                <w:szCs w:val="24"/>
                <w:lang w:eastAsia="ru-RU"/>
              </w:rPr>
            </w:pPr>
            <w:r w:rsidRPr="00B93B88">
              <w:rPr>
                <w:rFonts w:ascii="Times New Roman" w:hAnsi="Times New Roman"/>
                <w:color w:val="000000"/>
                <w:sz w:val="24"/>
                <w:szCs w:val="24"/>
                <w:lang w:eastAsia="ru-RU"/>
              </w:rPr>
              <w:t>Извещение кандидата, о выявлении неполноты сведений о нем или несоблюдения требований закона к оформлению документов</w:t>
            </w:r>
          </w:p>
          <w:p w:rsidR="00DF43DA" w:rsidRPr="00B93B88" w:rsidRDefault="00DF43DA" w:rsidP="00B93B88">
            <w:pPr>
              <w:spacing w:after="0" w:line="240" w:lineRule="auto"/>
              <w:rPr>
                <w:rFonts w:ascii="Times New Roman" w:hAnsi="Times New Roman"/>
                <w:color w:val="000000"/>
                <w:sz w:val="24"/>
                <w:szCs w:val="24"/>
                <w:lang w:eastAsia="ru-RU"/>
              </w:rPr>
            </w:pPr>
          </w:p>
          <w:p w:rsidR="00DF43DA" w:rsidRPr="00BB5D75" w:rsidRDefault="00DF43DA" w:rsidP="00B93B88">
            <w:pPr>
              <w:spacing w:after="0" w:line="240" w:lineRule="auto"/>
              <w:rPr>
                <w:rFonts w:ascii="Times New Roman" w:hAnsi="Times New Roman"/>
                <w:color w:val="000000"/>
                <w:sz w:val="24"/>
                <w:szCs w:val="24"/>
                <w:lang w:eastAsia="ru-RU"/>
              </w:rPr>
            </w:pPr>
            <w:r w:rsidRPr="00BB5D75">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B93B88" w:rsidRDefault="00DF43DA" w:rsidP="00BB5D75">
            <w:pPr>
              <w:spacing w:after="0" w:line="240" w:lineRule="auto"/>
              <w:rPr>
                <w:rFonts w:ascii="Times New Roman" w:hAnsi="Times New Roman"/>
                <w:color w:val="000000"/>
                <w:sz w:val="24"/>
                <w:szCs w:val="24"/>
                <w:lang w:eastAsia="ru-RU"/>
              </w:rPr>
            </w:pPr>
            <w:r w:rsidRPr="00B93B88">
              <w:rPr>
                <w:rFonts w:ascii="Times New Roman" w:hAnsi="Times New Roman"/>
                <w:color w:val="000000"/>
                <w:sz w:val="24"/>
                <w:szCs w:val="24"/>
                <w:lang w:eastAsia="ru-RU"/>
              </w:rPr>
              <w:t>не позднее, чем за три дня до дня заседания избирательной комиссии, на котором должен рассматриваться вопрос о регистрации кандидата</w:t>
            </w:r>
          </w:p>
        </w:tc>
        <w:tc>
          <w:tcPr>
            <w:tcW w:w="3103" w:type="dxa"/>
            <w:tcBorders>
              <w:top w:val="outset" w:sz="6" w:space="0" w:color="auto"/>
              <w:left w:val="outset" w:sz="6" w:space="0" w:color="auto"/>
              <w:bottom w:val="outset" w:sz="6" w:space="0" w:color="auto"/>
            </w:tcBorders>
            <w:shd w:val="clear" w:color="auto" w:fill="FFFFFF"/>
          </w:tcPr>
          <w:p w:rsidR="00DF43DA" w:rsidRPr="00B93B88" w:rsidRDefault="00DF43DA" w:rsidP="00B93B88">
            <w:pPr>
              <w:spacing w:after="0" w:line="240" w:lineRule="auto"/>
              <w:rPr>
                <w:rFonts w:ascii="Times New Roman" w:hAnsi="Times New Roman"/>
                <w:color w:val="000000"/>
                <w:sz w:val="24"/>
                <w:szCs w:val="24"/>
                <w:lang w:eastAsia="ru-RU"/>
              </w:rPr>
            </w:pPr>
            <w:r w:rsidRPr="00B93B88">
              <w:rPr>
                <w:rFonts w:ascii="Times New Roman" w:hAnsi="Times New Roman"/>
                <w:color w:val="000000"/>
                <w:sz w:val="24"/>
                <w:szCs w:val="24"/>
                <w:lang w:eastAsia="ru-RU"/>
              </w:rPr>
              <w:t>ТИК</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9E3269"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34</w:t>
            </w:r>
            <w:r w:rsidRPr="009E3269">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67C60" w:rsidRDefault="00DF43DA" w:rsidP="009E3269">
            <w:pPr>
              <w:spacing w:after="0" w:line="240" w:lineRule="auto"/>
              <w:rPr>
                <w:rFonts w:ascii="Times New Roman" w:hAnsi="Times New Roman"/>
                <w:color w:val="000000"/>
                <w:sz w:val="24"/>
                <w:szCs w:val="24"/>
                <w:lang w:val="en-US" w:eastAsia="ru-RU"/>
              </w:rPr>
            </w:pPr>
            <w:r w:rsidRPr="009E3269">
              <w:rPr>
                <w:rFonts w:ascii="Times New Roman" w:hAnsi="Times New Roman"/>
                <w:color w:val="000000"/>
                <w:sz w:val="24"/>
                <w:szCs w:val="24"/>
                <w:lang w:eastAsia="ru-RU"/>
              </w:rPr>
              <w:t>Внесение кандидатом уточнений в документы, содержащие сведения о нем, представленные в ТИК в соответствии с частями 2, 3, 4, 5, ст. 40  Избирательного кодекса ПК, а также в иные документы (за исключением подписных листов с подписями избирателей), представление кандидатом отсутствующих копий документов, представление которых предусмотрено частью 4 статьи 40 Избирательного кодекса Приморского края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9E3269" w:rsidRDefault="00DF43DA" w:rsidP="00960CF2">
            <w:pPr>
              <w:spacing w:after="0" w:line="240" w:lineRule="auto"/>
              <w:rPr>
                <w:rFonts w:ascii="Times New Roman" w:hAnsi="Times New Roman"/>
                <w:color w:val="000000"/>
                <w:sz w:val="24"/>
                <w:szCs w:val="24"/>
                <w:lang w:eastAsia="ru-RU"/>
              </w:rPr>
            </w:pPr>
            <w:r w:rsidRPr="009E3269">
              <w:rPr>
                <w:rFonts w:ascii="Times New Roman" w:hAnsi="Times New Roman"/>
                <w:color w:val="000000"/>
                <w:sz w:val="24"/>
                <w:szCs w:val="24"/>
                <w:lang w:eastAsia="ru-RU"/>
              </w:rPr>
              <w:t>не позднее, чем за один день до дня заседания избирательной комиссии, на котором должен рассматриваться вопрос о регистрации кандидата</w:t>
            </w:r>
          </w:p>
          <w:p w:rsidR="00DF43DA" w:rsidRPr="009E3269" w:rsidRDefault="00DF43DA" w:rsidP="005F7E63">
            <w:pPr>
              <w:spacing w:after="105" w:line="240" w:lineRule="auto"/>
              <w:jc w:val="both"/>
              <w:rPr>
                <w:rFonts w:ascii="Times New Roman" w:hAnsi="Times New Roman"/>
                <w:color w:val="000000"/>
                <w:sz w:val="24"/>
                <w:szCs w:val="24"/>
                <w:lang w:eastAsia="ru-RU"/>
              </w:rPr>
            </w:pPr>
          </w:p>
          <w:p w:rsidR="00DF43DA" w:rsidRPr="00BB5D75" w:rsidRDefault="00DF43DA" w:rsidP="00AD27FB">
            <w:pPr>
              <w:spacing w:after="105" w:line="240" w:lineRule="auto"/>
              <w:rPr>
                <w:rFonts w:ascii="Times New Roman" w:hAnsi="Times New Roman"/>
                <w:color w:val="000000"/>
                <w:sz w:val="24"/>
                <w:szCs w:val="24"/>
                <w:lang w:eastAsia="ru-RU"/>
              </w:rPr>
            </w:pPr>
            <w:r w:rsidRPr="00BB5D75">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9E3269" w:rsidRDefault="00DF43DA" w:rsidP="00960CF2">
            <w:pPr>
              <w:spacing w:after="0" w:line="240" w:lineRule="auto"/>
              <w:rPr>
                <w:rFonts w:ascii="Times New Roman" w:hAnsi="Times New Roman"/>
                <w:color w:val="000000"/>
                <w:sz w:val="24"/>
                <w:szCs w:val="24"/>
                <w:lang w:eastAsia="ru-RU"/>
              </w:rPr>
            </w:pPr>
            <w:r w:rsidRPr="009E3269">
              <w:rPr>
                <w:rFonts w:ascii="Times New Roman" w:hAnsi="Times New Roman"/>
                <w:color w:val="000000"/>
                <w:sz w:val="24"/>
                <w:szCs w:val="24"/>
                <w:lang w:eastAsia="ru-RU"/>
              </w:rPr>
              <w:t>кандидат,</w:t>
            </w:r>
            <w:r w:rsidRPr="009E3269">
              <w:rPr>
                <w:rFonts w:ascii="Times New Roman" w:hAnsi="Times New Roman"/>
                <w:color w:val="000000"/>
                <w:sz w:val="24"/>
                <w:szCs w:val="24"/>
                <w:lang w:eastAsia="ru-RU"/>
              </w:rPr>
              <w:br/>
              <w:t>избирательное объединение</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537E43"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35</w:t>
            </w:r>
            <w:r w:rsidRPr="00537E43">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537E43" w:rsidRDefault="00DF43DA" w:rsidP="00960CF2">
            <w:pPr>
              <w:spacing w:after="0" w:line="240" w:lineRule="auto"/>
              <w:rPr>
                <w:rFonts w:ascii="Times New Roman" w:hAnsi="Times New Roman"/>
                <w:color w:val="000000"/>
                <w:sz w:val="24"/>
                <w:szCs w:val="24"/>
                <w:lang w:eastAsia="ru-RU"/>
              </w:rPr>
            </w:pPr>
            <w:r w:rsidRPr="00537E43">
              <w:rPr>
                <w:rFonts w:ascii="Times New Roman" w:hAnsi="Times New Roman"/>
                <w:color w:val="000000"/>
                <w:sz w:val="24"/>
                <w:szCs w:val="24"/>
                <w:lang w:eastAsia="ru-RU"/>
              </w:rPr>
              <w:t>Принятие решения о регистрации кандидата, либо мотивированного решения об отказе в регистрации</w:t>
            </w:r>
          </w:p>
          <w:p w:rsidR="00DF43DA" w:rsidRPr="00BB5D75" w:rsidRDefault="00DF43DA" w:rsidP="00772C03">
            <w:pPr>
              <w:spacing w:after="105" w:line="240" w:lineRule="auto"/>
              <w:rPr>
                <w:rFonts w:ascii="Times New Roman" w:hAnsi="Times New Roman"/>
                <w:color w:val="000000"/>
                <w:sz w:val="24"/>
                <w:szCs w:val="24"/>
                <w:lang w:eastAsia="ru-RU"/>
              </w:rPr>
            </w:pPr>
            <w:r w:rsidRPr="00537E43">
              <w:rPr>
                <w:rFonts w:ascii="Times New Roman" w:hAnsi="Times New Roman"/>
                <w:color w:val="000000"/>
                <w:sz w:val="24"/>
                <w:szCs w:val="24"/>
                <w:lang w:eastAsia="ru-RU"/>
              </w:rPr>
              <w:t>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67C60" w:rsidRDefault="00DF43DA" w:rsidP="00E67C60">
            <w:pPr>
              <w:spacing w:after="0" w:line="240" w:lineRule="auto"/>
              <w:rPr>
                <w:rFonts w:ascii="Times New Roman" w:hAnsi="Times New Roman"/>
                <w:color w:val="000000"/>
                <w:sz w:val="24"/>
                <w:szCs w:val="24"/>
                <w:lang w:eastAsia="ru-RU"/>
              </w:rPr>
            </w:pPr>
            <w:r w:rsidRPr="00537E43">
              <w:rPr>
                <w:rFonts w:ascii="Times New Roman" w:hAnsi="Times New Roman"/>
                <w:color w:val="000000"/>
                <w:sz w:val="24"/>
                <w:szCs w:val="24"/>
                <w:lang w:eastAsia="ru-RU"/>
              </w:rPr>
              <w:t>в течение 10 дней со дня приема необходимых для регистрации кандидата, документов</w:t>
            </w:r>
          </w:p>
        </w:tc>
        <w:tc>
          <w:tcPr>
            <w:tcW w:w="3103" w:type="dxa"/>
            <w:tcBorders>
              <w:top w:val="outset" w:sz="6" w:space="0" w:color="auto"/>
              <w:left w:val="outset" w:sz="6" w:space="0" w:color="auto"/>
              <w:bottom w:val="outset" w:sz="6" w:space="0" w:color="auto"/>
            </w:tcBorders>
            <w:shd w:val="clear" w:color="auto" w:fill="FFFFFF"/>
          </w:tcPr>
          <w:p w:rsidR="00DF43DA" w:rsidRPr="00537E43" w:rsidRDefault="00DF43DA" w:rsidP="00960CF2">
            <w:pPr>
              <w:spacing w:after="0" w:line="240" w:lineRule="auto"/>
              <w:rPr>
                <w:rFonts w:ascii="Times New Roman" w:hAnsi="Times New Roman"/>
                <w:color w:val="000000"/>
                <w:sz w:val="24"/>
                <w:szCs w:val="24"/>
                <w:lang w:eastAsia="ru-RU"/>
              </w:rPr>
            </w:pPr>
            <w:r w:rsidRPr="00537E43">
              <w:rPr>
                <w:rFonts w:ascii="Times New Roman" w:hAnsi="Times New Roman"/>
                <w:color w:val="000000"/>
                <w:sz w:val="24"/>
                <w:szCs w:val="24"/>
                <w:lang w:eastAsia="ru-RU"/>
              </w:rPr>
              <w:t>ТИК</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537E43"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36</w:t>
            </w:r>
            <w:r w:rsidRPr="00537E43">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67C60" w:rsidRDefault="00DF43DA" w:rsidP="004C09CF">
            <w:pPr>
              <w:spacing w:after="0" w:line="240" w:lineRule="auto"/>
              <w:rPr>
                <w:rFonts w:ascii="Times New Roman" w:hAnsi="Times New Roman"/>
                <w:color w:val="000000"/>
                <w:sz w:val="24"/>
                <w:szCs w:val="24"/>
                <w:lang w:eastAsia="ru-RU"/>
              </w:rPr>
            </w:pPr>
            <w:r w:rsidRPr="00537E43">
              <w:rPr>
                <w:rFonts w:ascii="Times New Roman" w:hAnsi="Times New Roman"/>
                <w:color w:val="000000"/>
                <w:sz w:val="24"/>
                <w:szCs w:val="24"/>
                <w:lang w:eastAsia="ru-RU"/>
              </w:rPr>
              <w:t>Выдача кандидату, уполномоченному представителю избирательного объединения, выдвинувшего кандидата копии решения об отказе в регистрации кандидата, с изложением оснований отказа в случае его принятия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537E43" w:rsidRDefault="00DF43DA" w:rsidP="004C09CF">
            <w:pPr>
              <w:spacing w:after="0" w:line="240" w:lineRule="auto"/>
              <w:rPr>
                <w:rFonts w:ascii="Times New Roman" w:hAnsi="Times New Roman"/>
                <w:color w:val="000000"/>
                <w:sz w:val="24"/>
                <w:szCs w:val="24"/>
                <w:lang w:eastAsia="ru-RU"/>
              </w:rPr>
            </w:pPr>
            <w:r w:rsidRPr="00537E43">
              <w:rPr>
                <w:rFonts w:ascii="Times New Roman" w:hAnsi="Times New Roman"/>
                <w:color w:val="000000"/>
                <w:sz w:val="24"/>
                <w:szCs w:val="24"/>
                <w:lang w:eastAsia="ru-RU"/>
              </w:rPr>
              <w:t>в течение одних суток с момента принятия решения об отказе в регистрации</w:t>
            </w:r>
          </w:p>
        </w:tc>
        <w:tc>
          <w:tcPr>
            <w:tcW w:w="3103" w:type="dxa"/>
            <w:tcBorders>
              <w:top w:val="outset" w:sz="6" w:space="0" w:color="auto"/>
              <w:left w:val="outset" w:sz="6" w:space="0" w:color="auto"/>
              <w:bottom w:val="outset" w:sz="6" w:space="0" w:color="auto"/>
            </w:tcBorders>
            <w:shd w:val="clear" w:color="auto" w:fill="FFFFFF"/>
          </w:tcPr>
          <w:p w:rsidR="00DF43DA" w:rsidRPr="00537E43" w:rsidRDefault="00DF43DA" w:rsidP="00960CF2">
            <w:pPr>
              <w:spacing w:after="0" w:line="240" w:lineRule="auto"/>
              <w:rPr>
                <w:rFonts w:ascii="Times New Roman" w:hAnsi="Times New Roman"/>
                <w:color w:val="000000"/>
                <w:sz w:val="24"/>
                <w:szCs w:val="24"/>
                <w:lang w:eastAsia="ru-RU"/>
              </w:rPr>
            </w:pPr>
            <w:r w:rsidRPr="00537E43">
              <w:rPr>
                <w:rFonts w:ascii="Times New Roman" w:hAnsi="Times New Roman"/>
                <w:color w:val="000000"/>
                <w:sz w:val="24"/>
                <w:szCs w:val="24"/>
                <w:lang w:eastAsia="ru-RU"/>
              </w:rPr>
              <w:t>ТИК</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335CD7"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37</w:t>
            </w:r>
            <w:r w:rsidRPr="00335CD7">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335CD7" w:rsidRDefault="00DF43DA" w:rsidP="00960CF2">
            <w:pPr>
              <w:spacing w:after="0" w:line="240" w:lineRule="auto"/>
              <w:rPr>
                <w:rFonts w:ascii="Times New Roman" w:hAnsi="Times New Roman"/>
                <w:color w:val="000000"/>
                <w:sz w:val="24"/>
                <w:szCs w:val="24"/>
                <w:lang w:eastAsia="ru-RU"/>
              </w:rPr>
            </w:pPr>
            <w:r w:rsidRPr="00335CD7">
              <w:rPr>
                <w:rFonts w:ascii="Times New Roman" w:hAnsi="Times New Roman"/>
                <w:color w:val="000000"/>
                <w:sz w:val="24"/>
                <w:szCs w:val="24"/>
                <w:lang w:eastAsia="ru-RU"/>
              </w:rPr>
              <w:t>Представление в ТИК зарегистрированным кандидатом, выдвинутым непосредственно,  письменного заявления о снятии своей кандидатуры</w:t>
            </w:r>
          </w:p>
          <w:p w:rsidR="00DF43DA" w:rsidRPr="00BB5D75" w:rsidRDefault="00DF43DA" w:rsidP="00E67C60">
            <w:pPr>
              <w:spacing w:after="105" w:line="240" w:lineRule="auto"/>
              <w:rPr>
                <w:rFonts w:ascii="Times New Roman" w:hAnsi="Times New Roman"/>
                <w:color w:val="000000"/>
                <w:sz w:val="24"/>
                <w:szCs w:val="24"/>
                <w:lang w:eastAsia="ru-RU"/>
              </w:rPr>
            </w:pPr>
            <w:r w:rsidRPr="00335CD7">
              <w:rPr>
                <w:rFonts w:ascii="Times New Roman" w:hAnsi="Times New Roman"/>
                <w:color w:val="000000"/>
                <w:sz w:val="24"/>
                <w:szCs w:val="24"/>
                <w:lang w:eastAsia="ru-RU"/>
              </w:rPr>
              <w:t>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67C60" w:rsidRDefault="00DF43DA" w:rsidP="00E67C60">
            <w:pPr>
              <w:spacing w:after="0" w:line="240" w:lineRule="auto"/>
              <w:rPr>
                <w:rFonts w:ascii="Times New Roman" w:hAnsi="Times New Roman"/>
                <w:color w:val="000000"/>
                <w:sz w:val="24"/>
                <w:szCs w:val="24"/>
                <w:lang w:eastAsia="ru-RU"/>
              </w:rPr>
            </w:pPr>
            <w:r w:rsidRPr="00335CD7">
              <w:rPr>
                <w:rFonts w:ascii="Times New Roman" w:hAnsi="Times New Roman"/>
                <w:color w:val="000000"/>
                <w:sz w:val="24"/>
                <w:szCs w:val="24"/>
                <w:lang w:eastAsia="ru-RU"/>
              </w:rPr>
              <w:t xml:space="preserve">не </w:t>
            </w:r>
            <w:r>
              <w:rPr>
                <w:rFonts w:ascii="Times New Roman" w:hAnsi="Times New Roman"/>
                <w:color w:val="000000"/>
                <w:sz w:val="24"/>
                <w:szCs w:val="24"/>
                <w:lang w:eastAsia="ru-RU"/>
              </w:rPr>
              <w:t>позднее 2 сентября 2019</w:t>
            </w:r>
            <w:r w:rsidRPr="00335CD7">
              <w:rPr>
                <w:rFonts w:ascii="Times New Roman" w:hAnsi="Times New Roman"/>
                <w:color w:val="000000"/>
                <w:sz w:val="24"/>
                <w:szCs w:val="24"/>
                <w:lang w:eastAsia="ru-RU"/>
              </w:rPr>
              <w:t xml:space="preserve"> года, а при наличии вынуждающих к т</w:t>
            </w:r>
            <w:r>
              <w:rPr>
                <w:rFonts w:ascii="Times New Roman" w:hAnsi="Times New Roman"/>
                <w:color w:val="000000"/>
                <w:sz w:val="24"/>
                <w:szCs w:val="24"/>
                <w:lang w:eastAsia="ru-RU"/>
              </w:rPr>
              <w:t>ому обстоятельств – не позднее</w:t>
            </w:r>
            <w:r>
              <w:rPr>
                <w:rFonts w:ascii="Times New Roman" w:hAnsi="Times New Roman"/>
                <w:color w:val="000000"/>
                <w:sz w:val="24"/>
                <w:szCs w:val="24"/>
                <w:lang w:eastAsia="ru-RU"/>
              </w:rPr>
              <w:br/>
              <w:t>6 сентября 2019</w:t>
            </w:r>
            <w:r w:rsidRPr="00335CD7">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335CD7" w:rsidRDefault="00DF43DA" w:rsidP="004C09CF">
            <w:pPr>
              <w:spacing w:after="0" w:line="240" w:lineRule="auto"/>
              <w:rPr>
                <w:rFonts w:ascii="Times New Roman" w:hAnsi="Times New Roman"/>
                <w:color w:val="000000"/>
                <w:sz w:val="24"/>
                <w:szCs w:val="24"/>
                <w:lang w:eastAsia="ru-RU"/>
              </w:rPr>
            </w:pPr>
            <w:r w:rsidRPr="00335CD7">
              <w:rPr>
                <w:rFonts w:ascii="Times New Roman" w:hAnsi="Times New Roman"/>
                <w:color w:val="000000"/>
                <w:sz w:val="24"/>
                <w:szCs w:val="24"/>
                <w:lang w:eastAsia="ru-RU"/>
              </w:rPr>
              <w:t>зарегистрированный кандидат, выдвинутый непосредственно</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327E25"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38</w:t>
            </w:r>
            <w:r w:rsidRPr="00327E25">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67C60" w:rsidRDefault="00DF43DA" w:rsidP="00E67C60">
            <w:pPr>
              <w:spacing w:after="0" w:line="240" w:lineRule="auto"/>
              <w:rPr>
                <w:rFonts w:ascii="Times New Roman" w:hAnsi="Times New Roman"/>
                <w:color w:val="000000"/>
                <w:sz w:val="24"/>
                <w:szCs w:val="24"/>
                <w:lang w:eastAsia="ru-RU"/>
              </w:rPr>
            </w:pPr>
            <w:r w:rsidRPr="00327E25">
              <w:rPr>
                <w:rFonts w:ascii="Times New Roman" w:hAnsi="Times New Roman"/>
                <w:color w:val="000000"/>
                <w:sz w:val="24"/>
                <w:szCs w:val="24"/>
                <w:lang w:eastAsia="ru-RU"/>
              </w:rPr>
              <w:t>Реализация права на отзыв кандидата избирательным объединением, принявшим решение о выдвижении кандидата</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327E25" w:rsidRDefault="00DF43DA" w:rsidP="00960CF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 сентября 2019</w:t>
            </w:r>
            <w:r w:rsidRPr="00327E25">
              <w:rPr>
                <w:rFonts w:ascii="Times New Roman" w:hAnsi="Times New Roman"/>
                <w:color w:val="000000"/>
                <w:sz w:val="24"/>
                <w:szCs w:val="24"/>
                <w:lang w:eastAsia="ru-RU"/>
              </w:rPr>
              <w:t xml:space="preserve"> года</w:t>
            </w:r>
          </w:p>
          <w:p w:rsidR="00DF43DA" w:rsidRPr="00E67C60" w:rsidRDefault="00DF43DA" w:rsidP="004C09CF">
            <w:pPr>
              <w:spacing w:after="105" w:line="240" w:lineRule="auto"/>
              <w:jc w:val="both"/>
              <w:rPr>
                <w:rFonts w:ascii="Times New Roman" w:hAnsi="Times New Roman"/>
                <w:color w:val="000000"/>
                <w:sz w:val="24"/>
                <w:szCs w:val="24"/>
                <w:lang w:val="en-US" w:eastAsia="ru-RU"/>
              </w:rPr>
            </w:pPr>
          </w:p>
        </w:tc>
        <w:tc>
          <w:tcPr>
            <w:tcW w:w="3103" w:type="dxa"/>
            <w:tcBorders>
              <w:top w:val="outset" w:sz="6" w:space="0" w:color="auto"/>
              <w:left w:val="outset" w:sz="6" w:space="0" w:color="auto"/>
              <w:bottom w:val="outset" w:sz="6" w:space="0" w:color="auto"/>
            </w:tcBorders>
            <w:shd w:val="clear" w:color="auto" w:fill="FFFFFF"/>
          </w:tcPr>
          <w:p w:rsidR="00DF43DA" w:rsidRPr="00327E25" w:rsidRDefault="00DF43DA" w:rsidP="00960CF2">
            <w:pPr>
              <w:spacing w:after="0" w:line="240" w:lineRule="auto"/>
              <w:rPr>
                <w:rFonts w:ascii="Times New Roman" w:hAnsi="Times New Roman"/>
                <w:color w:val="000000"/>
                <w:sz w:val="24"/>
                <w:szCs w:val="24"/>
                <w:lang w:eastAsia="ru-RU"/>
              </w:rPr>
            </w:pPr>
            <w:r w:rsidRPr="00327E25">
              <w:rPr>
                <w:rFonts w:ascii="Times New Roman" w:hAnsi="Times New Roman"/>
                <w:color w:val="000000"/>
                <w:sz w:val="24"/>
                <w:szCs w:val="24"/>
                <w:lang w:eastAsia="ru-RU"/>
              </w:rPr>
              <w:t>избирательное объединение, выдвинувшее кандидата</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5D7D10"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39</w:t>
            </w:r>
            <w:r w:rsidRPr="005D7D10">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B46DA" w:rsidRDefault="00DF43DA" w:rsidP="004C09CF">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Установление объема биографических данных, сведений о доходах и об имуществе, представляемых кандидатами для размещения на информационном стен</w:t>
            </w:r>
            <w:r>
              <w:rPr>
                <w:rFonts w:ascii="Times New Roman" w:hAnsi="Times New Roman"/>
                <w:color w:val="000000"/>
                <w:sz w:val="24"/>
                <w:szCs w:val="24"/>
                <w:lang w:eastAsia="ru-RU"/>
              </w:rPr>
              <w:t>де в помещении для голосования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5D7D10" w:rsidRDefault="00DF43DA" w:rsidP="005D7D1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24 июля 2019</w:t>
            </w:r>
            <w:r w:rsidRPr="005D7D10">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5D7D10" w:rsidRDefault="00DF43DA" w:rsidP="00960CF2">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ТИК</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5D7D10" w:rsidRDefault="00DF43DA" w:rsidP="00BA67B6">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4</w:t>
            </w:r>
            <w:r>
              <w:rPr>
                <w:rFonts w:ascii="Times New Roman" w:hAnsi="Times New Roman"/>
                <w:color w:val="000000"/>
                <w:sz w:val="24"/>
                <w:szCs w:val="24"/>
                <w:lang w:eastAsia="ru-RU"/>
              </w:rPr>
              <w:t>0</w:t>
            </w:r>
            <w:r w:rsidRPr="005D7D10">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B46DA" w:rsidRDefault="00DF43DA" w:rsidP="009B46DA">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Представление в ТИК сведений биографического характера</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5D7D10" w:rsidRDefault="00DF43DA" w:rsidP="004C09C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8</w:t>
            </w:r>
            <w:r w:rsidRPr="005D7D10">
              <w:rPr>
                <w:rFonts w:ascii="Times New Roman" w:hAnsi="Times New Roman"/>
                <w:color w:val="000000"/>
                <w:sz w:val="24"/>
                <w:szCs w:val="24"/>
                <w:lang w:eastAsia="ru-RU"/>
              </w:rPr>
              <w:t xml:space="preserve"> августа  2018 года</w:t>
            </w:r>
          </w:p>
        </w:tc>
        <w:tc>
          <w:tcPr>
            <w:tcW w:w="3103" w:type="dxa"/>
            <w:tcBorders>
              <w:top w:val="outset" w:sz="6" w:space="0" w:color="auto"/>
              <w:left w:val="outset" w:sz="6" w:space="0" w:color="auto"/>
              <w:bottom w:val="outset" w:sz="6" w:space="0" w:color="auto"/>
            </w:tcBorders>
            <w:shd w:val="clear" w:color="auto" w:fill="FFFFFF"/>
          </w:tcPr>
          <w:p w:rsidR="00DF43DA" w:rsidRPr="005D7D10" w:rsidRDefault="00DF43DA" w:rsidP="004C09CF">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зарегистрированные кандидаты</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537E43" w:rsidRDefault="00DF43DA" w:rsidP="00BA67B6">
            <w:pPr>
              <w:spacing w:after="0" w:line="240" w:lineRule="auto"/>
              <w:rPr>
                <w:rFonts w:ascii="Times New Roman" w:hAnsi="Times New Roman"/>
                <w:color w:val="000000"/>
                <w:sz w:val="24"/>
                <w:szCs w:val="24"/>
                <w:lang w:eastAsia="ru-RU"/>
              </w:rPr>
            </w:pPr>
            <w:r w:rsidRPr="00537E43">
              <w:rPr>
                <w:rFonts w:ascii="Times New Roman" w:hAnsi="Times New Roman"/>
                <w:color w:val="000000"/>
                <w:sz w:val="24"/>
                <w:szCs w:val="24"/>
                <w:lang w:eastAsia="ru-RU"/>
              </w:rPr>
              <w:t>41.</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5D7D10" w:rsidRDefault="00DF43DA" w:rsidP="00960CF2">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Представление в ТИК заверенной копии приказа (распоряжения) об освобождении от выполнения должностных или служебных обязанностей на время их участия в выборах</w:t>
            </w:r>
          </w:p>
          <w:p w:rsidR="00DF43DA" w:rsidRPr="005D7D10" w:rsidRDefault="00DF43DA" w:rsidP="00960CF2">
            <w:pPr>
              <w:spacing w:after="105"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 </w:t>
            </w:r>
          </w:p>
          <w:p w:rsidR="00DF43DA" w:rsidRPr="00BB5D75" w:rsidRDefault="00DF43DA" w:rsidP="004C09CF">
            <w:pPr>
              <w:spacing w:after="105" w:line="240" w:lineRule="auto"/>
              <w:jc w:val="both"/>
              <w:rPr>
                <w:rFonts w:ascii="Times New Roman" w:hAnsi="Times New Roman"/>
                <w:color w:val="000000"/>
                <w:sz w:val="24"/>
                <w:szCs w:val="24"/>
                <w:lang w:eastAsia="ru-RU"/>
              </w:rPr>
            </w:pPr>
            <w:r w:rsidRPr="00BB5D75">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5D7D10" w:rsidRDefault="00DF43DA" w:rsidP="00960CF2">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не позднее чем через пять дней со дня регистрации</w:t>
            </w:r>
          </w:p>
        </w:tc>
        <w:tc>
          <w:tcPr>
            <w:tcW w:w="3103" w:type="dxa"/>
            <w:tcBorders>
              <w:top w:val="outset" w:sz="6" w:space="0" w:color="auto"/>
              <w:left w:val="outset" w:sz="6" w:space="0" w:color="auto"/>
              <w:bottom w:val="outset" w:sz="6" w:space="0" w:color="auto"/>
            </w:tcBorders>
            <w:shd w:val="clear" w:color="auto" w:fill="FFFFFF"/>
          </w:tcPr>
          <w:p w:rsidR="00DF43DA" w:rsidRPr="005D7D10" w:rsidRDefault="00DF43DA" w:rsidP="004C09CF">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537E43" w:rsidRDefault="00DF43DA" w:rsidP="00BA67B6">
            <w:pPr>
              <w:spacing w:after="0" w:line="240" w:lineRule="auto"/>
              <w:rPr>
                <w:rFonts w:ascii="Times New Roman" w:hAnsi="Times New Roman"/>
                <w:color w:val="000000"/>
                <w:sz w:val="24"/>
                <w:szCs w:val="24"/>
                <w:lang w:eastAsia="ru-RU"/>
              </w:rPr>
            </w:pPr>
            <w:r w:rsidRPr="00537E43">
              <w:rPr>
                <w:rFonts w:ascii="Times New Roman" w:hAnsi="Times New Roman"/>
                <w:color w:val="000000"/>
                <w:sz w:val="24"/>
                <w:szCs w:val="24"/>
                <w:lang w:eastAsia="ru-RU"/>
              </w:rPr>
              <w:t>42.</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5D7D10" w:rsidRDefault="00DF43DA" w:rsidP="00960CF2">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Назначение доверенных лиц</w:t>
            </w:r>
          </w:p>
          <w:p w:rsidR="00DF43DA" w:rsidRPr="009B46DA" w:rsidRDefault="00DF43DA" w:rsidP="009B46DA">
            <w:pPr>
              <w:spacing w:after="105" w:line="240" w:lineRule="auto"/>
              <w:rPr>
                <w:rFonts w:ascii="Times New Roman" w:hAnsi="Times New Roman"/>
                <w:color w:val="000000"/>
                <w:sz w:val="24"/>
                <w:szCs w:val="24"/>
                <w:lang w:val="en-US" w:eastAsia="ru-RU"/>
              </w:rPr>
            </w:pPr>
            <w:r w:rsidRPr="005D7D10">
              <w:rPr>
                <w:rFonts w:ascii="Times New Roman" w:hAnsi="Times New Roman"/>
                <w:color w:val="000000"/>
                <w:sz w:val="24"/>
                <w:szCs w:val="24"/>
                <w:lang w:eastAsia="ru-RU"/>
              </w:rPr>
              <w:t>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5D7D10" w:rsidRDefault="00DF43DA" w:rsidP="00960CF2">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с момента представления документов о выдвижении</w:t>
            </w:r>
          </w:p>
        </w:tc>
        <w:tc>
          <w:tcPr>
            <w:tcW w:w="3103" w:type="dxa"/>
            <w:tcBorders>
              <w:top w:val="outset" w:sz="6" w:space="0" w:color="auto"/>
              <w:left w:val="outset" w:sz="6" w:space="0" w:color="auto"/>
              <w:bottom w:val="outset" w:sz="6" w:space="0" w:color="auto"/>
            </w:tcBorders>
            <w:shd w:val="clear" w:color="auto" w:fill="FFFFFF"/>
          </w:tcPr>
          <w:p w:rsidR="00DF43DA" w:rsidRPr="005D7D10" w:rsidRDefault="00DF43DA" w:rsidP="004C09CF">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кандидаты, избирательные объединение, выдвинувшие</w:t>
            </w:r>
            <w:r w:rsidRPr="005D7D10">
              <w:rPr>
                <w:rFonts w:ascii="Times New Roman" w:hAnsi="Times New Roman"/>
                <w:color w:val="000000"/>
                <w:sz w:val="24"/>
                <w:szCs w:val="24"/>
                <w:lang w:eastAsia="ru-RU"/>
              </w:rPr>
              <w:br/>
              <w:t>кандидатов</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335CD7" w:rsidRDefault="00DF43DA" w:rsidP="00BA67B6">
            <w:pPr>
              <w:spacing w:after="0" w:line="240" w:lineRule="auto"/>
              <w:rPr>
                <w:rFonts w:ascii="Times New Roman" w:hAnsi="Times New Roman"/>
                <w:color w:val="000000"/>
                <w:sz w:val="24"/>
                <w:szCs w:val="24"/>
                <w:lang w:eastAsia="ru-RU"/>
              </w:rPr>
            </w:pPr>
            <w:r w:rsidRPr="00335CD7">
              <w:rPr>
                <w:rFonts w:ascii="Times New Roman" w:hAnsi="Times New Roman"/>
                <w:color w:val="000000"/>
                <w:sz w:val="24"/>
                <w:szCs w:val="24"/>
                <w:lang w:eastAsia="ru-RU"/>
              </w:rPr>
              <w:t>43.</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5D7D10" w:rsidRDefault="00DF43DA" w:rsidP="00960CF2">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Регистрация доверенных лиц</w:t>
            </w:r>
          </w:p>
          <w:p w:rsidR="00DF43DA" w:rsidRPr="005D7D10" w:rsidRDefault="00DF43DA" w:rsidP="00960CF2">
            <w:pPr>
              <w:spacing w:after="105"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 </w:t>
            </w:r>
          </w:p>
          <w:p w:rsidR="00DF43DA" w:rsidRPr="005D7D10" w:rsidRDefault="00DF43DA" w:rsidP="00960CF2">
            <w:pPr>
              <w:spacing w:after="105"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 </w:t>
            </w:r>
          </w:p>
          <w:p w:rsidR="00DF43DA" w:rsidRPr="005D7D10" w:rsidRDefault="00DF43DA" w:rsidP="00960CF2">
            <w:pPr>
              <w:spacing w:after="105"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 </w:t>
            </w:r>
          </w:p>
          <w:p w:rsidR="00DF43DA" w:rsidRPr="009B46DA" w:rsidRDefault="00DF43DA" w:rsidP="009B46DA">
            <w:pPr>
              <w:spacing w:after="105" w:line="240" w:lineRule="auto"/>
              <w:rPr>
                <w:rFonts w:ascii="Times New Roman" w:hAnsi="Times New Roman"/>
                <w:color w:val="000000"/>
                <w:sz w:val="24"/>
                <w:szCs w:val="24"/>
                <w:lang w:val="en-US" w:eastAsia="ru-RU"/>
              </w:rPr>
            </w:pPr>
            <w:r w:rsidRPr="005D7D10">
              <w:rPr>
                <w:rFonts w:ascii="Times New Roman" w:hAnsi="Times New Roman"/>
                <w:color w:val="000000"/>
                <w:sz w:val="24"/>
                <w:szCs w:val="24"/>
                <w:lang w:eastAsia="ru-RU"/>
              </w:rPr>
              <w:t>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9B46DA" w:rsidRDefault="00DF43DA" w:rsidP="004C09CF">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 xml:space="preserve">в течение трех дней со дня письменного заявления кандидата о назначении доверенных лиц вместе с заявлениями о согласии быть доверенными лицами </w:t>
            </w:r>
            <w:r w:rsidRPr="009B46DA">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5D7D10" w:rsidRDefault="00DF43DA" w:rsidP="00960CF2">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ТИК</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327E25" w:rsidRDefault="00DF43DA" w:rsidP="00BA67B6">
            <w:pPr>
              <w:spacing w:after="0" w:line="240" w:lineRule="auto"/>
              <w:rPr>
                <w:rFonts w:ascii="Times New Roman" w:hAnsi="Times New Roman"/>
                <w:color w:val="000000"/>
                <w:sz w:val="24"/>
                <w:szCs w:val="24"/>
                <w:lang w:eastAsia="ru-RU"/>
              </w:rPr>
            </w:pPr>
            <w:r w:rsidRPr="00327E25">
              <w:rPr>
                <w:rFonts w:ascii="Times New Roman" w:hAnsi="Times New Roman"/>
                <w:color w:val="000000"/>
                <w:sz w:val="24"/>
                <w:szCs w:val="24"/>
                <w:lang w:eastAsia="ru-RU"/>
              </w:rPr>
              <w:t>44.</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5D7D10" w:rsidRDefault="00DF43DA" w:rsidP="00960CF2">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Реализация права на отзыв доверенного лица</w:t>
            </w:r>
          </w:p>
          <w:p w:rsidR="00DF43DA" w:rsidRPr="00BB5D75" w:rsidRDefault="00DF43DA" w:rsidP="004C09CF">
            <w:pPr>
              <w:spacing w:after="105" w:line="240" w:lineRule="auto"/>
              <w:jc w:val="both"/>
              <w:rPr>
                <w:rFonts w:ascii="Times New Roman" w:hAnsi="Times New Roman"/>
                <w:color w:val="000000"/>
                <w:sz w:val="24"/>
                <w:szCs w:val="24"/>
                <w:lang w:eastAsia="ru-RU"/>
              </w:rPr>
            </w:pP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5D7D10" w:rsidRDefault="00DF43DA" w:rsidP="00960CF2">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в любое время</w:t>
            </w:r>
          </w:p>
        </w:tc>
        <w:tc>
          <w:tcPr>
            <w:tcW w:w="3103" w:type="dxa"/>
            <w:tcBorders>
              <w:top w:val="outset" w:sz="6" w:space="0" w:color="auto"/>
              <w:left w:val="outset" w:sz="6" w:space="0" w:color="auto"/>
              <w:bottom w:val="outset" w:sz="6" w:space="0" w:color="auto"/>
            </w:tcBorders>
            <w:shd w:val="clear" w:color="auto" w:fill="FFFFFF"/>
          </w:tcPr>
          <w:p w:rsidR="00DF43DA" w:rsidRPr="005D7D10" w:rsidRDefault="00DF43DA" w:rsidP="00960CF2">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кандидаты, избирательные объединения, назначившие доверенных лиц</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5D7D10" w:rsidRDefault="00DF43DA" w:rsidP="00BA67B6">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45.</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B46DA" w:rsidRDefault="00DF43DA" w:rsidP="009B46DA">
            <w:pPr>
              <w:spacing w:after="0"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Назначение не более пяти уполномоченных представителей, за исключением уполномоченных представителей по финансовым вопросам</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8D1CC7" w:rsidRDefault="00DF43DA" w:rsidP="00960CF2">
            <w:pPr>
              <w:spacing w:after="0"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в любое время после выдвижения кандидата</w:t>
            </w:r>
          </w:p>
        </w:tc>
        <w:tc>
          <w:tcPr>
            <w:tcW w:w="3103" w:type="dxa"/>
            <w:tcBorders>
              <w:top w:val="outset" w:sz="6" w:space="0" w:color="auto"/>
              <w:left w:val="outset" w:sz="6" w:space="0" w:color="auto"/>
              <w:bottom w:val="outset" w:sz="6" w:space="0" w:color="auto"/>
            </w:tcBorders>
            <w:shd w:val="clear" w:color="auto" w:fill="FFFFFF"/>
          </w:tcPr>
          <w:p w:rsidR="00DF43DA" w:rsidRPr="008D1CC7" w:rsidRDefault="00DF43DA" w:rsidP="00960CF2">
            <w:pPr>
              <w:spacing w:after="0"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избирательное объединение, выдвинувшее кандидата</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5D7D10" w:rsidRDefault="00DF43DA" w:rsidP="00BA67B6">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46.</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B46DA" w:rsidRDefault="00DF43DA" w:rsidP="009B46DA">
            <w:pPr>
              <w:spacing w:after="0"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Представление в ТИК заявления о регистрации уполномоченного представителя (уполномоченных представителей) по финансовым вопросам с приложением письменного заявления назначаемого лица о согласии быть уполномоченным представителем по финансовым вопросам</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8D1CC7" w:rsidRDefault="00DF43DA" w:rsidP="00960CF2">
            <w:pPr>
              <w:spacing w:after="0"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в любое время после выдвижения кандидата</w:t>
            </w:r>
          </w:p>
        </w:tc>
        <w:tc>
          <w:tcPr>
            <w:tcW w:w="3103" w:type="dxa"/>
            <w:tcBorders>
              <w:top w:val="outset" w:sz="6" w:space="0" w:color="auto"/>
              <w:left w:val="outset" w:sz="6" w:space="0" w:color="auto"/>
              <w:bottom w:val="outset" w:sz="6" w:space="0" w:color="auto"/>
            </w:tcBorders>
            <w:shd w:val="clear" w:color="auto" w:fill="FFFFFF"/>
          </w:tcPr>
          <w:p w:rsidR="00DF43DA" w:rsidRPr="008D1CC7" w:rsidRDefault="00DF43DA" w:rsidP="004C09CF">
            <w:pPr>
              <w:spacing w:after="0"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кандидат, назначивший уполномоченного представителя (уполномоченных представителей) по финансовым вопросам</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5D7D10" w:rsidRDefault="00DF43DA" w:rsidP="00BA67B6">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47.</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B46DA" w:rsidRDefault="00DF43DA" w:rsidP="009B46DA">
            <w:pPr>
              <w:spacing w:after="0"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Регистрация уполномоченных представителей, в том числе уполномоченных представителей по финансовым вопросам и выдача им удостоверений установленного образца</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8D1CC7" w:rsidRDefault="00DF43DA" w:rsidP="00960CF2">
            <w:pPr>
              <w:spacing w:after="0"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в трехдневный срок со дня представления документов, указанных в частях 4 – 7 ст. 37 Избирательного кодекса Приморского края</w:t>
            </w:r>
          </w:p>
        </w:tc>
        <w:tc>
          <w:tcPr>
            <w:tcW w:w="3103" w:type="dxa"/>
            <w:tcBorders>
              <w:top w:val="outset" w:sz="6" w:space="0" w:color="auto"/>
              <w:left w:val="outset" w:sz="6" w:space="0" w:color="auto"/>
              <w:bottom w:val="outset" w:sz="6" w:space="0" w:color="auto"/>
            </w:tcBorders>
            <w:shd w:val="clear" w:color="auto" w:fill="FFFFFF"/>
          </w:tcPr>
          <w:p w:rsidR="00DF43DA" w:rsidRPr="008D1CC7" w:rsidRDefault="00DF43DA" w:rsidP="00960CF2">
            <w:pPr>
              <w:spacing w:after="0"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ТИК</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5D7D10" w:rsidRDefault="00DF43DA" w:rsidP="00BA67B6">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48.</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8D1CC7" w:rsidRDefault="00DF43DA" w:rsidP="00960CF2">
            <w:pPr>
              <w:spacing w:after="0"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Назначение члена комиссии с правом совещательного голоса:</w:t>
            </w:r>
          </w:p>
          <w:p w:rsidR="00DF43DA" w:rsidRPr="008D1CC7" w:rsidRDefault="00DF43DA" w:rsidP="004C09CF">
            <w:pPr>
              <w:spacing w:after="105" w:line="240" w:lineRule="auto"/>
              <w:jc w:val="both"/>
              <w:rPr>
                <w:rFonts w:ascii="Times New Roman" w:hAnsi="Times New Roman"/>
                <w:color w:val="000000"/>
                <w:sz w:val="24"/>
                <w:szCs w:val="24"/>
                <w:lang w:eastAsia="ru-RU"/>
              </w:rPr>
            </w:pPr>
            <w:r w:rsidRPr="008D1CC7">
              <w:rPr>
                <w:rFonts w:ascii="Times New Roman" w:hAnsi="Times New Roman"/>
                <w:color w:val="000000"/>
                <w:sz w:val="24"/>
                <w:szCs w:val="24"/>
                <w:lang w:eastAsia="ru-RU"/>
              </w:rPr>
              <w:t xml:space="preserve">в ТИК </w:t>
            </w:r>
          </w:p>
          <w:p w:rsidR="00DF43DA" w:rsidRPr="008D1CC7" w:rsidRDefault="00DF43DA" w:rsidP="00960CF2">
            <w:pPr>
              <w:spacing w:after="105"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 </w:t>
            </w:r>
          </w:p>
          <w:p w:rsidR="00DF43DA" w:rsidRDefault="00DF43DA" w:rsidP="008D1CC7">
            <w:pPr>
              <w:spacing w:after="105" w:line="240" w:lineRule="auto"/>
              <w:rPr>
                <w:rFonts w:ascii="Times New Roman" w:hAnsi="Times New Roman"/>
                <w:color w:val="000000"/>
                <w:sz w:val="24"/>
                <w:szCs w:val="24"/>
                <w:lang w:eastAsia="ru-RU"/>
              </w:rPr>
            </w:pPr>
          </w:p>
          <w:p w:rsidR="00DF43DA" w:rsidRPr="009B46DA" w:rsidRDefault="00DF43DA" w:rsidP="009B46DA">
            <w:pPr>
              <w:spacing w:after="105" w:line="240" w:lineRule="auto"/>
              <w:rPr>
                <w:rFonts w:ascii="Times New Roman" w:hAnsi="Times New Roman"/>
                <w:color w:val="000000"/>
                <w:sz w:val="24"/>
                <w:szCs w:val="24"/>
                <w:lang w:val="en-US" w:eastAsia="ru-RU"/>
              </w:rPr>
            </w:pPr>
            <w:r w:rsidRPr="008D1CC7">
              <w:rPr>
                <w:rFonts w:ascii="Times New Roman" w:hAnsi="Times New Roman"/>
                <w:color w:val="000000"/>
                <w:sz w:val="24"/>
                <w:szCs w:val="24"/>
                <w:lang w:eastAsia="ru-RU"/>
              </w:rPr>
              <w:t xml:space="preserve"> в УИК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BC0C65" w:rsidRDefault="00DF43DA" w:rsidP="004C09CF">
            <w:pPr>
              <w:spacing w:after="105" w:line="240" w:lineRule="auto"/>
              <w:rPr>
                <w:rFonts w:ascii="Times New Roman" w:hAnsi="Times New Roman"/>
                <w:color w:val="000000"/>
                <w:sz w:val="16"/>
                <w:szCs w:val="16"/>
                <w:lang w:eastAsia="ru-RU"/>
              </w:rPr>
            </w:pPr>
            <w:r w:rsidRPr="008D1CC7">
              <w:rPr>
                <w:rFonts w:ascii="Times New Roman" w:hAnsi="Times New Roman"/>
                <w:color w:val="000000"/>
                <w:sz w:val="24"/>
                <w:szCs w:val="24"/>
                <w:lang w:eastAsia="ru-RU"/>
              </w:rPr>
              <w:t> </w:t>
            </w:r>
          </w:p>
          <w:p w:rsidR="00DF43DA" w:rsidRPr="00BC0C65" w:rsidRDefault="00DF43DA" w:rsidP="004C09CF">
            <w:pPr>
              <w:spacing w:after="105" w:line="240" w:lineRule="auto"/>
              <w:rPr>
                <w:rFonts w:ascii="Times New Roman" w:hAnsi="Times New Roman"/>
                <w:color w:val="000000"/>
                <w:sz w:val="16"/>
                <w:szCs w:val="16"/>
                <w:lang w:eastAsia="ru-RU"/>
              </w:rPr>
            </w:pPr>
          </w:p>
          <w:p w:rsidR="00DF43DA" w:rsidRPr="009B46DA" w:rsidRDefault="00DF43DA" w:rsidP="008D1CC7">
            <w:pPr>
              <w:spacing w:after="105"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со дня представления в ТИК документов для регистрации</w:t>
            </w:r>
          </w:p>
          <w:p w:rsidR="00DF43DA" w:rsidRPr="008D1CC7" w:rsidRDefault="00DF43DA" w:rsidP="008D1CC7">
            <w:pPr>
              <w:spacing w:after="105"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с момента регистрации кандидата</w:t>
            </w:r>
          </w:p>
        </w:tc>
        <w:tc>
          <w:tcPr>
            <w:tcW w:w="3103" w:type="dxa"/>
            <w:tcBorders>
              <w:top w:val="outset" w:sz="6" w:space="0" w:color="auto"/>
              <w:left w:val="outset" w:sz="6" w:space="0" w:color="auto"/>
              <w:bottom w:val="outset" w:sz="6" w:space="0" w:color="auto"/>
            </w:tcBorders>
            <w:shd w:val="clear" w:color="auto" w:fill="FFFFFF"/>
          </w:tcPr>
          <w:p w:rsidR="00DF43DA" w:rsidRPr="008D1CC7" w:rsidRDefault="00DF43DA" w:rsidP="00960CF2">
            <w:pPr>
              <w:spacing w:after="0"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кандидат</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5D7D10"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49</w:t>
            </w:r>
            <w:r w:rsidRPr="005D7D10">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BC0C65" w:rsidRDefault="00DF43DA" w:rsidP="00960CF2">
            <w:pPr>
              <w:spacing w:after="0" w:line="240" w:lineRule="auto"/>
              <w:rPr>
                <w:rFonts w:ascii="Times New Roman" w:hAnsi="Times New Roman"/>
                <w:color w:val="000000"/>
                <w:sz w:val="24"/>
                <w:szCs w:val="24"/>
                <w:lang w:eastAsia="ru-RU"/>
              </w:rPr>
            </w:pPr>
            <w:r w:rsidRPr="00BC0C65">
              <w:rPr>
                <w:rFonts w:ascii="Times New Roman" w:hAnsi="Times New Roman"/>
                <w:color w:val="000000"/>
                <w:sz w:val="24"/>
                <w:szCs w:val="24"/>
                <w:lang w:eastAsia="ru-RU"/>
              </w:rPr>
              <w:t>Обжалование в суд решения ТИК о регистрации (об отказе в регистрации)</w:t>
            </w:r>
          </w:p>
          <w:p w:rsidR="00DF43DA" w:rsidRPr="00BC0C65" w:rsidRDefault="00DF43DA" w:rsidP="00960CF2">
            <w:pPr>
              <w:spacing w:after="105" w:line="240" w:lineRule="auto"/>
              <w:rPr>
                <w:rFonts w:ascii="Times New Roman" w:hAnsi="Times New Roman"/>
                <w:color w:val="000000"/>
                <w:sz w:val="24"/>
                <w:szCs w:val="24"/>
                <w:lang w:eastAsia="ru-RU"/>
              </w:rPr>
            </w:pPr>
            <w:r w:rsidRPr="00BC0C65">
              <w:rPr>
                <w:rFonts w:ascii="Times New Roman" w:hAnsi="Times New Roman"/>
                <w:color w:val="000000"/>
                <w:sz w:val="24"/>
                <w:szCs w:val="24"/>
                <w:lang w:eastAsia="ru-RU"/>
              </w:rPr>
              <w:t> </w:t>
            </w:r>
          </w:p>
          <w:p w:rsidR="00DF43DA" w:rsidRPr="00BB5D75" w:rsidRDefault="00DF43DA" w:rsidP="00BC0C65">
            <w:pPr>
              <w:spacing w:after="105" w:line="240" w:lineRule="auto"/>
              <w:rPr>
                <w:rFonts w:ascii="Times New Roman" w:hAnsi="Times New Roman"/>
                <w:color w:val="000000"/>
                <w:sz w:val="24"/>
                <w:szCs w:val="24"/>
                <w:lang w:eastAsia="ru-RU"/>
              </w:rPr>
            </w:pPr>
            <w:r w:rsidRPr="00BB5D75">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BC0C65" w:rsidRDefault="00DF43DA" w:rsidP="004C09CF">
            <w:pPr>
              <w:spacing w:after="0" w:line="240" w:lineRule="auto"/>
              <w:rPr>
                <w:rFonts w:ascii="Times New Roman" w:hAnsi="Times New Roman"/>
                <w:color w:val="000000"/>
                <w:sz w:val="24"/>
                <w:szCs w:val="24"/>
                <w:lang w:eastAsia="ru-RU"/>
              </w:rPr>
            </w:pPr>
            <w:r w:rsidRPr="00BC0C65">
              <w:rPr>
                <w:rFonts w:ascii="Times New Roman" w:hAnsi="Times New Roman"/>
                <w:color w:val="000000"/>
                <w:sz w:val="24"/>
                <w:szCs w:val="24"/>
                <w:lang w:eastAsia="ru-RU"/>
              </w:rPr>
              <w:t>в течение 10 дней со дня</w:t>
            </w:r>
            <w:r w:rsidRPr="00BC0C65">
              <w:rPr>
                <w:rFonts w:ascii="Times New Roman" w:hAnsi="Times New Roman"/>
                <w:color w:val="000000"/>
                <w:sz w:val="24"/>
                <w:szCs w:val="24"/>
                <w:lang w:eastAsia="ru-RU"/>
              </w:rPr>
              <w:br/>
              <w:t>принятия обжалуемого решения.</w:t>
            </w:r>
            <w:r w:rsidRPr="00BC0C65">
              <w:rPr>
                <w:rFonts w:ascii="Times New Roman" w:hAnsi="Times New Roman"/>
                <w:color w:val="000000"/>
                <w:sz w:val="24"/>
                <w:szCs w:val="24"/>
                <w:lang w:eastAsia="ru-RU"/>
              </w:rPr>
              <w:br/>
              <w:t>Указанный срок восстановлению не подлежит.</w:t>
            </w:r>
          </w:p>
        </w:tc>
        <w:tc>
          <w:tcPr>
            <w:tcW w:w="3103" w:type="dxa"/>
            <w:tcBorders>
              <w:top w:val="outset" w:sz="6" w:space="0" w:color="auto"/>
              <w:left w:val="outset" w:sz="6" w:space="0" w:color="auto"/>
              <w:bottom w:val="outset" w:sz="6" w:space="0" w:color="auto"/>
            </w:tcBorders>
            <w:shd w:val="clear" w:color="auto" w:fill="FFFFFF"/>
          </w:tcPr>
          <w:p w:rsidR="00DF43DA" w:rsidRPr="00BC0C65" w:rsidRDefault="00DF43DA" w:rsidP="00D15C13">
            <w:pPr>
              <w:spacing w:after="0" w:line="240" w:lineRule="auto"/>
              <w:rPr>
                <w:rFonts w:ascii="Times New Roman" w:hAnsi="Times New Roman"/>
                <w:color w:val="000000"/>
                <w:sz w:val="24"/>
                <w:szCs w:val="24"/>
                <w:lang w:eastAsia="ru-RU"/>
              </w:rPr>
            </w:pPr>
            <w:r w:rsidRPr="00BC0C65">
              <w:rPr>
                <w:rFonts w:ascii="Times New Roman" w:hAnsi="Times New Roman"/>
                <w:color w:val="000000"/>
                <w:sz w:val="24"/>
                <w:szCs w:val="24"/>
                <w:lang w:eastAsia="ru-RU"/>
              </w:rPr>
              <w:t>ТИК, кандидат, избирательное объединение, выдвинувшее кандидата, кандидат</w:t>
            </w:r>
            <w:r>
              <w:rPr>
                <w:rFonts w:ascii="Times New Roman" w:hAnsi="Times New Roman"/>
                <w:color w:val="000000"/>
                <w:sz w:val="24"/>
                <w:szCs w:val="24"/>
                <w:lang w:eastAsia="ru-RU"/>
              </w:rPr>
              <w:t>,</w:t>
            </w:r>
            <w:r w:rsidRPr="00BC0C65">
              <w:rPr>
                <w:rFonts w:ascii="Times New Roman" w:hAnsi="Times New Roman"/>
                <w:color w:val="000000"/>
                <w:sz w:val="24"/>
                <w:szCs w:val="24"/>
                <w:lang w:eastAsia="ru-RU"/>
              </w:rPr>
              <w:t xml:space="preserve"> зарегистрированный по тому же избирательному округу</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5D7D10" w:rsidRDefault="00DF43DA" w:rsidP="00BA67B6">
            <w:pPr>
              <w:spacing w:after="0" w:line="240" w:lineRule="auto"/>
              <w:rPr>
                <w:rFonts w:ascii="Times New Roman" w:hAnsi="Times New Roman"/>
                <w:color w:val="000000"/>
                <w:sz w:val="24"/>
                <w:szCs w:val="24"/>
                <w:lang w:eastAsia="ru-RU"/>
              </w:rPr>
            </w:pPr>
            <w:r w:rsidRPr="005D7D10">
              <w:rPr>
                <w:rFonts w:ascii="Times New Roman" w:hAnsi="Times New Roman"/>
                <w:color w:val="000000"/>
                <w:sz w:val="24"/>
                <w:szCs w:val="24"/>
                <w:lang w:eastAsia="ru-RU"/>
              </w:rPr>
              <w:t>50.</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BC0C65" w:rsidRDefault="00DF43DA" w:rsidP="00960CF2">
            <w:pPr>
              <w:spacing w:after="0" w:line="240" w:lineRule="auto"/>
              <w:rPr>
                <w:rFonts w:ascii="Times New Roman" w:hAnsi="Times New Roman"/>
                <w:color w:val="000000"/>
                <w:sz w:val="24"/>
                <w:szCs w:val="24"/>
                <w:lang w:eastAsia="ru-RU"/>
              </w:rPr>
            </w:pPr>
            <w:r w:rsidRPr="00BC0C65">
              <w:rPr>
                <w:rFonts w:ascii="Times New Roman" w:hAnsi="Times New Roman"/>
                <w:color w:val="000000"/>
                <w:sz w:val="24"/>
                <w:szCs w:val="24"/>
                <w:lang w:eastAsia="ru-RU"/>
              </w:rPr>
              <w:t>Реализация права на подачу заявления в суд об отмене регистрации кандидата</w:t>
            </w:r>
          </w:p>
          <w:p w:rsidR="00DF43DA" w:rsidRPr="00BB5D75" w:rsidRDefault="00DF43DA" w:rsidP="00BC0C65">
            <w:pPr>
              <w:spacing w:after="105" w:line="240" w:lineRule="auto"/>
              <w:rPr>
                <w:rFonts w:ascii="Times New Roman" w:hAnsi="Times New Roman"/>
                <w:color w:val="000000"/>
                <w:sz w:val="24"/>
                <w:szCs w:val="24"/>
                <w:lang w:eastAsia="ru-RU"/>
              </w:rPr>
            </w:pP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BC0C65" w:rsidRDefault="00DF43DA" w:rsidP="00AD27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30 августа 2019</w:t>
            </w:r>
            <w:r w:rsidRPr="00BC0C65">
              <w:rPr>
                <w:rFonts w:ascii="Times New Roman" w:hAnsi="Times New Roman"/>
                <w:color w:val="000000"/>
                <w:sz w:val="24"/>
                <w:szCs w:val="24"/>
                <w:lang w:eastAsia="ru-RU"/>
              </w:rPr>
              <w:t xml:space="preserve"> года</w:t>
            </w:r>
          </w:p>
          <w:p w:rsidR="00DF43DA" w:rsidRPr="00BC0C65" w:rsidRDefault="00DF43DA" w:rsidP="00AD27FB">
            <w:pPr>
              <w:spacing w:after="0" w:line="240" w:lineRule="auto"/>
              <w:rPr>
                <w:rFonts w:ascii="Times New Roman" w:hAnsi="Times New Roman"/>
                <w:color w:val="000000"/>
                <w:sz w:val="24"/>
                <w:szCs w:val="24"/>
                <w:lang w:eastAsia="ru-RU"/>
              </w:rPr>
            </w:pPr>
          </w:p>
          <w:p w:rsidR="00DF43DA" w:rsidRPr="009B46DA" w:rsidRDefault="00DF43DA" w:rsidP="00AD27FB">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BC0C65" w:rsidRDefault="00DF43DA" w:rsidP="00BF4932">
            <w:pPr>
              <w:spacing w:after="0" w:line="240" w:lineRule="auto"/>
              <w:rPr>
                <w:rFonts w:ascii="Times New Roman" w:hAnsi="Times New Roman"/>
                <w:color w:val="000000"/>
                <w:sz w:val="24"/>
                <w:szCs w:val="24"/>
                <w:lang w:eastAsia="ru-RU"/>
              </w:rPr>
            </w:pPr>
            <w:r w:rsidRPr="00BC0C65">
              <w:rPr>
                <w:rFonts w:ascii="Times New Roman" w:hAnsi="Times New Roman"/>
                <w:color w:val="000000"/>
                <w:sz w:val="24"/>
                <w:szCs w:val="24"/>
                <w:lang w:eastAsia="ru-RU"/>
              </w:rPr>
              <w:t>ТИК, кандидат зарегистрированный по тому же избирательному округу</w:t>
            </w:r>
          </w:p>
        </w:tc>
      </w:tr>
      <w:tr w:rsidR="00DF43DA" w:rsidRPr="008F0830" w:rsidTr="001D6BCF">
        <w:tc>
          <w:tcPr>
            <w:tcW w:w="575" w:type="dxa"/>
            <w:gridSpan w:val="2"/>
            <w:tcBorders>
              <w:top w:val="outset" w:sz="6" w:space="0" w:color="auto"/>
              <w:bottom w:val="outset" w:sz="6" w:space="0" w:color="auto"/>
              <w:right w:val="outset" w:sz="6" w:space="0" w:color="auto"/>
            </w:tcBorders>
            <w:shd w:val="clear" w:color="auto" w:fill="FFFFFF"/>
          </w:tcPr>
          <w:p w:rsidR="00DF43DA" w:rsidRPr="008D1CC7" w:rsidRDefault="00DF43DA" w:rsidP="00BA67B6">
            <w:pPr>
              <w:spacing w:after="0" w:line="240" w:lineRule="auto"/>
              <w:rPr>
                <w:rFonts w:ascii="Times New Roman" w:hAnsi="Times New Roman"/>
                <w:color w:val="000000"/>
                <w:sz w:val="24"/>
                <w:szCs w:val="24"/>
                <w:lang w:eastAsia="ru-RU"/>
              </w:rPr>
            </w:pPr>
            <w:r w:rsidRPr="008D1CC7">
              <w:rPr>
                <w:rFonts w:ascii="Times New Roman" w:hAnsi="Times New Roman"/>
                <w:color w:val="000000"/>
                <w:sz w:val="24"/>
                <w:szCs w:val="24"/>
                <w:lang w:eastAsia="ru-RU"/>
              </w:rPr>
              <w:t>51.</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B46DA" w:rsidRDefault="00DF43DA" w:rsidP="009B46DA">
            <w:pPr>
              <w:spacing w:after="0" w:line="240" w:lineRule="auto"/>
              <w:rPr>
                <w:rFonts w:ascii="Times New Roman" w:hAnsi="Times New Roman"/>
                <w:color w:val="000000"/>
                <w:sz w:val="24"/>
                <w:szCs w:val="24"/>
                <w:lang w:eastAsia="ru-RU"/>
              </w:rPr>
            </w:pPr>
            <w:r w:rsidRPr="00E47B2F">
              <w:rPr>
                <w:rFonts w:ascii="Times New Roman" w:hAnsi="Times New Roman"/>
                <w:color w:val="000000"/>
                <w:sz w:val="24"/>
                <w:szCs w:val="24"/>
                <w:lang w:eastAsia="ru-RU"/>
              </w:rPr>
              <w:t>Принятие судом решения по вопросу отмены регистрации кандидат</w:t>
            </w:r>
            <w:r>
              <w:rPr>
                <w:rFonts w:ascii="Times New Roman" w:hAnsi="Times New Roman"/>
                <w:color w:val="000000"/>
                <w:sz w:val="24"/>
                <w:szCs w:val="24"/>
                <w:lang w:eastAsia="ru-RU"/>
              </w:rPr>
              <w:t>а</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47B2F" w:rsidRDefault="00DF43DA" w:rsidP="00960CF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 сентября 2019</w:t>
            </w:r>
            <w:r w:rsidRPr="00E47B2F">
              <w:rPr>
                <w:rFonts w:ascii="Times New Roman" w:hAnsi="Times New Roman"/>
                <w:color w:val="000000"/>
                <w:sz w:val="24"/>
                <w:szCs w:val="24"/>
                <w:lang w:eastAsia="ru-RU"/>
              </w:rPr>
              <w:t xml:space="preserve"> года</w:t>
            </w:r>
          </w:p>
          <w:p w:rsidR="00DF43DA" w:rsidRPr="009B46DA" w:rsidRDefault="00DF43DA" w:rsidP="00AD27FB">
            <w:pPr>
              <w:spacing w:after="105" w:line="240" w:lineRule="auto"/>
              <w:rPr>
                <w:rFonts w:ascii="Times New Roman" w:hAnsi="Times New Roman"/>
                <w:color w:val="000000"/>
                <w:sz w:val="24"/>
                <w:szCs w:val="24"/>
                <w:lang w:val="en-US" w:eastAsia="ru-RU"/>
              </w:rPr>
            </w:pPr>
          </w:p>
        </w:tc>
        <w:tc>
          <w:tcPr>
            <w:tcW w:w="3103" w:type="dxa"/>
            <w:tcBorders>
              <w:top w:val="outset" w:sz="6" w:space="0" w:color="auto"/>
              <w:left w:val="outset" w:sz="6" w:space="0" w:color="auto"/>
              <w:bottom w:val="outset" w:sz="6" w:space="0" w:color="auto"/>
            </w:tcBorders>
            <w:shd w:val="clear" w:color="auto" w:fill="FFFFFF"/>
          </w:tcPr>
          <w:p w:rsidR="00DF43DA" w:rsidRPr="00E47B2F" w:rsidRDefault="00DF43DA" w:rsidP="00BF4932">
            <w:pPr>
              <w:spacing w:after="0" w:line="240" w:lineRule="auto"/>
              <w:rPr>
                <w:rFonts w:ascii="Times New Roman" w:hAnsi="Times New Roman"/>
                <w:color w:val="000000"/>
                <w:sz w:val="24"/>
                <w:szCs w:val="24"/>
                <w:lang w:eastAsia="ru-RU"/>
              </w:rPr>
            </w:pPr>
            <w:r w:rsidRPr="00E47B2F">
              <w:rPr>
                <w:rFonts w:ascii="Times New Roman" w:hAnsi="Times New Roman"/>
                <w:color w:val="000000"/>
                <w:sz w:val="24"/>
                <w:szCs w:val="24"/>
                <w:lang w:eastAsia="ru-RU"/>
              </w:rPr>
              <w:t>соответствующий суд</w:t>
            </w:r>
          </w:p>
        </w:tc>
      </w:tr>
      <w:tr w:rsidR="00DF43DA" w:rsidRPr="008F0830" w:rsidTr="001D6BCF">
        <w:tc>
          <w:tcPr>
            <w:tcW w:w="10260" w:type="dxa"/>
            <w:gridSpan w:val="5"/>
            <w:tcBorders>
              <w:top w:val="outset" w:sz="6" w:space="0" w:color="auto"/>
              <w:bottom w:val="outset" w:sz="6" w:space="0" w:color="auto"/>
            </w:tcBorders>
            <w:shd w:val="clear" w:color="auto" w:fill="FFFFFF"/>
          </w:tcPr>
          <w:p w:rsidR="00DF43DA" w:rsidRPr="000B5CC7" w:rsidRDefault="00DF43DA" w:rsidP="000B5CC7">
            <w:pPr>
              <w:spacing w:after="0" w:line="240" w:lineRule="auto"/>
              <w:jc w:val="center"/>
              <w:rPr>
                <w:rFonts w:ascii="Times New Roman" w:hAnsi="Times New Roman"/>
                <w:color w:val="000000"/>
                <w:sz w:val="24"/>
                <w:szCs w:val="24"/>
                <w:lang w:eastAsia="ru-RU"/>
              </w:rPr>
            </w:pPr>
            <w:r w:rsidRPr="000B5CC7">
              <w:rPr>
                <w:rFonts w:ascii="Times New Roman" w:hAnsi="Times New Roman"/>
                <w:b/>
                <w:bCs/>
                <w:color w:val="000000"/>
                <w:sz w:val="24"/>
                <w:szCs w:val="24"/>
                <w:lang w:eastAsia="ru-RU"/>
              </w:rPr>
              <w:t>ИНФОРМАЦИОННОЕ ОБЕСПЕЧЕНИЕ ВЫБОРОВ И ПРЕДВЫБОРНАЯ АГИТАЦИЯ</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BC0C65"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52</w:t>
            </w:r>
            <w:r w:rsidRPr="00BC0C65">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E24DD" w:rsidRDefault="00DF43DA" w:rsidP="00960CF2">
            <w:pPr>
              <w:spacing w:after="0" w:line="240" w:lineRule="auto"/>
              <w:rPr>
                <w:rFonts w:ascii="Times New Roman" w:hAnsi="Times New Roman"/>
                <w:color w:val="000000"/>
                <w:sz w:val="24"/>
                <w:szCs w:val="24"/>
                <w:lang w:eastAsia="ru-RU"/>
              </w:rPr>
            </w:pPr>
            <w:r w:rsidRPr="009E24DD">
              <w:rPr>
                <w:rFonts w:ascii="Times New Roman" w:hAnsi="Times New Roman"/>
                <w:color w:val="000000"/>
                <w:sz w:val="24"/>
                <w:szCs w:val="24"/>
                <w:lang w:eastAsia="ru-RU"/>
              </w:rPr>
              <w:t>Агитационный период</w:t>
            </w:r>
          </w:p>
          <w:p w:rsidR="00DF43DA" w:rsidRPr="009E24DD" w:rsidRDefault="00DF43DA" w:rsidP="00960CF2">
            <w:pPr>
              <w:spacing w:after="105" w:line="240" w:lineRule="auto"/>
              <w:rPr>
                <w:rFonts w:ascii="Times New Roman" w:hAnsi="Times New Roman"/>
                <w:color w:val="000000"/>
                <w:sz w:val="24"/>
                <w:szCs w:val="24"/>
                <w:lang w:eastAsia="ru-RU"/>
              </w:rPr>
            </w:pPr>
            <w:r w:rsidRPr="009E24DD">
              <w:rPr>
                <w:rFonts w:ascii="Times New Roman" w:hAnsi="Times New Roman"/>
                <w:color w:val="000000"/>
                <w:sz w:val="24"/>
                <w:szCs w:val="24"/>
                <w:lang w:eastAsia="ru-RU"/>
              </w:rPr>
              <w:t> </w:t>
            </w:r>
          </w:p>
          <w:p w:rsidR="00DF43DA" w:rsidRPr="009E24DD" w:rsidRDefault="00DF43DA" w:rsidP="00960CF2">
            <w:pPr>
              <w:spacing w:after="105" w:line="240" w:lineRule="auto"/>
              <w:rPr>
                <w:rFonts w:ascii="Times New Roman" w:hAnsi="Times New Roman"/>
                <w:color w:val="000000"/>
                <w:sz w:val="24"/>
                <w:szCs w:val="24"/>
                <w:lang w:eastAsia="ru-RU"/>
              </w:rPr>
            </w:pPr>
            <w:r w:rsidRPr="009E24DD">
              <w:rPr>
                <w:rFonts w:ascii="Times New Roman" w:hAnsi="Times New Roman"/>
                <w:color w:val="000000"/>
                <w:sz w:val="24"/>
                <w:szCs w:val="24"/>
                <w:lang w:eastAsia="ru-RU"/>
              </w:rPr>
              <w:t> </w:t>
            </w:r>
          </w:p>
          <w:p w:rsidR="00DF43DA" w:rsidRPr="009E24DD" w:rsidRDefault="00DF43DA" w:rsidP="00960CF2">
            <w:pPr>
              <w:spacing w:after="105" w:line="240" w:lineRule="auto"/>
              <w:rPr>
                <w:rFonts w:ascii="Times New Roman" w:hAnsi="Times New Roman"/>
                <w:color w:val="000000"/>
                <w:sz w:val="24"/>
                <w:szCs w:val="24"/>
                <w:lang w:eastAsia="ru-RU"/>
              </w:rPr>
            </w:pPr>
            <w:r w:rsidRPr="009E24DD">
              <w:rPr>
                <w:rFonts w:ascii="Times New Roman" w:hAnsi="Times New Roman"/>
                <w:color w:val="000000"/>
                <w:sz w:val="24"/>
                <w:szCs w:val="24"/>
                <w:lang w:eastAsia="ru-RU"/>
              </w:rPr>
              <w:t> </w:t>
            </w:r>
          </w:p>
          <w:p w:rsidR="00DF43DA" w:rsidRPr="009E24DD" w:rsidRDefault="00DF43DA" w:rsidP="00960CF2">
            <w:pPr>
              <w:spacing w:after="105" w:line="240" w:lineRule="auto"/>
              <w:rPr>
                <w:rFonts w:ascii="Times New Roman" w:hAnsi="Times New Roman"/>
                <w:color w:val="000000"/>
                <w:sz w:val="24"/>
                <w:szCs w:val="24"/>
                <w:lang w:eastAsia="ru-RU"/>
              </w:rPr>
            </w:pPr>
            <w:r w:rsidRPr="009E24DD">
              <w:rPr>
                <w:rFonts w:ascii="Times New Roman" w:hAnsi="Times New Roman"/>
                <w:color w:val="000000"/>
                <w:sz w:val="24"/>
                <w:szCs w:val="24"/>
                <w:lang w:eastAsia="ru-RU"/>
              </w:rPr>
              <w:t> </w:t>
            </w:r>
          </w:p>
          <w:p w:rsidR="00DF43DA" w:rsidRDefault="00DF43DA" w:rsidP="00D15C13">
            <w:pPr>
              <w:spacing w:after="105" w:line="240" w:lineRule="auto"/>
              <w:jc w:val="both"/>
              <w:rPr>
                <w:rFonts w:ascii="Times New Roman" w:hAnsi="Times New Roman"/>
                <w:color w:val="000000"/>
                <w:sz w:val="24"/>
                <w:szCs w:val="24"/>
                <w:lang w:eastAsia="ru-RU"/>
              </w:rPr>
            </w:pPr>
          </w:p>
          <w:p w:rsidR="00DF43DA" w:rsidRDefault="00DF43DA" w:rsidP="00D15C13">
            <w:pPr>
              <w:spacing w:after="105" w:line="240" w:lineRule="auto"/>
              <w:jc w:val="both"/>
              <w:rPr>
                <w:rFonts w:ascii="Times New Roman" w:hAnsi="Times New Roman"/>
                <w:color w:val="000000"/>
                <w:sz w:val="24"/>
                <w:szCs w:val="24"/>
                <w:lang w:eastAsia="ru-RU"/>
              </w:rPr>
            </w:pPr>
          </w:p>
          <w:p w:rsidR="00DF43DA" w:rsidRDefault="00DF43DA" w:rsidP="00D15C13">
            <w:pPr>
              <w:spacing w:after="105" w:line="240" w:lineRule="auto"/>
              <w:jc w:val="both"/>
              <w:rPr>
                <w:rFonts w:ascii="Times New Roman" w:hAnsi="Times New Roman"/>
                <w:color w:val="000000"/>
                <w:sz w:val="24"/>
                <w:szCs w:val="24"/>
                <w:lang w:eastAsia="ru-RU"/>
              </w:rPr>
            </w:pPr>
          </w:p>
          <w:p w:rsidR="00DF43DA" w:rsidRDefault="00DF43DA" w:rsidP="00D15C13">
            <w:pPr>
              <w:spacing w:after="105" w:line="240" w:lineRule="auto"/>
              <w:jc w:val="both"/>
              <w:rPr>
                <w:rFonts w:ascii="Times New Roman" w:hAnsi="Times New Roman"/>
                <w:color w:val="000000"/>
                <w:sz w:val="24"/>
                <w:szCs w:val="24"/>
                <w:lang w:eastAsia="ru-RU"/>
              </w:rPr>
            </w:pPr>
          </w:p>
          <w:p w:rsidR="00DF43DA" w:rsidRPr="009E24DD" w:rsidRDefault="00DF43DA" w:rsidP="00D15C13">
            <w:pPr>
              <w:spacing w:after="105"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9E24DD" w:rsidRDefault="00DF43DA" w:rsidP="00BB0EAE">
            <w:pPr>
              <w:spacing w:after="0" w:line="240" w:lineRule="auto"/>
              <w:rPr>
                <w:rFonts w:ascii="Times New Roman" w:hAnsi="Times New Roman"/>
                <w:color w:val="000000"/>
                <w:sz w:val="24"/>
                <w:szCs w:val="24"/>
                <w:lang w:eastAsia="ru-RU"/>
              </w:rPr>
            </w:pPr>
            <w:r w:rsidRPr="009E24DD">
              <w:rPr>
                <w:rFonts w:ascii="Times New Roman" w:hAnsi="Times New Roman"/>
                <w:color w:val="000000"/>
                <w:sz w:val="24"/>
                <w:szCs w:val="24"/>
                <w:lang w:eastAsia="ru-RU"/>
              </w:rPr>
              <w:t>со дня представления кандидатом в ТИК заявления о согласии баллотироваться до ноля часов по местному времени</w:t>
            </w:r>
            <w:r>
              <w:rPr>
                <w:rFonts w:ascii="Times New Roman" w:hAnsi="Times New Roman"/>
                <w:color w:val="000000"/>
                <w:sz w:val="24"/>
                <w:szCs w:val="24"/>
                <w:lang w:eastAsia="ru-RU"/>
              </w:rPr>
              <w:br/>
              <w:t>7 сентября 2019</w:t>
            </w:r>
            <w:r w:rsidRPr="009E24DD">
              <w:rPr>
                <w:rFonts w:ascii="Times New Roman" w:hAnsi="Times New Roman"/>
                <w:color w:val="000000"/>
                <w:sz w:val="24"/>
                <w:szCs w:val="24"/>
                <w:lang w:eastAsia="ru-RU"/>
              </w:rPr>
              <w:t xml:space="preserve"> года</w:t>
            </w:r>
            <w:r w:rsidRPr="009E24DD">
              <w:rPr>
                <w:rFonts w:ascii="Times New Roman" w:hAnsi="Times New Roman"/>
                <w:color w:val="000000"/>
                <w:sz w:val="24"/>
                <w:szCs w:val="24"/>
                <w:lang w:eastAsia="ru-RU"/>
              </w:rPr>
              <w:br/>
            </w:r>
            <w:r w:rsidRPr="009E24DD">
              <w:rPr>
                <w:rFonts w:ascii="Times New Roman" w:hAnsi="Times New Roman"/>
                <w:color w:val="000000"/>
                <w:sz w:val="24"/>
                <w:szCs w:val="24"/>
                <w:lang w:eastAsia="ru-RU"/>
              </w:rPr>
              <w:br/>
              <w:t xml:space="preserve">со дня принятия решения избирательным объединением о выдвижения кандидата до </w:t>
            </w:r>
            <w:r>
              <w:rPr>
                <w:rFonts w:ascii="Times New Roman" w:hAnsi="Times New Roman"/>
                <w:color w:val="000000"/>
                <w:sz w:val="24"/>
                <w:szCs w:val="24"/>
                <w:lang w:eastAsia="ru-RU"/>
              </w:rPr>
              <w:t>ноля часов по местному времени</w:t>
            </w:r>
            <w:r>
              <w:rPr>
                <w:rFonts w:ascii="Times New Roman" w:hAnsi="Times New Roman"/>
                <w:color w:val="000000"/>
                <w:sz w:val="24"/>
                <w:szCs w:val="24"/>
                <w:lang w:eastAsia="ru-RU"/>
              </w:rPr>
              <w:br/>
              <w:t>7 сентября 2019</w:t>
            </w:r>
            <w:r w:rsidRPr="009E24DD">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9E24DD" w:rsidRDefault="00DF43DA" w:rsidP="00960CF2">
            <w:pPr>
              <w:spacing w:after="0" w:line="240" w:lineRule="auto"/>
              <w:rPr>
                <w:rFonts w:ascii="Times New Roman" w:hAnsi="Times New Roman"/>
                <w:color w:val="000000"/>
                <w:sz w:val="24"/>
                <w:szCs w:val="24"/>
                <w:lang w:eastAsia="ru-RU"/>
              </w:rPr>
            </w:pPr>
            <w:r w:rsidRPr="009E24DD">
              <w:rPr>
                <w:rFonts w:ascii="Times New Roman" w:hAnsi="Times New Roman"/>
                <w:color w:val="000000"/>
                <w:sz w:val="24"/>
                <w:szCs w:val="24"/>
                <w:lang w:eastAsia="ru-RU"/>
              </w:rPr>
              <w:t>кандидат</w:t>
            </w:r>
          </w:p>
          <w:p w:rsidR="00DF43DA" w:rsidRPr="009E24DD" w:rsidRDefault="00DF43DA" w:rsidP="00960CF2">
            <w:pPr>
              <w:spacing w:after="105" w:line="240" w:lineRule="auto"/>
              <w:rPr>
                <w:rFonts w:ascii="Times New Roman" w:hAnsi="Times New Roman"/>
                <w:color w:val="000000"/>
                <w:sz w:val="24"/>
                <w:szCs w:val="24"/>
                <w:lang w:eastAsia="ru-RU"/>
              </w:rPr>
            </w:pPr>
            <w:r w:rsidRPr="009E24DD">
              <w:rPr>
                <w:rFonts w:ascii="Times New Roman" w:hAnsi="Times New Roman"/>
                <w:color w:val="000000"/>
                <w:sz w:val="24"/>
                <w:szCs w:val="24"/>
                <w:lang w:eastAsia="ru-RU"/>
              </w:rPr>
              <w:t> </w:t>
            </w:r>
          </w:p>
          <w:p w:rsidR="00DF43DA" w:rsidRPr="009E24DD" w:rsidRDefault="00DF43DA" w:rsidP="00960CF2">
            <w:pPr>
              <w:spacing w:after="105" w:line="240" w:lineRule="auto"/>
              <w:rPr>
                <w:rFonts w:ascii="Times New Roman" w:hAnsi="Times New Roman"/>
                <w:color w:val="000000"/>
                <w:sz w:val="24"/>
                <w:szCs w:val="24"/>
                <w:lang w:eastAsia="ru-RU"/>
              </w:rPr>
            </w:pPr>
            <w:r w:rsidRPr="009E24DD">
              <w:rPr>
                <w:rFonts w:ascii="Times New Roman" w:hAnsi="Times New Roman"/>
                <w:color w:val="000000"/>
                <w:sz w:val="24"/>
                <w:szCs w:val="24"/>
                <w:lang w:eastAsia="ru-RU"/>
              </w:rPr>
              <w:t> </w:t>
            </w:r>
          </w:p>
          <w:p w:rsidR="00DF43DA" w:rsidRPr="009E24DD" w:rsidRDefault="00DF43DA" w:rsidP="00960CF2">
            <w:pPr>
              <w:spacing w:after="105" w:line="240" w:lineRule="auto"/>
              <w:rPr>
                <w:rFonts w:ascii="Times New Roman" w:hAnsi="Times New Roman"/>
                <w:color w:val="000000"/>
                <w:sz w:val="24"/>
                <w:szCs w:val="24"/>
                <w:lang w:eastAsia="ru-RU"/>
              </w:rPr>
            </w:pPr>
            <w:r w:rsidRPr="009E24DD">
              <w:rPr>
                <w:rFonts w:ascii="Times New Roman" w:hAnsi="Times New Roman"/>
                <w:color w:val="000000"/>
                <w:sz w:val="24"/>
                <w:szCs w:val="24"/>
                <w:lang w:eastAsia="ru-RU"/>
              </w:rPr>
              <w:t> </w:t>
            </w:r>
          </w:p>
          <w:p w:rsidR="00DF43DA" w:rsidRDefault="00DF43DA" w:rsidP="009E24DD">
            <w:pPr>
              <w:spacing w:after="105" w:line="240" w:lineRule="auto"/>
              <w:rPr>
                <w:rFonts w:ascii="Times New Roman" w:hAnsi="Times New Roman"/>
                <w:color w:val="000000"/>
                <w:sz w:val="24"/>
                <w:szCs w:val="24"/>
                <w:lang w:eastAsia="ru-RU"/>
              </w:rPr>
            </w:pPr>
          </w:p>
          <w:p w:rsidR="00DF43DA" w:rsidRDefault="00DF43DA" w:rsidP="009E24DD">
            <w:pPr>
              <w:spacing w:after="105" w:line="240" w:lineRule="auto"/>
              <w:rPr>
                <w:rFonts w:ascii="Times New Roman" w:hAnsi="Times New Roman"/>
                <w:color w:val="000000"/>
                <w:sz w:val="24"/>
                <w:szCs w:val="24"/>
                <w:lang w:eastAsia="ru-RU"/>
              </w:rPr>
            </w:pPr>
          </w:p>
          <w:p w:rsidR="00DF43DA" w:rsidRPr="009E24DD" w:rsidRDefault="00DF43DA" w:rsidP="009E24DD">
            <w:pPr>
              <w:spacing w:after="105" w:line="240" w:lineRule="auto"/>
              <w:rPr>
                <w:rFonts w:ascii="Times New Roman" w:hAnsi="Times New Roman"/>
                <w:color w:val="000000"/>
                <w:sz w:val="24"/>
                <w:szCs w:val="24"/>
                <w:lang w:eastAsia="ru-RU"/>
              </w:rPr>
            </w:pPr>
            <w:r w:rsidRPr="009E24DD">
              <w:rPr>
                <w:rFonts w:ascii="Times New Roman" w:hAnsi="Times New Roman"/>
                <w:color w:val="000000"/>
                <w:sz w:val="24"/>
                <w:szCs w:val="24"/>
                <w:lang w:eastAsia="ru-RU"/>
              </w:rPr>
              <w:t>избирательн</w:t>
            </w:r>
            <w:r>
              <w:rPr>
                <w:rFonts w:ascii="Times New Roman" w:hAnsi="Times New Roman"/>
                <w:color w:val="000000"/>
                <w:sz w:val="24"/>
                <w:szCs w:val="24"/>
                <w:lang w:eastAsia="ru-RU"/>
              </w:rPr>
              <w:t>о</w:t>
            </w:r>
            <w:r w:rsidRPr="009E24DD">
              <w:rPr>
                <w:rFonts w:ascii="Times New Roman" w:hAnsi="Times New Roman"/>
                <w:color w:val="000000"/>
                <w:sz w:val="24"/>
                <w:szCs w:val="24"/>
                <w:lang w:eastAsia="ru-RU"/>
              </w:rPr>
              <w:t>е объединени</w:t>
            </w:r>
            <w:r>
              <w:rPr>
                <w:rFonts w:ascii="Times New Roman" w:hAnsi="Times New Roman"/>
                <w:color w:val="000000"/>
                <w:sz w:val="24"/>
                <w:szCs w:val="24"/>
                <w:lang w:eastAsia="ru-RU"/>
              </w:rPr>
              <w:t>е</w:t>
            </w:r>
            <w:r w:rsidRPr="009E24DD">
              <w:rPr>
                <w:rFonts w:ascii="Times New Roman" w:hAnsi="Times New Roman"/>
                <w:color w:val="000000"/>
                <w:sz w:val="24"/>
                <w:szCs w:val="24"/>
                <w:lang w:eastAsia="ru-RU"/>
              </w:rPr>
              <w:t>, выдвинувш</w:t>
            </w:r>
            <w:r>
              <w:rPr>
                <w:rFonts w:ascii="Times New Roman" w:hAnsi="Times New Roman"/>
                <w:color w:val="000000"/>
                <w:sz w:val="24"/>
                <w:szCs w:val="24"/>
                <w:lang w:eastAsia="ru-RU"/>
              </w:rPr>
              <w:t>е</w:t>
            </w:r>
            <w:r w:rsidRPr="009E24DD">
              <w:rPr>
                <w:rFonts w:ascii="Times New Roman" w:hAnsi="Times New Roman"/>
                <w:color w:val="000000"/>
                <w:sz w:val="24"/>
                <w:szCs w:val="24"/>
                <w:lang w:eastAsia="ru-RU"/>
              </w:rPr>
              <w:t>е кандидата</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BC0C65"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53</w:t>
            </w:r>
            <w:r w:rsidRPr="00BC0C65">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E24DD" w:rsidRDefault="00DF43DA" w:rsidP="009B46DA">
            <w:pPr>
              <w:spacing w:after="0" w:line="240" w:lineRule="auto"/>
              <w:rPr>
                <w:rFonts w:ascii="Times New Roman" w:hAnsi="Times New Roman"/>
                <w:color w:val="000000"/>
                <w:sz w:val="24"/>
                <w:szCs w:val="24"/>
                <w:lang w:eastAsia="ru-RU"/>
              </w:rPr>
            </w:pPr>
            <w:r w:rsidRPr="009E24DD">
              <w:rPr>
                <w:rFonts w:ascii="Times New Roman" w:hAnsi="Times New Roman"/>
                <w:color w:val="000000"/>
                <w:sz w:val="24"/>
                <w:szCs w:val="24"/>
                <w:lang w:eastAsia="ru-RU"/>
              </w:rPr>
              <w:t>Проведение предвыборной агитации на каналах организаций теле радиовещания и в периодических печатных изданиях</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9E24DD" w:rsidRDefault="00DF43DA" w:rsidP="00960CF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 10 августа 2019</w:t>
            </w:r>
            <w:r w:rsidRPr="009E24DD">
              <w:rPr>
                <w:rFonts w:ascii="Times New Roman" w:hAnsi="Times New Roman"/>
                <w:color w:val="000000"/>
                <w:sz w:val="24"/>
                <w:szCs w:val="24"/>
                <w:lang w:eastAsia="ru-RU"/>
              </w:rPr>
              <w:t xml:space="preserve"> года до </w:t>
            </w:r>
            <w:r>
              <w:rPr>
                <w:rFonts w:ascii="Times New Roman" w:hAnsi="Times New Roman"/>
                <w:color w:val="000000"/>
                <w:sz w:val="24"/>
                <w:szCs w:val="24"/>
                <w:lang w:eastAsia="ru-RU"/>
              </w:rPr>
              <w:t>ноля часов по местному времени 7 сентября 2019</w:t>
            </w:r>
            <w:r w:rsidRPr="009E24DD">
              <w:rPr>
                <w:rFonts w:ascii="Times New Roman" w:hAnsi="Times New Roman"/>
                <w:color w:val="000000"/>
                <w:sz w:val="24"/>
                <w:szCs w:val="24"/>
                <w:lang w:eastAsia="ru-RU"/>
              </w:rPr>
              <w:t xml:space="preserve"> года</w:t>
            </w:r>
          </w:p>
          <w:p w:rsidR="00DF43DA" w:rsidRPr="009E24DD" w:rsidRDefault="00DF43DA" w:rsidP="009E24DD">
            <w:pPr>
              <w:spacing w:after="105" w:line="240" w:lineRule="auto"/>
              <w:rPr>
                <w:rFonts w:ascii="Times New Roman" w:hAnsi="Times New Roman"/>
                <w:color w:val="000000"/>
                <w:sz w:val="24"/>
                <w:szCs w:val="24"/>
                <w:lang w:eastAsia="ru-RU"/>
              </w:rPr>
            </w:pPr>
          </w:p>
        </w:tc>
        <w:tc>
          <w:tcPr>
            <w:tcW w:w="3103" w:type="dxa"/>
            <w:tcBorders>
              <w:top w:val="outset" w:sz="6" w:space="0" w:color="auto"/>
              <w:left w:val="outset" w:sz="6" w:space="0" w:color="auto"/>
              <w:bottom w:val="outset" w:sz="6" w:space="0" w:color="auto"/>
            </w:tcBorders>
            <w:shd w:val="clear" w:color="auto" w:fill="FFFFFF"/>
          </w:tcPr>
          <w:p w:rsidR="00DF43DA" w:rsidRPr="009E24DD" w:rsidRDefault="00DF43DA" w:rsidP="00D15C13">
            <w:pPr>
              <w:spacing w:after="0" w:line="240" w:lineRule="auto"/>
              <w:rPr>
                <w:rFonts w:ascii="Times New Roman" w:hAnsi="Times New Roman"/>
                <w:color w:val="000000"/>
                <w:sz w:val="24"/>
                <w:szCs w:val="24"/>
                <w:lang w:eastAsia="ru-RU"/>
              </w:rPr>
            </w:pPr>
            <w:r w:rsidRPr="009E24DD">
              <w:rPr>
                <w:rFonts w:ascii="Times New Roman" w:hAnsi="Times New Roman"/>
                <w:color w:val="000000"/>
                <w:sz w:val="24"/>
                <w:szCs w:val="24"/>
                <w:lang w:eastAsia="ru-RU"/>
              </w:rPr>
              <w:t>зарегистрированные кандидаты</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BC0C65"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54</w:t>
            </w:r>
            <w:r w:rsidRPr="00BC0C65">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74F71" w:rsidRDefault="00DF43DA" w:rsidP="009B46DA">
            <w:pPr>
              <w:spacing w:after="0" w:line="240" w:lineRule="auto"/>
              <w:rPr>
                <w:rFonts w:ascii="Times New Roman" w:hAnsi="Times New Roman"/>
                <w:color w:val="000000"/>
                <w:sz w:val="24"/>
                <w:szCs w:val="24"/>
                <w:lang w:eastAsia="ru-RU"/>
              </w:rPr>
            </w:pPr>
            <w:r w:rsidRPr="00E74F71">
              <w:rPr>
                <w:rFonts w:ascii="Times New Roman" w:hAnsi="Times New Roman"/>
                <w:color w:val="000000"/>
                <w:sz w:val="24"/>
                <w:szCs w:val="24"/>
                <w:lang w:eastAsia="ru-RU"/>
              </w:rPr>
              <w:t>Опубликование результатов опросов общественного мнения, прогнозов результатов выборов, иных исследований, связанных с проводимыми выборами, в средствах массовой информации, в том числе их размещение в информационно-телекоммуникационных сетях, доступ к которым не ограничен и определенным кругом лиц (включая сеть «Интернет»)</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74F71" w:rsidRDefault="00DF43DA" w:rsidP="00960CF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запрещено с 3 сентября 2019 года по 8 сентября 2019</w:t>
            </w:r>
            <w:r w:rsidRPr="00E74F71">
              <w:rPr>
                <w:rFonts w:ascii="Times New Roman" w:hAnsi="Times New Roman"/>
                <w:color w:val="000000"/>
                <w:sz w:val="24"/>
                <w:szCs w:val="24"/>
                <w:lang w:eastAsia="ru-RU"/>
              </w:rPr>
              <w:t xml:space="preserve"> года</w:t>
            </w:r>
            <w:r w:rsidRPr="00E74F71">
              <w:rPr>
                <w:rFonts w:ascii="Times New Roman" w:hAnsi="Times New Roman"/>
                <w:color w:val="000000"/>
                <w:sz w:val="24"/>
                <w:szCs w:val="24"/>
                <w:lang w:eastAsia="ru-RU"/>
              </w:rPr>
              <w:br/>
              <w:t>включительно</w:t>
            </w:r>
          </w:p>
          <w:p w:rsidR="00DF43DA" w:rsidRPr="00E74F71" w:rsidRDefault="00DF43DA" w:rsidP="00BB0EAE">
            <w:pPr>
              <w:spacing w:after="105" w:line="240" w:lineRule="auto"/>
              <w:jc w:val="both"/>
              <w:rPr>
                <w:rFonts w:ascii="Times New Roman" w:hAnsi="Times New Roman"/>
                <w:color w:val="000000"/>
                <w:sz w:val="24"/>
                <w:szCs w:val="24"/>
                <w:lang w:eastAsia="ru-RU"/>
              </w:rPr>
            </w:pPr>
          </w:p>
          <w:p w:rsidR="00DF43DA" w:rsidRPr="00E74F71" w:rsidRDefault="00DF43DA" w:rsidP="00AD27FB">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E74F71" w:rsidRDefault="00DF43DA" w:rsidP="00960CF2">
            <w:pPr>
              <w:spacing w:after="0" w:line="240" w:lineRule="auto"/>
              <w:rPr>
                <w:rFonts w:ascii="Times New Roman" w:hAnsi="Times New Roman"/>
                <w:color w:val="000000"/>
                <w:sz w:val="24"/>
                <w:szCs w:val="24"/>
                <w:lang w:eastAsia="ru-RU"/>
              </w:rPr>
            </w:pPr>
            <w:r w:rsidRPr="00E74F71">
              <w:rPr>
                <w:rFonts w:ascii="Times New Roman" w:hAnsi="Times New Roman"/>
                <w:color w:val="000000"/>
                <w:sz w:val="24"/>
                <w:szCs w:val="24"/>
                <w:lang w:eastAsia="ru-RU"/>
              </w:rPr>
              <w:t>редакции средств массовой информации, граждане и организации, публикующие эти результаты</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BC0C65"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55</w:t>
            </w:r>
            <w:r w:rsidRPr="00BC0C65">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74F71" w:rsidRDefault="00DF43DA" w:rsidP="0026651A">
            <w:pPr>
              <w:spacing w:after="0" w:line="240" w:lineRule="auto"/>
              <w:rPr>
                <w:rFonts w:ascii="Times New Roman" w:hAnsi="Times New Roman"/>
                <w:color w:val="000000"/>
                <w:sz w:val="24"/>
                <w:szCs w:val="24"/>
                <w:lang w:eastAsia="ru-RU"/>
              </w:rPr>
            </w:pPr>
            <w:r w:rsidRPr="00E74F71">
              <w:rPr>
                <w:rFonts w:ascii="Times New Roman" w:hAnsi="Times New Roman"/>
                <w:color w:val="000000"/>
                <w:sz w:val="24"/>
                <w:szCs w:val="24"/>
                <w:lang w:eastAsia="ru-RU"/>
              </w:rPr>
              <w:t>Опубликование сведений о размере (в валюте РФ) и других условиях оплаты эфирного времени, печатной площади</w:t>
            </w:r>
            <w:r>
              <w:rPr>
                <w:rFonts w:ascii="Times New Roman" w:hAnsi="Times New Roman"/>
                <w:color w:val="000000"/>
                <w:sz w:val="24"/>
                <w:szCs w:val="24"/>
                <w:lang w:eastAsia="ru-RU"/>
              </w:rPr>
              <w:t xml:space="preserve">, услуг по размещению агитационных материалов и их </w:t>
            </w:r>
            <w:r w:rsidRPr="00E74F71">
              <w:rPr>
                <w:rFonts w:ascii="Times New Roman" w:hAnsi="Times New Roman"/>
                <w:color w:val="000000"/>
                <w:sz w:val="24"/>
                <w:szCs w:val="24"/>
                <w:lang w:eastAsia="ru-RU"/>
              </w:rPr>
              <w:t xml:space="preserve">представление с </w:t>
            </w:r>
            <w:r>
              <w:rPr>
                <w:rFonts w:ascii="Times New Roman" w:hAnsi="Times New Roman"/>
                <w:color w:val="000000"/>
                <w:sz w:val="24"/>
                <w:szCs w:val="24"/>
                <w:lang w:eastAsia="ru-RU"/>
              </w:rPr>
              <w:t xml:space="preserve">информацией о дате и об источнике их опубликования, сведений о регистрационном номере и дате выдачи свидетельства о регистрации средства массовой информации и </w:t>
            </w:r>
            <w:r w:rsidRPr="00E74F71">
              <w:rPr>
                <w:rFonts w:ascii="Times New Roman" w:hAnsi="Times New Roman"/>
                <w:color w:val="000000"/>
                <w:sz w:val="24"/>
                <w:szCs w:val="24"/>
                <w:lang w:eastAsia="ru-RU"/>
              </w:rPr>
              <w:t>уведомлением о готовности предоставить эфирное время, печатную площадь для проведения предвыборной агитации в ТИК</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74F71" w:rsidRDefault="00DF43DA" w:rsidP="00960CF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21 июля 2019</w:t>
            </w:r>
            <w:r w:rsidRPr="00E74F71">
              <w:rPr>
                <w:rFonts w:ascii="Times New Roman" w:hAnsi="Times New Roman"/>
                <w:color w:val="000000"/>
                <w:sz w:val="24"/>
                <w:szCs w:val="24"/>
                <w:lang w:eastAsia="ru-RU"/>
              </w:rPr>
              <w:t xml:space="preserve"> года </w:t>
            </w:r>
          </w:p>
          <w:p w:rsidR="00DF43DA" w:rsidRPr="00E74F71" w:rsidRDefault="00DF43DA" w:rsidP="00960CF2">
            <w:pPr>
              <w:spacing w:after="0" w:line="240" w:lineRule="auto"/>
              <w:rPr>
                <w:rFonts w:ascii="Times New Roman" w:hAnsi="Times New Roman"/>
                <w:color w:val="000000"/>
                <w:sz w:val="24"/>
                <w:szCs w:val="24"/>
                <w:lang w:eastAsia="ru-RU"/>
              </w:rPr>
            </w:pPr>
          </w:p>
          <w:p w:rsidR="00DF43DA" w:rsidRPr="00E74F71" w:rsidRDefault="00DF43DA" w:rsidP="00960CF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E74F71" w:rsidRDefault="00DF43DA" w:rsidP="00D15C13">
            <w:pPr>
              <w:spacing w:after="0" w:line="240" w:lineRule="auto"/>
              <w:rPr>
                <w:rFonts w:ascii="Times New Roman" w:hAnsi="Times New Roman"/>
                <w:color w:val="000000"/>
                <w:sz w:val="24"/>
                <w:szCs w:val="24"/>
                <w:lang w:eastAsia="ru-RU"/>
              </w:rPr>
            </w:pPr>
            <w:r w:rsidRPr="00E74F71">
              <w:rPr>
                <w:rFonts w:ascii="Times New Roman" w:hAnsi="Times New Roman"/>
                <w:color w:val="000000"/>
                <w:sz w:val="24"/>
                <w:szCs w:val="24"/>
                <w:lang w:eastAsia="ru-RU"/>
              </w:rPr>
              <w:t>организации телерадиовещания, редакции</w:t>
            </w:r>
            <w:r w:rsidRPr="00E74F71">
              <w:rPr>
                <w:rFonts w:ascii="Times New Roman" w:hAnsi="Times New Roman"/>
                <w:color w:val="000000"/>
                <w:sz w:val="24"/>
                <w:szCs w:val="24"/>
                <w:lang w:eastAsia="ru-RU"/>
              </w:rPr>
              <w:br/>
              <w:t>периодических печатных</w:t>
            </w:r>
            <w:r w:rsidRPr="00E74F71">
              <w:rPr>
                <w:rFonts w:ascii="Times New Roman" w:hAnsi="Times New Roman"/>
                <w:color w:val="000000"/>
                <w:sz w:val="24"/>
                <w:szCs w:val="24"/>
                <w:lang w:eastAsia="ru-RU"/>
              </w:rPr>
              <w:br/>
              <w:t>изданий,</w:t>
            </w:r>
            <w:r w:rsidRPr="00E74F71">
              <w:rPr>
                <w:rFonts w:ascii="Times New Roman" w:hAnsi="Times New Roman"/>
                <w:color w:val="000000"/>
                <w:sz w:val="24"/>
                <w:szCs w:val="24"/>
                <w:lang w:eastAsia="ru-RU"/>
              </w:rPr>
              <w:br/>
              <w:t>редакции</w:t>
            </w:r>
            <w:r w:rsidRPr="00E74F71">
              <w:rPr>
                <w:rFonts w:ascii="Times New Roman" w:hAnsi="Times New Roman"/>
                <w:color w:val="000000"/>
                <w:sz w:val="24"/>
                <w:szCs w:val="24"/>
                <w:lang w:eastAsia="ru-RU"/>
              </w:rPr>
              <w:br/>
              <w:t>сетевых изданий</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E47B2F" w:rsidRDefault="00DF43DA" w:rsidP="00BA67B6">
            <w:pPr>
              <w:spacing w:after="0" w:line="240" w:lineRule="auto"/>
              <w:rPr>
                <w:rFonts w:ascii="Times New Roman" w:hAnsi="Times New Roman"/>
                <w:color w:val="000000"/>
                <w:sz w:val="24"/>
                <w:szCs w:val="24"/>
                <w:lang w:eastAsia="ru-RU"/>
              </w:rPr>
            </w:pPr>
            <w:r w:rsidRPr="00E47B2F">
              <w:rPr>
                <w:rFonts w:ascii="Times New Roman" w:hAnsi="Times New Roman"/>
                <w:color w:val="000000"/>
                <w:sz w:val="24"/>
                <w:szCs w:val="24"/>
                <w:lang w:eastAsia="ru-RU"/>
              </w:rPr>
              <w:t>5</w:t>
            </w:r>
            <w:r>
              <w:rPr>
                <w:rFonts w:ascii="Times New Roman" w:hAnsi="Times New Roman"/>
                <w:color w:val="000000"/>
                <w:sz w:val="24"/>
                <w:szCs w:val="24"/>
                <w:lang w:eastAsia="ru-RU"/>
              </w:rPr>
              <w:t>6</w:t>
            </w:r>
            <w:r w:rsidRPr="00E47B2F">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B64B7" w:rsidRDefault="00DF43DA" w:rsidP="009B46DA">
            <w:pPr>
              <w:spacing w:after="0" w:line="240" w:lineRule="auto"/>
              <w:rPr>
                <w:rFonts w:ascii="Times New Roman" w:hAnsi="Times New Roman"/>
                <w:color w:val="000000"/>
                <w:sz w:val="24"/>
                <w:szCs w:val="24"/>
                <w:lang w:eastAsia="ru-RU"/>
              </w:rPr>
            </w:pPr>
            <w:r w:rsidRPr="001B64B7">
              <w:rPr>
                <w:rFonts w:ascii="Times New Roman" w:hAnsi="Times New Roman"/>
                <w:color w:val="000000"/>
                <w:sz w:val="24"/>
                <w:szCs w:val="24"/>
                <w:lang w:eastAsia="ru-RU"/>
              </w:rPr>
              <w:t>Представление в Управление</w:t>
            </w:r>
            <w:r w:rsidRPr="001B64B7">
              <w:rPr>
                <w:rFonts w:ascii="Times New Roman" w:hAnsi="Times New Roman"/>
                <w:color w:val="000000"/>
                <w:sz w:val="24"/>
                <w:szCs w:val="24"/>
                <w:lang w:eastAsia="ru-RU"/>
              </w:rPr>
              <w:br/>
              <w:t>Роскомнадзора по Приморскому краю списка организаций телерадиовещания и периодических</w:t>
            </w:r>
            <w:r w:rsidRPr="001B64B7">
              <w:rPr>
                <w:rFonts w:ascii="Times New Roman" w:hAnsi="Times New Roman"/>
                <w:color w:val="000000"/>
                <w:sz w:val="24"/>
                <w:szCs w:val="24"/>
                <w:lang w:eastAsia="ru-RU"/>
              </w:rPr>
              <w:br/>
              <w:t>печатных изданий, подпадающих под действие части 3 статьи 58</w:t>
            </w:r>
            <w:r w:rsidRPr="001B64B7">
              <w:rPr>
                <w:rFonts w:ascii="Times New Roman" w:hAnsi="Times New Roman"/>
                <w:color w:val="000000"/>
                <w:sz w:val="24"/>
                <w:szCs w:val="24"/>
                <w:lang w:eastAsia="ru-RU"/>
              </w:rPr>
              <w:br/>
              <w:t>Избирательного кодекса Приморского края,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B64B7" w:rsidRDefault="00DF43DA" w:rsidP="00960CF2">
            <w:pPr>
              <w:spacing w:after="0" w:line="240" w:lineRule="auto"/>
              <w:rPr>
                <w:rFonts w:ascii="Times New Roman" w:hAnsi="Times New Roman"/>
                <w:color w:val="000000"/>
                <w:sz w:val="24"/>
                <w:szCs w:val="24"/>
                <w:lang w:eastAsia="ru-RU"/>
              </w:rPr>
            </w:pPr>
            <w:r w:rsidRPr="001B64B7">
              <w:rPr>
                <w:rFonts w:ascii="Times New Roman" w:hAnsi="Times New Roman"/>
                <w:color w:val="000000"/>
                <w:sz w:val="24"/>
                <w:szCs w:val="24"/>
                <w:lang w:eastAsia="ru-RU"/>
              </w:rPr>
              <w:t xml:space="preserve">не позднее </w:t>
            </w:r>
            <w:r>
              <w:rPr>
                <w:rFonts w:ascii="Times New Roman" w:hAnsi="Times New Roman"/>
                <w:color w:val="000000"/>
                <w:sz w:val="24"/>
                <w:szCs w:val="24"/>
                <w:lang w:eastAsia="ru-RU"/>
              </w:rPr>
              <w:t>25 июня 2019</w:t>
            </w:r>
          </w:p>
          <w:p w:rsidR="00DF43DA" w:rsidRPr="0026460A" w:rsidRDefault="00DF43DA" w:rsidP="0026651A">
            <w:pPr>
              <w:spacing w:after="105" w:line="240" w:lineRule="auto"/>
              <w:jc w:val="both"/>
              <w:rPr>
                <w:rFonts w:ascii="Times New Roman" w:hAnsi="Times New Roman"/>
                <w:color w:val="000000"/>
                <w:sz w:val="24"/>
                <w:szCs w:val="24"/>
                <w:lang w:eastAsia="ru-RU"/>
              </w:rPr>
            </w:pPr>
          </w:p>
          <w:p w:rsidR="00DF43DA" w:rsidRPr="001B64B7" w:rsidRDefault="00DF43DA" w:rsidP="00AD27FB">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1B64B7" w:rsidRDefault="00DF43DA" w:rsidP="001B64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орган местного самоуправления</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9E0138"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57</w:t>
            </w:r>
            <w:r w:rsidRPr="009E0138">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E0138" w:rsidRDefault="00DF43DA" w:rsidP="003A02B1">
            <w:pPr>
              <w:spacing w:after="0" w:line="240" w:lineRule="auto"/>
              <w:rPr>
                <w:rFonts w:ascii="Times New Roman" w:hAnsi="Times New Roman"/>
                <w:color w:val="000000"/>
                <w:sz w:val="24"/>
                <w:szCs w:val="24"/>
                <w:lang w:eastAsia="ru-RU"/>
              </w:rPr>
            </w:pPr>
            <w:r w:rsidRPr="009E0138">
              <w:rPr>
                <w:rFonts w:ascii="Times New Roman" w:hAnsi="Times New Roman"/>
                <w:color w:val="000000"/>
                <w:sz w:val="24"/>
                <w:szCs w:val="24"/>
                <w:lang w:eastAsia="ru-RU"/>
              </w:rPr>
              <w:t>Представление в ТИК перечня региональных государственных и муниципальных организаций телерадиовещания, а также региональных государственных и муниципальных периодических печатных изданий, которые обязаны предоставлять эфирное время, печатную площадь для проведения предвыборной агитации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9E0138" w:rsidRDefault="00DF43DA" w:rsidP="009E013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30 июня 2019</w:t>
            </w:r>
            <w:r w:rsidRPr="009E0138">
              <w:rPr>
                <w:rFonts w:ascii="Times New Roman" w:hAnsi="Times New Roman"/>
                <w:color w:val="000000"/>
                <w:sz w:val="24"/>
                <w:szCs w:val="24"/>
                <w:lang w:eastAsia="ru-RU"/>
              </w:rPr>
              <w:t xml:space="preserve"> года </w:t>
            </w:r>
          </w:p>
          <w:p w:rsidR="00DF43DA" w:rsidRPr="009E0138" w:rsidRDefault="00DF43DA" w:rsidP="009E0138">
            <w:pPr>
              <w:spacing w:after="0" w:line="240" w:lineRule="auto"/>
              <w:rPr>
                <w:rFonts w:ascii="Times New Roman" w:hAnsi="Times New Roman"/>
                <w:color w:val="000000"/>
                <w:sz w:val="24"/>
                <w:szCs w:val="24"/>
                <w:lang w:eastAsia="ru-RU"/>
              </w:rPr>
            </w:pPr>
          </w:p>
          <w:p w:rsidR="00DF43DA" w:rsidRPr="009E0138" w:rsidRDefault="00DF43DA" w:rsidP="009E013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9E0138" w:rsidRDefault="00DF43DA" w:rsidP="003A02B1">
            <w:pPr>
              <w:spacing w:after="0" w:line="240" w:lineRule="auto"/>
              <w:rPr>
                <w:rFonts w:ascii="Times New Roman" w:hAnsi="Times New Roman"/>
                <w:color w:val="000000"/>
                <w:sz w:val="24"/>
                <w:szCs w:val="24"/>
                <w:lang w:eastAsia="ru-RU"/>
              </w:rPr>
            </w:pPr>
            <w:r w:rsidRPr="009E0138">
              <w:rPr>
                <w:rFonts w:ascii="Times New Roman" w:hAnsi="Times New Roman"/>
                <w:color w:val="000000"/>
                <w:sz w:val="24"/>
                <w:szCs w:val="24"/>
                <w:lang w:eastAsia="ru-RU"/>
              </w:rPr>
              <w:t>Управление Роскомнадзора по Приморскому краю</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1342EB"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58</w:t>
            </w:r>
            <w:r w:rsidRPr="001342EB">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342EB" w:rsidRDefault="00DF43DA" w:rsidP="003A02B1">
            <w:pPr>
              <w:spacing w:after="0" w:line="240" w:lineRule="auto"/>
              <w:rPr>
                <w:rFonts w:ascii="Times New Roman" w:hAnsi="Times New Roman"/>
                <w:color w:val="000000"/>
                <w:sz w:val="24"/>
                <w:szCs w:val="24"/>
                <w:lang w:eastAsia="ru-RU"/>
              </w:rPr>
            </w:pPr>
            <w:r w:rsidRPr="001342EB">
              <w:rPr>
                <w:rFonts w:ascii="Times New Roman" w:hAnsi="Times New Roman"/>
                <w:color w:val="000000"/>
                <w:sz w:val="24"/>
                <w:szCs w:val="24"/>
                <w:lang w:eastAsia="ru-RU"/>
              </w:rPr>
              <w:t>Публикация перечня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обязанных предоставить печатную площадь для пр</w:t>
            </w:r>
            <w:r>
              <w:rPr>
                <w:rFonts w:ascii="Times New Roman" w:hAnsi="Times New Roman"/>
                <w:color w:val="000000"/>
                <w:sz w:val="24"/>
                <w:szCs w:val="24"/>
                <w:lang w:eastAsia="ru-RU"/>
              </w:rPr>
              <w:t>оведения предвыборной агитации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342EB" w:rsidRDefault="00DF43DA" w:rsidP="001342EB">
            <w:pPr>
              <w:spacing w:after="0" w:line="240" w:lineRule="auto"/>
              <w:rPr>
                <w:rFonts w:ascii="Times New Roman" w:hAnsi="Times New Roman"/>
                <w:color w:val="000000"/>
                <w:sz w:val="24"/>
                <w:szCs w:val="24"/>
                <w:lang w:eastAsia="ru-RU"/>
              </w:rPr>
            </w:pPr>
            <w:r w:rsidRPr="001342EB">
              <w:rPr>
                <w:rFonts w:ascii="Times New Roman" w:hAnsi="Times New Roman"/>
                <w:color w:val="000000"/>
                <w:sz w:val="24"/>
                <w:szCs w:val="24"/>
                <w:lang w:eastAsia="ru-RU"/>
              </w:rPr>
              <w:t xml:space="preserve">не позднее </w:t>
            </w:r>
            <w:r>
              <w:rPr>
                <w:rFonts w:ascii="Times New Roman" w:hAnsi="Times New Roman"/>
                <w:color w:val="000000"/>
                <w:sz w:val="24"/>
                <w:szCs w:val="24"/>
                <w:lang w:eastAsia="ru-RU"/>
              </w:rPr>
              <w:t>5 июля 2019</w:t>
            </w:r>
            <w:r w:rsidRPr="001342EB">
              <w:rPr>
                <w:rFonts w:ascii="Times New Roman" w:hAnsi="Times New Roman"/>
                <w:color w:val="000000"/>
                <w:sz w:val="24"/>
                <w:szCs w:val="24"/>
                <w:lang w:eastAsia="ru-RU"/>
              </w:rPr>
              <w:t xml:space="preserve"> года</w:t>
            </w:r>
          </w:p>
          <w:p w:rsidR="00DF43DA" w:rsidRPr="001342EB" w:rsidRDefault="00DF43DA" w:rsidP="001342EB">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1342EB" w:rsidRDefault="00DF43DA" w:rsidP="00960CF2">
            <w:pPr>
              <w:spacing w:after="0" w:line="240" w:lineRule="auto"/>
              <w:rPr>
                <w:rFonts w:ascii="Times New Roman" w:hAnsi="Times New Roman"/>
                <w:color w:val="000000"/>
                <w:sz w:val="24"/>
                <w:szCs w:val="24"/>
                <w:lang w:eastAsia="ru-RU"/>
              </w:rPr>
            </w:pPr>
            <w:r w:rsidRPr="001342EB">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0F6AF7"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59</w:t>
            </w:r>
            <w:r w:rsidRPr="000F6AF7">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0F6AF7" w:rsidRDefault="00DF43DA" w:rsidP="00960CF2">
            <w:pPr>
              <w:spacing w:after="0" w:line="240" w:lineRule="auto"/>
              <w:rPr>
                <w:rFonts w:ascii="Times New Roman" w:hAnsi="Times New Roman"/>
                <w:color w:val="000000"/>
                <w:sz w:val="24"/>
                <w:szCs w:val="24"/>
                <w:lang w:eastAsia="ru-RU"/>
              </w:rPr>
            </w:pPr>
            <w:r w:rsidRPr="000F6AF7">
              <w:rPr>
                <w:rFonts w:ascii="Times New Roman" w:hAnsi="Times New Roman"/>
                <w:color w:val="000000"/>
                <w:sz w:val="24"/>
                <w:szCs w:val="24"/>
                <w:lang w:eastAsia="ru-RU"/>
              </w:rPr>
              <w:t>Резервирование эфирного времени и печатной площади для проведения предвыборной агитации за плату</w:t>
            </w:r>
          </w:p>
          <w:p w:rsidR="00DF43DA" w:rsidRPr="000F6AF7" w:rsidRDefault="00DF43DA" w:rsidP="00960CF2">
            <w:pPr>
              <w:spacing w:after="105" w:line="240" w:lineRule="auto"/>
              <w:rPr>
                <w:rFonts w:ascii="Times New Roman" w:hAnsi="Times New Roman"/>
                <w:color w:val="000000"/>
                <w:sz w:val="24"/>
                <w:szCs w:val="24"/>
                <w:lang w:eastAsia="ru-RU"/>
              </w:rPr>
            </w:pPr>
            <w:r w:rsidRPr="000F6AF7">
              <w:rPr>
                <w:rFonts w:ascii="Times New Roman" w:hAnsi="Times New Roman"/>
                <w:color w:val="000000"/>
                <w:sz w:val="24"/>
                <w:szCs w:val="24"/>
                <w:lang w:eastAsia="ru-RU"/>
              </w:rPr>
              <w:t> </w:t>
            </w:r>
          </w:p>
          <w:p w:rsidR="00DF43DA" w:rsidRPr="000F6AF7" w:rsidRDefault="00DF43DA" w:rsidP="00960CF2">
            <w:pPr>
              <w:spacing w:after="105" w:line="240" w:lineRule="auto"/>
              <w:rPr>
                <w:rFonts w:ascii="Times New Roman" w:hAnsi="Times New Roman"/>
                <w:color w:val="000000"/>
                <w:sz w:val="24"/>
                <w:szCs w:val="24"/>
                <w:lang w:eastAsia="ru-RU"/>
              </w:rPr>
            </w:pPr>
            <w:r w:rsidRPr="000F6AF7">
              <w:rPr>
                <w:rFonts w:ascii="Times New Roman" w:hAnsi="Times New Roman"/>
                <w:color w:val="000000"/>
                <w:sz w:val="24"/>
                <w:szCs w:val="24"/>
                <w:lang w:eastAsia="ru-RU"/>
              </w:rPr>
              <w:t> </w:t>
            </w:r>
          </w:p>
          <w:p w:rsidR="00DF43DA" w:rsidRPr="000F6AF7" w:rsidRDefault="00DF43DA" w:rsidP="000F6AF7">
            <w:pPr>
              <w:spacing w:after="105" w:line="240" w:lineRule="auto"/>
              <w:rPr>
                <w:rFonts w:ascii="Times New Roman" w:hAnsi="Times New Roman"/>
                <w:color w:val="000000"/>
                <w:sz w:val="24"/>
                <w:szCs w:val="24"/>
                <w:lang w:eastAsia="ru-RU"/>
              </w:rPr>
            </w:pPr>
            <w:r w:rsidRPr="000F6AF7">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0F6AF7" w:rsidRDefault="00DF43DA" w:rsidP="000F6AF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8 августа 2019</w:t>
            </w:r>
            <w:r w:rsidRPr="000F6AF7">
              <w:rPr>
                <w:rFonts w:ascii="Times New Roman" w:hAnsi="Times New Roman"/>
                <w:color w:val="000000"/>
                <w:sz w:val="24"/>
                <w:szCs w:val="24"/>
                <w:lang w:eastAsia="ru-RU"/>
              </w:rPr>
              <w:t xml:space="preserve"> года</w:t>
            </w:r>
          </w:p>
          <w:p w:rsidR="00DF43DA" w:rsidRPr="000F6AF7" w:rsidRDefault="00DF43DA" w:rsidP="000F6AF7">
            <w:pPr>
              <w:spacing w:after="105" w:line="240" w:lineRule="auto"/>
              <w:rPr>
                <w:rFonts w:ascii="Times New Roman" w:hAnsi="Times New Roman"/>
                <w:color w:val="000000"/>
                <w:sz w:val="24"/>
                <w:szCs w:val="24"/>
                <w:lang w:eastAsia="ru-RU"/>
              </w:rPr>
            </w:pPr>
          </w:p>
          <w:p w:rsidR="00DF43DA" w:rsidRPr="000F6AF7" w:rsidRDefault="00DF43DA" w:rsidP="000F6AF7">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0F6AF7" w:rsidRDefault="00DF43DA" w:rsidP="003A02B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редакции муниципальных пери</w:t>
            </w:r>
            <w:r w:rsidRPr="000F6AF7">
              <w:rPr>
                <w:rFonts w:ascii="Times New Roman" w:hAnsi="Times New Roman"/>
                <w:color w:val="000000"/>
                <w:sz w:val="24"/>
                <w:szCs w:val="24"/>
                <w:lang w:eastAsia="ru-RU"/>
              </w:rPr>
              <w:t>одических печатных изданий, выходящие не реже одного раза в неделю, муниципальные организации телерадиовещания (в случае, если они представили в ТИК уведомление, указанное в части 6 статьи 61 Избирательного кодекса Приморского края)</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97798F" w:rsidRDefault="00DF43DA" w:rsidP="00BA67B6">
            <w:pPr>
              <w:spacing w:after="0" w:line="240" w:lineRule="auto"/>
              <w:rPr>
                <w:rFonts w:ascii="Times New Roman" w:hAnsi="Times New Roman"/>
                <w:color w:val="000000"/>
                <w:sz w:val="24"/>
                <w:szCs w:val="24"/>
                <w:lang w:eastAsia="ru-RU"/>
              </w:rPr>
            </w:pPr>
            <w:r w:rsidRPr="0097798F">
              <w:rPr>
                <w:rFonts w:ascii="Times New Roman" w:hAnsi="Times New Roman"/>
                <w:color w:val="000000"/>
                <w:sz w:val="24"/>
                <w:szCs w:val="24"/>
                <w:lang w:eastAsia="ru-RU"/>
              </w:rPr>
              <w:t>6</w:t>
            </w:r>
            <w:r>
              <w:rPr>
                <w:rFonts w:ascii="Times New Roman" w:hAnsi="Times New Roman"/>
                <w:color w:val="000000"/>
                <w:sz w:val="24"/>
                <w:szCs w:val="24"/>
                <w:lang w:eastAsia="ru-RU"/>
              </w:rPr>
              <w:t>0</w:t>
            </w:r>
            <w:r w:rsidRPr="0097798F">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7798F" w:rsidRDefault="00DF43DA" w:rsidP="009B46DA">
            <w:pPr>
              <w:spacing w:after="0" w:line="240" w:lineRule="auto"/>
              <w:rPr>
                <w:rFonts w:ascii="Times New Roman" w:hAnsi="Times New Roman"/>
                <w:color w:val="000000"/>
                <w:sz w:val="24"/>
                <w:szCs w:val="24"/>
                <w:lang w:eastAsia="ru-RU"/>
              </w:rPr>
            </w:pPr>
            <w:r w:rsidRPr="0097798F">
              <w:rPr>
                <w:rFonts w:ascii="Times New Roman" w:hAnsi="Times New Roman"/>
                <w:color w:val="000000"/>
                <w:sz w:val="24"/>
                <w:szCs w:val="24"/>
                <w:lang w:eastAsia="ru-RU"/>
              </w:rPr>
              <w:t>Проведение жеребьевки в целях распределения бесплатного эфирного времени между зарегистрированными кандидатами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97798F" w:rsidRDefault="00DF43DA" w:rsidP="00AD27FB">
            <w:pPr>
              <w:spacing w:after="0" w:line="240" w:lineRule="auto"/>
              <w:rPr>
                <w:rFonts w:ascii="Times New Roman" w:hAnsi="Times New Roman"/>
                <w:color w:val="000000"/>
                <w:sz w:val="24"/>
                <w:szCs w:val="24"/>
                <w:lang w:eastAsia="ru-RU"/>
              </w:rPr>
            </w:pPr>
            <w:r w:rsidRPr="0097798F">
              <w:rPr>
                <w:rFonts w:ascii="Times New Roman" w:hAnsi="Times New Roman"/>
                <w:color w:val="000000"/>
                <w:sz w:val="24"/>
                <w:szCs w:val="24"/>
                <w:lang w:eastAsia="ru-RU"/>
              </w:rPr>
              <w:t xml:space="preserve">по завершении регистрации </w:t>
            </w:r>
            <w:r>
              <w:rPr>
                <w:rFonts w:ascii="Times New Roman" w:hAnsi="Times New Roman"/>
                <w:color w:val="000000"/>
                <w:sz w:val="24"/>
                <w:szCs w:val="24"/>
                <w:lang w:eastAsia="ru-RU"/>
              </w:rPr>
              <w:t>кандидатов, но не позднее 8 августа 2019</w:t>
            </w:r>
            <w:r w:rsidRPr="0097798F">
              <w:rPr>
                <w:rFonts w:ascii="Times New Roman" w:hAnsi="Times New Roman"/>
                <w:color w:val="000000"/>
                <w:sz w:val="24"/>
                <w:szCs w:val="24"/>
                <w:lang w:eastAsia="ru-RU"/>
              </w:rPr>
              <w:t xml:space="preserve"> года</w:t>
            </w:r>
          </w:p>
          <w:p w:rsidR="00DF43DA" w:rsidRPr="0097798F" w:rsidRDefault="00DF43DA" w:rsidP="00AD27FB">
            <w:pPr>
              <w:spacing w:after="105" w:line="240" w:lineRule="auto"/>
              <w:rPr>
                <w:rFonts w:ascii="Times New Roman" w:hAnsi="Times New Roman"/>
                <w:color w:val="000000"/>
                <w:sz w:val="24"/>
                <w:szCs w:val="24"/>
                <w:lang w:eastAsia="ru-RU"/>
              </w:rPr>
            </w:pPr>
          </w:p>
        </w:tc>
        <w:tc>
          <w:tcPr>
            <w:tcW w:w="3103" w:type="dxa"/>
            <w:tcBorders>
              <w:top w:val="outset" w:sz="6" w:space="0" w:color="auto"/>
              <w:left w:val="outset" w:sz="6" w:space="0" w:color="auto"/>
              <w:bottom w:val="outset" w:sz="6" w:space="0" w:color="auto"/>
            </w:tcBorders>
            <w:shd w:val="clear" w:color="auto" w:fill="FFFFFF"/>
          </w:tcPr>
          <w:p w:rsidR="00DF43DA" w:rsidRPr="0097798F" w:rsidRDefault="00DF43DA" w:rsidP="003A02B1">
            <w:pPr>
              <w:spacing w:after="0" w:line="240" w:lineRule="auto"/>
              <w:rPr>
                <w:rFonts w:ascii="Times New Roman" w:hAnsi="Times New Roman"/>
                <w:color w:val="000000"/>
                <w:sz w:val="24"/>
                <w:szCs w:val="24"/>
                <w:lang w:eastAsia="ru-RU"/>
              </w:rPr>
            </w:pPr>
            <w:r w:rsidRPr="0097798F">
              <w:rPr>
                <w:rFonts w:ascii="Times New Roman" w:hAnsi="Times New Roman"/>
                <w:color w:val="000000"/>
                <w:sz w:val="24"/>
                <w:szCs w:val="24"/>
                <w:lang w:eastAsia="ru-RU"/>
              </w:rPr>
              <w:t>ТИК с участием представителей соответствующих организаций телерадиовещания</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93774D"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61</w:t>
            </w:r>
            <w:r w:rsidRPr="0093774D">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3774D" w:rsidRDefault="00DF43DA" w:rsidP="009B46DA">
            <w:pPr>
              <w:spacing w:after="0" w:line="240" w:lineRule="auto"/>
              <w:rPr>
                <w:rFonts w:ascii="Times New Roman" w:hAnsi="Times New Roman"/>
                <w:color w:val="000000"/>
                <w:sz w:val="24"/>
                <w:szCs w:val="24"/>
                <w:lang w:eastAsia="ru-RU"/>
              </w:rPr>
            </w:pPr>
            <w:r w:rsidRPr="0093774D">
              <w:rPr>
                <w:rFonts w:ascii="Times New Roman" w:hAnsi="Times New Roman"/>
                <w:color w:val="000000"/>
                <w:sz w:val="24"/>
                <w:szCs w:val="24"/>
                <w:lang w:eastAsia="ru-RU"/>
              </w:rPr>
              <w:t>Проведение жеребьевки в целях определения даты безвозмездных публикаций предвыборных агитационных материалов зарегистрированных кандидатов</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93774D" w:rsidRDefault="00DF43DA" w:rsidP="00AD27FB">
            <w:pPr>
              <w:spacing w:after="0" w:line="240" w:lineRule="auto"/>
              <w:rPr>
                <w:rFonts w:ascii="Times New Roman" w:hAnsi="Times New Roman"/>
                <w:color w:val="000000"/>
                <w:sz w:val="24"/>
                <w:szCs w:val="24"/>
                <w:lang w:eastAsia="ru-RU"/>
              </w:rPr>
            </w:pPr>
            <w:r w:rsidRPr="0093774D">
              <w:rPr>
                <w:rFonts w:ascii="Times New Roman" w:hAnsi="Times New Roman"/>
                <w:color w:val="000000"/>
                <w:sz w:val="24"/>
                <w:szCs w:val="24"/>
                <w:lang w:eastAsia="ru-RU"/>
              </w:rPr>
              <w:t>по завершении регистр</w:t>
            </w:r>
            <w:r>
              <w:rPr>
                <w:rFonts w:ascii="Times New Roman" w:hAnsi="Times New Roman"/>
                <w:color w:val="000000"/>
                <w:sz w:val="24"/>
                <w:szCs w:val="24"/>
                <w:lang w:eastAsia="ru-RU"/>
              </w:rPr>
              <w:t>ации кандидатов, но не позднее</w:t>
            </w:r>
            <w:r>
              <w:rPr>
                <w:rFonts w:ascii="Times New Roman" w:hAnsi="Times New Roman"/>
                <w:color w:val="000000"/>
                <w:sz w:val="24"/>
                <w:szCs w:val="24"/>
                <w:lang w:eastAsia="ru-RU"/>
              </w:rPr>
              <w:br/>
              <w:t>8 августа 2019</w:t>
            </w:r>
            <w:r w:rsidRPr="0093774D">
              <w:rPr>
                <w:rFonts w:ascii="Times New Roman" w:hAnsi="Times New Roman"/>
                <w:color w:val="000000"/>
                <w:sz w:val="24"/>
                <w:szCs w:val="24"/>
                <w:lang w:eastAsia="ru-RU"/>
              </w:rPr>
              <w:t xml:space="preserve"> года</w:t>
            </w:r>
          </w:p>
          <w:p w:rsidR="00DF43DA" w:rsidRPr="0093774D" w:rsidRDefault="00DF43DA" w:rsidP="00AD27FB">
            <w:pPr>
              <w:spacing w:after="105" w:line="240" w:lineRule="auto"/>
              <w:rPr>
                <w:rFonts w:ascii="Times New Roman" w:hAnsi="Times New Roman"/>
                <w:color w:val="000000"/>
                <w:sz w:val="24"/>
                <w:szCs w:val="24"/>
                <w:lang w:eastAsia="ru-RU"/>
              </w:rPr>
            </w:pPr>
          </w:p>
        </w:tc>
        <w:tc>
          <w:tcPr>
            <w:tcW w:w="3103" w:type="dxa"/>
            <w:tcBorders>
              <w:top w:val="outset" w:sz="6" w:space="0" w:color="auto"/>
              <w:left w:val="outset" w:sz="6" w:space="0" w:color="auto"/>
              <w:bottom w:val="outset" w:sz="6" w:space="0" w:color="auto"/>
            </w:tcBorders>
            <w:shd w:val="clear" w:color="auto" w:fill="FFFFFF"/>
          </w:tcPr>
          <w:p w:rsidR="00DF43DA" w:rsidRPr="0093774D" w:rsidRDefault="00DF43DA" w:rsidP="003A02B1">
            <w:pPr>
              <w:spacing w:after="0" w:line="240" w:lineRule="auto"/>
              <w:rPr>
                <w:rFonts w:ascii="Times New Roman" w:hAnsi="Times New Roman"/>
                <w:color w:val="000000"/>
                <w:sz w:val="24"/>
                <w:szCs w:val="24"/>
                <w:lang w:eastAsia="ru-RU"/>
              </w:rPr>
            </w:pPr>
            <w:r w:rsidRPr="0093774D">
              <w:rPr>
                <w:rFonts w:ascii="Times New Roman" w:hAnsi="Times New Roman"/>
                <w:color w:val="000000"/>
                <w:sz w:val="24"/>
                <w:szCs w:val="24"/>
                <w:lang w:eastAsia="ru-RU"/>
              </w:rPr>
              <w:t>соответствующая редакция периодического печатного издания с участием заинтересованных лиц</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93774D" w:rsidRDefault="00DF43DA" w:rsidP="00BA67B6">
            <w:pPr>
              <w:spacing w:after="0" w:line="240" w:lineRule="auto"/>
              <w:rPr>
                <w:rFonts w:ascii="Times New Roman" w:hAnsi="Times New Roman"/>
                <w:color w:val="000000"/>
                <w:sz w:val="24"/>
                <w:szCs w:val="24"/>
                <w:lang w:eastAsia="ru-RU"/>
              </w:rPr>
            </w:pPr>
            <w:r w:rsidRPr="0093774D">
              <w:rPr>
                <w:rFonts w:ascii="Times New Roman" w:hAnsi="Times New Roman"/>
                <w:color w:val="000000"/>
                <w:sz w:val="24"/>
                <w:szCs w:val="24"/>
                <w:lang w:eastAsia="ru-RU"/>
              </w:rPr>
              <w:t>6</w:t>
            </w:r>
            <w:r>
              <w:rPr>
                <w:rFonts w:ascii="Times New Roman" w:hAnsi="Times New Roman"/>
                <w:color w:val="000000"/>
                <w:sz w:val="24"/>
                <w:szCs w:val="24"/>
                <w:lang w:eastAsia="ru-RU"/>
              </w:rPr>
              <w:t>2</w:t>
            </w:r>
            <w:r w:rsidRPr="0093774D">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3774D" w:rsidRDefault="00DF43DA" w:rsidP="009B46DA">
            <w:pPr>
              <w:spacing w:after="0" w:line="240" w:lineRule="auto"/>
              <w:rPr>
                <w:rFonts w:ascii="Times New Roman" w:hAnsi="Times New Roman"/>
                <w:color w:val="000000"/>
                <w:sz w:val="24"/>
                <w:szCs w:val="24"/>
                <w:lang w:eastAsia="ru-RU"/>
              </w:rPr>
            </w:pPr>
            <w:r w:rsidRPr="0093774D">
              <w:rPr>
                <w:rFonts w:ascii="Times New Roman" w:hAnsi="Times New Roman"/>
                <w:color w:val="000000"/>
                <w:sz w:val="24"/>
                <w:szCs w:val="24"/>
                <w:lang w:eastAsia="ru-RU"/>
              </w:rPr>
              <w:t>Доведение до сведения зарегистрированных кандидатов содержания протокола о результатах жеребьевки бесплатного эфирного времени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93774D" w:rsidRDefault="00DF43DA" w:rsidP="00960CF2">
            <w:pPr>
              <w:spacing w:after="0" w:line="240" w:lineRule="auto"/>
              <w:rPr>
                <w:rFonts w:ascii="Times New Roman" w:hAnsi="Times New Roman"/>
                <w:color w:val="000000"/>
                <w:sz w:val="24"/>
                <w:szCs w:val="24"/>
                <w:lang w:eastAsia="ru-RU"/>
              </w:rPr>
            </w:pPr>
            <w:r w:rsidRPr="0093774D">
              <w:rPr>
                <w:rFonts w:ascii="Times New Roman" w:hAnsi="Times New Roman"/>
                <w:color w:val="000000"/>
                <w:sz w:val="24"/>
                <w:szCs w:val="24"/>
                <w:lang w:eastAsia="ru-RU"/>
              </w:rPr>
              <w:t>после проведения жеребьевки</w:t>
            </w:r>
          </w:p>
        </w:tc>
        <w:tc>
          <w:tcPr>
            <w:tcW w:w="3103" w:type="dxa"/>
            <w:tcBorders>
              <w:top w:val="outset" w:sz="6" w:space="0" w:color="auto"/>
              <w:left w:val="outset" w:sz="6" w:space="0" w:color="auto"/>
              <w:bottom w:val="outset" w:sz="6" w:space="0" w:color="auto"/>
            </w:tcBorders>
            <w:shd w:val="clear" w:color="auto" w:fill="FFFFFF"/>
          </w:tcPr>
          <w:p w:rsidR="00DF43DA" w:rsidRPr="0093774D" w:rsidRDefault="00DF43DA" w:rsidP="00960CF2">
            <w:pPr>
              <w:spacing w:after="0" w:line="240" w:lineRule="auto"/>
              <w:rPr>
                <w:rFonts w:ascii="Times New Roman" w:hAnsi="Times New Roman"/>
                <w:color w:val="000000"/>
                <w:sz w:val="24"/>
                <w:szCs w:val="24"/>
                <w:lang w:eastAsia="ru-RU"/>
              </w:rPr>
            </w:pPr>
            <w:r w:rsidRPr="0093774D">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93774D" w:rsidRDefault="00DF43DA" w:rsidP="00BA67B6">
            <w:pPr>
              <w:spacing w:after="0" w:line="240" w:lineRule="auto"/>
              <w:rPr>
                <w:rFonts w:ascii="Times New Roman" w:hAnsi="Times New Roman"/>
                <w:color w:val="000000"/>
                <w:sz w:val="24"/>
                <w:szCs w:val="24"/>
                <w:lang w:eastAsia="ru-RU"/>
              </w:rPr>
            </w:pPr>
            <w:r w:rsidRPr="0093774D">
              <w:rPr>
                <w:rFonts w:ascii="Times New Roman" w:hAnsi="Times New Roman"/>
                <w:color w:val="000000"/>
                <w:sz w:val="24"/>
                <w:szCs w:val="24"/>
                <w:lang w:eastAsia="ru-RU"/>
              </w:rPr>
              <w:t>6</w:t>
            </w:r>
            <w:r>
              <w:rPr>
                <w:rFonts w:ascii="Times New Roman" w:hAnsi="Times New Roman"/>
                <w:color w:val="000000"/>
                <w:sz w:val="24"/>
                <w:szCs w:val="24"/>
                <w:lang w:eastAsia="ru-RU"/>
              </w:rPr>
              <w:t>3</w:t>
            </w:r>
            <w:r w:rsidRPr="0093774D">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3774D" w:rsidRDefault="00DF43DA" w:rsidP="003A02B1">
            <w:pPr>
              <w:spacing w:after="0" w:line="240" w:lineRule="auto"/>
              <w:rPr>
                <w:rFonts w:ascii="Times New Roman" w:hAnsi="Times New Roman"/>
                <w:color w:val="000000"/>
                <w:sz w:val="24"/>
                <w:szCs w:val="24"/>
                <w:lang w:eastAsia="ru-RU"/>
              </w:rPr>
            </w:pPr>
            <w:r w:rsidRPr="0093774D">
              <w:rPr>
                <w:rFonts w:ascii="Times New Roman" w:hAnsi="Times New Roman"/>
                <w:color w:val="000000"/>
                <w:sz w:val="24"/>
                <w:szCs w:val="24"/>
                <w:lang w:eastAsia="ru-RU"/>
              </w:rPr>
              <w:t>Доведение до сведения зарегистрированных кандидатов содержания протокола о результатах жеребьевки бесплатной печатной площади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93774D" w:rsidRDefault="00DF43DA" w:rsidP="00960CF2">
            <w:pPr>
              <w:spacing w:after="0" w:line="240" w:lineRule="auto"/>
              <w:rPr>
                <w:rFonts w:ascii="Times New Roman" w:hAnsi="Times New Roman"/>
                <w:color w:val="000000"/>
                <w:sz w:val="24"/>
                <w:szCs w:val="24"/>
                <w:lang w:eastAsia="ru-RU"/>
              </w:rPr>
            </w:pPr>
            <w:r w:rsidRPr="0093774D">
              <w:rPr>
                <w:rFonts w:ascii="Times New Roman" w:hAnsi="Times New Roman"/>
                <w:color w:val="000000"/>
                <w:sz w:val="24"/>
                <w:szCs w:val="24"/>
                <w:lang w:eastAsia="ru-RU"/>
              </w:rPr>
              <w:t>после проведения жеребьевки</w:t>
            </w:r>
          </w:p>
        </w:tc>
        <w:tc>
          <w:tcPr>
            <w:tcW w:w="3103" w:type="dxa"/>
            <w:tcBorders>
              <w:top w:val="outset" w:sz="6" w:space="0" w:color="auto"/>
              <w:left w:val="outset" w:sz="6" w:space="0" w:color="auto"/>
              <w:bottom w:val="outset" w:sz="6" w:space="0" w:color="auto"/>
            </w:tcBorders>
            <w:shd w:val="clear" w:color="auto" w:fill="FFFFFF"/>
          </w:tcPr>
          <w:p w:rsidR="00DF43DA" w:rsidRPr="0093774D" w:rsidRDefault="00DF43DA" w:rsidP="003A02B1">
            <w:pPr>
              <w:spacing w:after="0" w:line="240" w:lineRule="auto"/>
              <w:rPr>
                <w:rFonts w:ascii="Times New Roman" w:hAnsi="Times New Roman"/>
                <w:color w:val="000000"/>
                <w:sz w:val="24"/>
                <w:szCs w:val="24"/>
                <w:lang w:eastAsia="ru-RU"/>
              </w:rPr>
            </w:pPr>
            <w:r w:rsidRPr="0093774D">
              <w:rPr>
                <w:rFonts w:ascii="Times New Roman" w:hAnsi="Times New Roman"/>
                <w:color w:val="000000"/>
                <w:sz w:val="24"/>
                <w:szCs w:val="24"/>
                <w:lang w:eastAsia="ru-RU"/>
              </w:rPr>
              <w:t>редакция</w:t>
            </w:r>
            <w:r w:rsidRPr="0093774D">
              <w:rPr>
                <w:rFonts w:ascii="Times New Roman" w:hAnsi="Times New Roman"/>
                <w:color w:val="000000"/>
                <w:sz w:val="24"/>
                <w:szCs w:val="24"/>
                <w:lang w:eastAsia="ru-RU"/>
              </w:rPr>
              <w:br/>
              <w:t>периодического печатного</w:t>
            </w:r>
            <w:r w:rsidRPr="0093774D">
              <w:rPr>
                <w:rFonts w:ascii="Times New Roman" w:hAnsi="Times New Roman"/>
                <w:color w:val="000000"/>
                <w:sz w:val="24"/>
                <w:szCs w:val="24"/>
                <w:lang w:eastAsia="ru-RU"/>
              </w:rPr>
              <w:br/>
              <w:t>издания</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9A1E99"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64</w:t>
            </w:r>
            <w:r w:rsidRPr="009A1E99">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A1E99" w:rsidRDefault="00DF43DA" w:rsidP="009B46DA">
            <w:pPr>
              <w:spacing w:after="0" w:line="240" w:lineRule="auto"/>
              <w:rPr>
                <w:rFonts w:ascii="Times New Roman" w:hAnsi="Times New Roman"/>
                <w:color w:val="000000"/>
                <w:sz w:val="24"/>
                <w:szCs w:val="24"/>
                <w:lang w:eastAsia="ru-RU"/>
              </w:rPr>
            </w:pPr>
            <w:r w:rsidRPr="009A1E99">
              <w:rPr>
                <w:rFonts w:ascii="Times New Roman" w:hAnsi="Times New Roman"/>
                <w:color w:val="000000"/>
                <w:sz w:val="24"/>
                <w:szCs w:val="24"/>
                <w:lang w:eastAsia="ru-RU"/>
              </w:rPr>
              <w:t>Опубликование сведений о размере (в валюте РФ) и других условиях оплаты эфирного времени, печатной площади, услуг по изготовлению печатных агитационных материалов и представление их ТИК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9A1E99" w:rsidRDefault="00DF43DA" w:rsidP="00960CF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20 июля 2019</w:t>
            </w:r>
            <w:r w:rsidRPr="009A1E99">
              <w:rPr>
                <w:rFonts w:ascii="Times New Roman" w:hAnsi="Times New Roman"/>
                <w:color w:val="000000"/>
                <w:sz w:val="24"/>
                <w:szCs w:val="24"/>
                <w:lang w:eastAsia="ru-RU"/>
              </w:rPr>
              <w:t xml:space="preserve"> года</w:t>
            </w:r>
          </w:p>
          <w:p w:rsidR="00DF43DA" w:rsidRPr="009A1E99" w:rsidRDefault="00DF43DA" w:rsidP="001654D7">
            <w:pPr>
              <w:spacing w:after="105" w:line="240" w:lineRule="auto"/>
              <w:jc w:val="both"/>
              <w:rPr>
                <w:rFonts w:ascii="Times New Roman" w:hAnsi="Times New Roman"/>
                <w:color w:val="000000"/>
                <w:sz w:val="24"/>
                <w:szCs w:val="24"/>
                <w:lang w:eastAsia="ru-RU"/>
              </w:rPr>
            </w:pPr>
          </w:p>
          <w:p w:rsidR="00DF43DA" w:rsidRPr="009A1E99" w:rsidRDefault="00DF43DA" w:rsidP="00932200">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9A1E99" w:rsidRDefault="00DF43DA" w:rsidP="001654D7">
            <w:pPr>
              <w:spacing w:after="0" w:line="240" w:lineRule="auto"/>
              <w:rPr>
                <w:rFonts w:ascii="Times New Roman" w:hAnsi="Times New Roman"/>
                <w:color w:val="000000"/>
                <w:sz w:val="24"/>
                <w:szCs w:val="24"/>
                <w:lang w:eastAsia="ru-RU"/>
              </w:rPr>
            </w:pPr>
            <w:r w:rsidRPr="009A1E99">
              <w:rPr>
                <w:rFonts w:ascii="Times New Roman" w:hAnsi="Times New Roman"/>
                <w:color w:val="000000"/>
                <w:sz w:val="24"/>
                <w:szCs w:val="24"/>
                <w:lang w:eastAsia="ru-RU"/>
              </w:rPr>
              <w:t>организации, индивидуальные предприниматели, выполняющие работы по изготовлению печатных агитационных материалов</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932200"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65</w:t>
            </w:r>
            <w:r w:rsidRPr="00932200">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32200" w:rsidRDefault="00DF43DA" w:rsidP="009B46DA">
            <w:pPr>
              <w:spacing w:after="0" w:line="240" w:lineRule="auto"/>
              <w:rPr>
                <w:rFonts w:ascii="Times New Roman" w:hAnsi="Times New Roman"/>
                <w:color w:val="000000"/>
                <w:sz w:val="24"/>
                <w:szCs w:val="24"/>
                <w:lang w:eastAsia="ru-RU"/>
              </w:rPr>
            </w:pPr>
            <w:r w:rsidRPr="00932200">
              <w:rPr>
                <w:rFonts w:ascii="Times New Roman" w:hAnsi="Times New Roman"/>
                <w:color w:val="000000"/>
                <w:sz w:val="24"/>
                <w:szCs w:val="24"/>
                <w:lang w:eastAsia="ru-RU"/>
              </w:rPr>
              <w:t>Представление в ТИК сведений о размере (в валюте Российской Федерации) и других условиях оплаты работ или услуг по изготовлению печатных агитационных материалов, а также сведений, 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932200" w:rsidRDefault="00DF43DA" w:rsidP="0093220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20 июля 2019</w:t>
            </w:r>
            <w:r w:rsidRPr="00932200">
              <w:rPr>
                <w:rFonts w:ascii="Times New Roman" w:hAnsi="Times New Roman"/>
                <w:color w:val="000000"/>
                <w:sz w:val="24"/>
                <w:szCs w:val="24"/>
                <w:lang w:eastAsia="ru-RU"/>
              </w:rPr>
              <w:t xml:space="preserve"> года</w:t>
            </w:r>
            <w:r w:rsidRPr="00932200">
              <w:rPr>
                <w:rFonts w:ascii="Times New Roman" w:hAnsi="Times New Roman"/>
                <w:color w:val="000000"/>
                <w:sz w:val="24"/>
                <w:szCs w:val="24"/>
                <w:lang w:eastAsia="ru-RU"/>
              </w:rPr>
              <w:br/>
            </w:r>
          </w:p>
          <w:p w:rsidR="00DF43DA" w:rsidRPr="00932200" w:rsidRDefault="00DF43DA" w:rsidP="0093220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932200" w:rsidRDefault="00DF43DA" w:rsidP="00932200">
            <w:pPr>
              <w:spacing w:after="0" w:line="240" w:lineRule="auto"/>
              <w:rPr>
                <w:rFonts w:ascii="Times New Roman" w:hAnsi="Times New Roman"/>
                <w:color w:val="000000"/>
                <w:sz w:val="24"/>
                <w:szCs w:val="24"/>
                <w:lang w:eastAsia="ru-RU"/>
              </w:rPr>
            </w:pPr>
            <w:r w:rsidRPr="00932200">
              <w:rPr>
                <w:rFonts w:ascii="Times New Roman" w:hAnsi="Times New Roman"/>
                <w:color w:val="000000"/>
                <w:sz w:val="24"/>
                <w:szCs w:val="24"/>
                <w:lang w:eastAsia="ru-RU"/>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5A4487"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66</w:t>
            </w:r>
            <w:r w:rsidRPr="005A4487">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5A4487" w:rsidRDefault="00DF43DA" w:rsidP="009B46DA">
            <w:pPr>
              <w:spacing w:after="0" w:line="240" w:lineRule="auto"/>
              <w:rPr>
                <w:rFonts w:ascii="Times New Roman" w:hAnsi="Times New Roman"/>
                <w:color w:val="000000"/>
                <w:sz w:val="24"/>
                <w:szCs w:val="24"/>
                <w:lang w:eastAsia="ru-RU"/>
              </w:rPr>
            </w:pPr>
            <w:r w:rsidRPr="005A4487">
              <w:rPr>
                <w:rFonts w:ascii="Times New Roman" w:hAnsi="Times New Roman"/>
                <w:color w:val="000000"/>
                <w:sz w:val="24"/>
                <w:szCs w:val="24"/>
                <w:lang w:eastAsia="ru-RU"/>
              </w:rPr>
              <w:t xml:space="preserve">Представление в ТИК документов, подтверждающих письменное согласие на использование в агитационных материалах высказываний физического лица о кандидате, об избирательном объединении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5A4487" w:rsidRDefault="00DF43DA" w:rsidP="005A4487">
            <w:pPr>
              <w:spacing w:after="0" w:line="240" w:lineRule="auto"/>
              <w:rPr>
                <w:rFonts w:ascii="Times New Roman" w:hAnsi="Times New Roman"/>
                <w:color w:val="000000"/>
                <w:sz w:val="24"/>
                <w:szCs w:val="24"/>
                <w:lang w:eastAsia="ru-RU"/>
              </w:rPr>
            </w:pPr>
            <w:r w:rsidRPr="005A4487">
              <w:rPr>
                <w:rFonts w:ascii="Times New Roman" w:hAnsi="Times New Roman"/>
                <w:color w:val="000000"/>
                <w:sz w:val="24"/>
                <w:szCs w:val="24"/>
                <w:lang w:eastAsia="ru-RU"/>
              </w:rPr>
              <w:t>вместе с экземплярами агитационных материалов до начала их распространения</w:t>
            </w:r>
          </w:p>
        </w:tc>
        <w:tc>
          <w:tcPr>
            <w:tcW w:w="3103" w:type="dxa"/>
            <w:tcBorders>
              <w:top w:val="outset" w:sz="6" w:space="0" w:color="auto"/>
              <w:left w:val="outset" w:sz="6" w:space="0" w:color="auto"/>
              <w:bottom w:val="outset" w:sz="6" w:space="0" w:color="auto"/>
            </w:tcBorders>
            <w:shd w:val="clear" w:color="auto" w:fill="FFFFFF"/>
          </w:tcPr>
          <w:p w:rsidR="00DF43DA" w:rsidRPr="005A4487" w:rsidRDefault="00DF43DA" w:rsidP="005A4487">
            <w:pPr>
              <w:spacing w:after="0" w:line="240" w:lineRule="auto"/>
              <w:rPr>
                <w:rFonts w:ascii="Times New Roman" w:hAnsi="Times New Roman"/>
                <w:color w:val="000000"/>
                <w:sz w:val="24"/>
                <w:szCs w:val="24"/>
                <w:lang w:eastAsia="ru-RU"/>
              </w:rPr>
            </w:pPr>
            <w:r w:rsidRPr="005A4487">
              <w:rPr>
                <w:rFonts w:ascii="Times New Roman" w:hAnsi="Times New Roman"/>
                <w:color w:val="000000"/>
                <w:sz w:val="24"/>
                <w:szCs w:val="24"/>
                <w:lang w:eastAsia="ru-RU"/>
              </w:rPr>
              <w:t>кандидат</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5A4487"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67</w:t>
            </w:r>
            <w:r w:rsidRPr="005A4487">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5A4487" w:rsidRDefault="00DF43DA" w:rsidP="009B46DA">
            <w:pPr>
              <w:spacing w:after="0" w:line="240" w:lineRule="auto"/>
              <w:rPr>
                <w:rFonts w:ascii="Times New Roman" w:hAnsi="Times New Roman"/>
                <w:color w:val="000000"/>
                <w:sz w:val="24"/>
                <w:szCs w:val="24"/>
                <w:lang w:eastAsia="ru-RU"/>
              </w:rPr>
            </w:pPr>
            <w:r w:rsidRPr="005A4487">
              <w:rPr>
                <w:rFonts w:ascii="Times New Roman" w:hAnsi="Times New Roman"/>
                <w:color w:val="000000"/>
                <w:sz w:val="24"/>
                <w:szCs w:val="24"/>
                <w:lang w:eastAsia="ru-RU"/>
              </w:rPr>
              <w:t xml:space="preserve">Представление в ТИК экземпляров печатных агитационных материалов или их копий, экземпляров аудиовизуальных агитационных материалов, фотографий </w:t>
            </w:r>
            <w:r>
              <w:rPr>
                <w:rFonts w:ascii="Times New Roman" w:hAnsi="Times New Roman"/>
                <w:color w:val="000000"/>
                <w:sz w:val="24"/>
                <w:szCs w:val="24"/>
                <w:lang w:eastAsia="ru-RU"/>
              </w:rPr>
              <w:t xml:space="preserve">или экземпляров </w:t>
            </w:r>
            <w:r w:rsidRPr="005A4487">
              <w:rPr>
                <w:rFonts w:ascii="Times New Roman" w:hAnsi="Times New Roman"/>
                <w:color w:val="000000"/>
                <w:sz w:val="24"/>
                <w:szCs w:val="24"/>
                <w:lang w:eastAsia="ru-RU"/>
              </w:rPr>
              <w:t>иных агитационных материалов до начала их распространения, электронных образов этих предвыборных агитационных мат</w:t>
            </w:r>
            <w:r>
              <w:rPr>
                <w:rFonts w:ascii="Times New Roman" w:hAnsi="Times New Roman"/>
                <w:color w:val="000000"/>
                <w:sz w:val="24"/>
                <w:szCs w:val="24"/>
                <w:lang w:eastAsia="ru-RU"/>
              </w:rPr>
              <w:t>ериалов в машиночитаемом виде,</w:t>
            </w:r>
            <w:r w:rsidRPr="005A4487">
              <w:rPr>
                <w:rFonts w:ascii="Times New Roman" w:hAnsi="Times New Roman"/>
                <w:color w:val="000000"/>
                <w:sz w:val="24"/>
                <w:szCs w:val="24"/>
                <w:lang w:eastAsia="ru-RU"/>
              </w:rPr>
              <w:t xml:space="preserve"> а также сведений </w:t>
            </w:r>
            <w:r>
              <w:rPr>
                <w:rFonts w:ascii="Times New Roman" w:hAnsi="Times New Roman"/>
                <w:color w:val="000000"/>
                <w:sz w:val="24"/>
                <w:szCs w:val="24"/>
                <w:lang w:eastAsia="ru-RU"/>
              </w:rPr>
              <w:t xml:space="preserve">об адресе  юридического лица, индивидуального предпринимателя </w:t>
            </w:r>
            <w:r w:rsidRPr="005A4487">
              <w:rPr>
                <w:rFonts w:ascii="Times New Roman" w:hAnsi="Times New Roman"/>
                <w:color w:val="000000"/>
                <w:sz w:val="24"/>
                <w:szCs w:val="24"/>
                <w:lang w:eastAsia="ru-RU"/>
              </w:rPr>
              <w:t>(адресе места жительства</w:t>
            </w:r>
            <w:r>
              <w:rPr>
                <w:rFonts w:ascii="Times New Roman" w:hAnsi="Times New Roman"/>
                <w:color w:val="000000"/>
                <w:sz w:val="24"/>
                <w:szCs w:val="24"/>
                <w:lang w:eastAsia="ru-RU"/>
              </w:rPr>
              <w:t xml:space="preserve"> физического лица</w:t>
            </w:r>
            <w:r w:rsidRPr="005A4487">
              <w:rPr>
                <w:rFonts w:ascii="Times New Roman" w:hAnsi="Times New Roman"/>
                <w:color w:val="000000"/>
                <w:sz w:val="24"/>
                <w:szCs w:val="24"/>
                <w:lang w:eastAsia="ru-RU"/>
              </w:rPr>
              <w:t>), изготовивш</w:t>
            </w:r>
            <w:r>
              <w:rPr>
                <w:rFonts w:ascii="Times New Roman" w:hAnsi="Times New Roman"/>
                <w:color w:val="000000"/>
                <w:sz w:val="24"/>
                <w:szCs w:val="24"/>
                <w:lang w:eastAsia="ru-RU"/>
              </w:rPr>
              <w:t>их</w:t>
            </w:r>
            <w:r w:rsidRPr="005A4487">
              <w:rPr>
                <w:rFonts w:ascii="Times New Roman" w:hAnsi="Times New Roman"/>
                <w:color w:val="000000"/>
                <w:sz w:val="24"/>
                <w:szCs w:val="24"/>
                <w:lang w:eastAsia="ru-RU"/>
              </w:rPr>
              <w:t xml:space="preserve"> и заказавш</w:t>
            </w:r>
            <w:r>
              <w:rPr>
                <w:rFonts w:ascii="Times New Roman" w:hAnsi="Times New Roman"/>
                <w:color w:val="000000"/>
                <w:sz w:val="24"/>
                <w:szCs w:val="24"/>
                <w:lang w:eastAsia="ru-RU"/>
              </w:rPr>
              <w:t>их</w:t>
            </w:r>
            <w:r w:rsidRPr="005A448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эти материалы, и копия</w:t>
            </w:r>
            <w:r w:rsidRPr="005A4487">
              <w:rPr>
                <w:rFonts w:ascii="Times New Roman" w:hAnsi="Times New Roman"/>
                <w:color w:val="000000"/>
                <w:sz w:val="24"/>
                <w:szCs w:val="24"/>
                <w:lang w:eastAsia="ru-RU"/>
              </w:rPr>
              <w:t xml:space="preserve"> документа об оплате изготовления данного предвыборного агитационного материала из соответст</w:t>
            </w:r>
            <w:r>
              <w:rPr>
                <w:rFonts w:ascii="Times New Roman" w:hAnsi="Times New Roman"/>
                <w:color w:val="000000"/>
                <w:sz w:val="24"/>
                <w:szCs w:val="24"/>
                <w:lang w:eastAsia="ru-RU"/>
              </w:rPr>
              <w:t>вующего избирательного фонда</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5A4487" w:rsidRDefault="00DF43DA" w:rsidP="005A4487">
            <w:pPr>
              <w:spacing w:after="0" w:line="240" w:lineRule="auto"/>
              <w:rPr>
                <w:rFonts w:ascii="Times New Roman" w:hAnsi="Times New Roman"/>
                <w:color w:val="000000"/>
                <w:sz w:val="24"/>
                <w:szCs w:val="24"/>
                <w:lang w:eastAsia="ru-RU"/>
              </w:rPr>
            </w:pPr>
            <w:r w:rsidRPr="005A4487">
              <w:rPr>
                <w:rFonts w:ascii="Times New Roman" w:hAnsi="Times New Roman"/>
                <w:color w:val="000000"/>
                <w:sz w:val="24"/>
                <w:szCs w:val="24"/>
                <w:lang w:eastAsia="ru-RU"/>
              </w:rPr>
              <w:t>до начала распространения агитационных материалов</w:t>
            </w:r>
          </w:p>
        </w:tc>
        <w:tc>
          <w:tcPr>
            <w:tcW w:w="3103" w:type="dxa"/>
            <w:tcBorders>
              <w:top w:val="outset" w:sz="6" w:space="0" w:color="auto"/>
              <w:left w:val="outset" w:sz="6" w:space="0" w:color="auto"/>
              <w:bottom w:val="outset" w:sz="6" w:space="0" w:color="auto"/>
            </w:tcBorders>
            <w:shd w:val="clear" w:color="auto" w:fill="FFFFFF"/>
          </w:tcPr>
          <w:p w:rsidR="00DF43DA" w:rsidRPr="005A4487" w:rsidRDefault="00DF43DA" w:rsidP="005A4487">
            <w:pPr>
              <w:spacing w:after="0" w:line="240" w:lineRule="auto"/>
              <w:rPr>
                <w:rFonts w:ascii="Times New Roman" w:hAnsi="Times New Roman"/>
                <w:color w:val="000000"/>
                <w:sz w:val="24"/>
                <w:szCs w:val="24"/>
                <w:lang w:eastAsia="ru-RU"/>
              </w:rPr>
            </w:pPr>
            <w:r w:rsidRPr="005A4487">
              <w:rPr>
                <w:rFonts w:ascii="Times New Roman" w:hAnsi="Times New Roman"/>
                <w:color w:val="000000"/>
                <w:sz w:val="24"/>
                <w:szCs w:val="24"/>
                <w:lang w:eastAsia="ru-RU"/>
              </w:rPr>
              <w:t>кандидат</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9A2C19"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68</w:t>
            </w:r>
            <w:r w:rsidRPr="009A2C19">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A2C19" w:rsidRDefault="00DF43DA" w:rsidP="009B46DA">
            <w:pPr>
              <w:spacing w:after="0" w:line="240" w:lineRule="auto"/>
              <w:rPr>
                <w:rFonts w:ascii="Times New Roman" w:hAnsi="Times New Roman"/>
                <w:color w:val="000000"/>
                <w:sz w:val="24"/>
                <w:szCs w:val="24"/>
                <w:lang w:eastAsia="ru-RU"/>
              </w:rPr>
            </w:pPr>
            <w:r w:rsidRPr="009A2C19">
              <w:rPr>
                <w:rFonts w:ascii="Times New Roman" w:hAnsi="Times New Roman"/>
                <w:color w:val="000000"/>
                <w:sz w:val="24"/>
                <w:szCs w:val="24"/>
                <w:lang w:eastAsia="ru-RU"/>
              </w:rPr>
              <w:t>Утверждение форм учета объемов и стоимости эфирного времени и печатной площади, предоставленных для проведения предвыборной агитации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9A2C19" w:rsidRDefault="00DF43DA" w:rsidP="00E4166D">
            <w:pPr>
              <w:spacing w:after="0" w:line="240" w:lineRule="auto"/>
              <w:rPr>
                <w:rFonts w:ascii="Times New Roman" w:hAnsi="Times New Roman"/>
                <w:color w:val="000000"/>
                <w:sz w:val="24"/>
                <w:szCs w:val="24"/>
                <w:lang w:eastAsia="ru-RU"/>
              </w:rPr>
            </w:pPr>
            <w:r w:rsidRPr="009A2C19">
              <w:rPr>
                <w:rFonts w:ascii="Times New Roman" w:hAnsi="Times New Roman"/>
                <w:color w:val="000000"/>
                <w:sz w:val="24"/>
                <w:szCs w:val="24"/>
                <w:lang w:eastAsia="ru-RU"/>
              </w:rPr>
              <w:t xml:space="preserve">не </w:t>
            </w:r>
            <w:r>
              <w:rPr>
                <w:rFonts w:ascii="Times New Roman" w:hAnsi="Times New Roman"/>
                <w:color w:val="000000"/>
                <w:sz w:val="24"/>
                <w:szCs w:val="24"/>
                <w:lang w:eastAsia="ru-RU"/>
              </w:rPr>
              <w:t>позднее 24 июня 2019</w:t>
            </w:r>
            <w:r w:rsidRPr="009A2C19">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9A2C19" w:rsidRDefault="00DF43DA" w:rsidP="00960CF2">
            <w:pPr>
              <w:spacing w:after="0" w:line="240" w:lineRule="auto"/>
              <w:rPr>
                <w:rFonts w:ascii="Times New Roman" w:hAnsi="Times New Roman"/>
                <w:color w:val="000000"/>
                <w:sz w:val="24"/>
                <w:szCs w:val="24"/>
                <w:lang w:eastAsia="ru-RU"/>
              </w:rPr>
            </w:pPr>
            <w:r w:rsidRPr="009A2C19">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9A2C19"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69</w:t>
            </w:r>
            <w:r w:rsidRPr="009A2C19">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A2C19" w:rsidRDefault="00DF43DA" w:rsidP="009B46DA">
            <w:pPr>
              <w:spacing w:after="0" w:line="240" w:lineRule="auto"/>
              <w:rPr>
                <w:rFonts w:ascii="Times New Roman" w:hAnsi="Times New Roman"/>
                <w:color w:val="000000"/>
                <w:sz w:val="24"/>
                <w:szCs w:val="24"/>
                <w:lang w:eastAsia="ru-RU"/>
              </w:rPr>
            </w:pPr>
            <w:r w:rsidRPr="009A2C19">
              <w:rPr>
                <w:rFonts w:ascii="Times New Roman" w:hAnsi="Times New Roman"/>
                <w:color w:val="000000"/>
                <w:sz w:val="24"/>
                <w:szCs w:val="24"/>
                <w:lang w:eastAsia="ru-RU"/>
              </w:rPr>
              <w:t>Представление в ТИК данных учета объема и стоимости</w:t>
            </w:r>
            <w:r>
              <w:rPr>
                <w:rFonts w:ascii="Times New Roman" w:hAnsi="Times New Roman"/>
                <w:color w:val="000000"/>
                <w:sz w:val="24"/>
                <w:szCs w:val="24"/>
                <w:lang w:eastAsia="ru-RU"/>
              </w:rPr>
              <w:t xml:space="preserve"> бесплатного и платного</w:t>
            </w:r>
            <w:r w:rsidRPr="009A2C19">
              <w:rPr>
                <w:rFonts w:ascii="Times New Roman" w:hAnsi="Times New Roman"/>
                <w:color w:val="000000"/>
                <w:sz w:val="24"/>
                <w:szCs w:val="24"/>
                <w:lang w:eastAsia="ru-RU"/>
              </w:rPr>
              <w:t xml:space="preserve"> эфирного времени, печатной площади, </w:t>
            </w:r>
            <w:r>
              <w:rPr>
                <w:rFonts w:ascii="Times New Roman" w:hAnsi="Times New Roman"/>
                <w:color w:val="000000"/>
                <w:sz w:val="24"/>
                <w:szCs w:val="24"/>
                <w:lang w:eastAsia="ru-RU"/>
              </w:rPr>
              <w:t xml:space="preserve">предоставленных для проведения предвыборной агитации, </w:t>
            </w:r>
            <w:r w:rsidRPr="009A2C19">
              <w:rPr>
                <w:rFonts w:ascii="Times New Roman" w:hAnsi="Times New Roman"/>
                <w:color w:val="000000"/>
                <w:sz w:val="24"/>
                <w:szCs w:val="24"/>
                <w:lang w:eastAsia="ru-RU"/>
              </w:rPr>
              <w:t xml:space="preserve">объемов и стоимости услуг по размещению агитационных материалов в сетевых изданиях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9A2C19" w:rsidRDefault="00DF43DA" w:rsidP="009A2C1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18 сентября 2019</w:t>
            </w:r>
            <w:r w:rsidRPr="009A2C19">
              <w:rPr>
                <w:rFonts w:ascii="Times New Roman" w:hAnsi="Times New Roman"/>
                <w:color w:val="000000"/>
                <w:sz w:val="24"/>
                <w:szCs w:val="24"/>
                <w:lang w:eastAsia="ru-RU"/>
              </w:rPr>
              <w:t xml:space="preserve"> года</w:t>
            </w:r>
          </w:p>
          <w:p w:rsidR="00DF43DA" w:rsidRDefault="00DF43DA" w:rsidP="009A2C19">
            <w:pPr>
              <w:spacing w:after="105" w:line="240" w:lineRule="auto"/>
              <w:rPr>
                <w:rFonts w:ascii="Times New Roman" w:hAnsi="Times New Roman"/>
                <w:color w:val="000000"/>
                <w:sz w:val="24"/>
                <w:szCs w:val="24"/>
                <w:lang w:eastAsia="ru-RU"/>
              </w:rPr>
            </w:pPr>
          </w:p>
          <w:p w:rsidR="00DF43DA" w:rsidRPr="009A2C19" w:rsidRDefault="00DF43DA" w:rsidP="009A2C19">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9A2C19" w:rsidRDefault="00DF43DA" w:rsidP="009A2C19">
            <w:pPr>
              <w:spacing w:after="0" w:line="240" w:lineRule="auto"/>
              <w:rPr>
                <w:rFonts w:ascii="Times New Roman" w:hAnsi="Times New Roman"/>
                <w:color w:val="000000"/>
                <w:sz w:val="24"/>
                <w:szCs w:val="24"/>
                <w:lang w:eastAsia="ru-RU"/>
              </w:rPr>
            </w:pPr>
            <w:r w:rsidRPr="009A2C19">
              <w:rPr>
                <w:rFonts w:ascii="Times New Roman" w:hAnsi="Times New Roman"/>
                <w:color w:val="000000"/>
                <w:sz w:val="24"/>
                <w:szCs w:val="24"/>
                <w:lang w:eastAsia="ru-RU"/>
              </w:rPr>
              <w:t>организации, осуществляющие выпуск средств массовой информации, редакции сетевых изданий</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E8309E"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70</w:t>
            </w:r>
            <w:r w:rsidRPr="00E8309E">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8309E" w:rsidRDefault="00DF43DA" w:rsidP="00E8309E">
            <w:pPr>
              <w:spacing w:after="0" w:line="240" w:lineRule="auto"/>
              <w:rPr>
                <w:rFonts w:ascii="Times New Roman" w:hAnsi="Times New Roman"/>
                <w:color w:val="000000"/>
                <w:sz w:val="24"/>
                <w:szCs w:val="24"/>
                <w:lang w:eastAsia="ru-RU"/>
              </w:rPr>
            </w:pPr>
            <w:r w:rsidRPr="00E8309E">
              <w:rPr>
                <w:rFonts w:ascii="Times New Roman" w:hAnsi="Times New Roman"/>
                <w:color w:val="000000"/>
                <w:sz w:val="24"/>
                <w:szCs w:val="24"/>
                <w:lang w:eastAsia="ru-RU"/>
              </w:rPr>
              <w:t>Хранение учетных документов о бесплатной и платной печатной площади</w:t>
            </w:r>
          </w:p>
          <w:p w:rsidR="00DF43DA" w:rsidRPr="00E8309E" w:rsidRDefault="00DF43DA" w:rsidP="00E8309E">
            <w:pPr>
              <w:spacing w:after="105" w:line="240" w:lineRule="auto"/>
              <w:rPr>
                <w:rFonts w:ascii="Times New Roman" w:hAnsi="Times New Roman"/>
                <w:color w:val="000000"/>
                <w:sz w:val="24"/>
                <w:szCs w:val="24"/>
                <w:lang w:eastAsia="ru-RU"/>
              </w:rPr>
            </w:pP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8309E" w:rsidRDefault="00DF43DA" w:rsidP="00E8309E">
            <w:pPr>
              <w:spacing w:after="0" w:line="240" w:lineRule="auto"/>
              <w:rPr>
                <w:rFonts w:ascii="Times New Roman" w:hAnsi="Times New Roman"/>
                <w:color w:val="000000"/>
                <w:sz w:val="24"/>
                <w:szCs w:val="24"/>
                <w:lang w:eastAsia="ru-RU"/>
              </w:rPr>
            </w:pPr>
            <w:r w:rsidRPr="00E8309E">
              <w:rPr>
                <w:rFonts w:ascii="Times New Roman" w:hAnsi="Times New Roman"/>
                <w:color w:val="000000"/>
                <w:sz w:val="24"/>
                <w:szCs w:val="24"/>
                <w:lang w:eastAsia="ru-RU"/>
              </w:rPr>
              <w:t>не менее трех лет со дня голосования</w:t>
            </w:r>
          </w:p>
        </w:tc>
        <w:tc>
          <w:tcPr>
            <w:tcW w:w="3103" w:type="dxa"/>
            <w:tcBorders>
              <w:top w:val="outset" w:sz="6" w:space="0" w:color="auto"/>
              <w:left w:val="outset" w:sz="6" w:space="0" w:color="auto"/>
              <w:bottom w:val="outset" w:sz="6" w:space="0" w:color="auto"/>
            </w:tcBorders>
            <w:shd w:val="clear" w:color="auto" w:fill="FFFFFF"/>
          </w:tcPr>
          <w:p w:rsidR="00DF43DA" w:rsidRPr="00E8309E" w:rsidRDefault="00DF43DA" w:rsidP="00E8309E">
            <w:pPr>
              <w:spacing w:after="0" w:line="240" w:lineRule="auto"/>
              <w:rPr>
                <w:rFonts w:ascii="Times New Roman" w:hAnsi="Times New Roman"/>
                <w:color w:val="000000"/>
                <w:sz w:val="24"/>
                <w:szCs w:val="24"/>
                <w:lang w:eastAsia="ru-RU"/>
              </w:rPr>
            </w:pPr>
            <w:r w:rsidRPr="00E8309E">
              <w:rPr>
                <w:rFonts w:ascii="Times New Roman" w:hAnsi="Times New Roman"/>
                <w:color w:val="000000"/>
                <w:sz w:val="24"/>
                <w:szCs w:val="24"/>
                <w:lang w:eastAsia="ru-RU"/>
              </w:rPr>
              <w:t>организации, осуществляющие выпуск средств массовой информации, редакции сетевых изданий</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E8309E"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71</w:t>
            </w:r>
            <w:r w:rsidRPr="00E8309E">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8309E" w:rsidRDefault="00DF43DA" w:rsidP="009B46DA">
            <w:pPr>
              <w:spacing w:after="0" w:line="240" w:lineRule="auto"/>
              <w:rPr>
                <w:rFonts w:ascii="Times New Roman" w:hAnsi="Times New Roman"/>
                <w:color w:val="000000"/>
                <w:sz w:val="24"/>
                <w:szCs w:val="24"/>
                <w:lang w:eastAsia="ru-RU"/>
              </w:rPr>
            </w:pPr>
            <w:r w:rsidRPr="00E8309E">
              <w:rPr>
                <w:rFonts w:ascii="Times New Roman" w:hAnsi="Times New Roman"/>
                <w:color w:val="000000"/>
                <w:sz w:val="24"/>
                <w:szCs w:val="24"/>
                <w:lang w:eastAsia="ru-RU"/>
              </w:rPr>
              <w:t>Установление времени, на которое по заявке зарегистрирова6нного кандидата безвозмездно предоставляется для встреч с избирателями помещение, пригодное для проведения агитационных публичных мероприятий в форме собраний и находящиеся в государственной или муниципальной собственности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8309E" w:rsidRDefault="00DF43DA" w:rsidP="00E8309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19 июля 2019</w:t>
            </w:r>
            <w:r w:rsidRPr="00E8309E">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E8309E" w:rsidRDefault="00DF43DA" w:rsidP="00E8309E">
            <w:pPr>
              <w:spacing w:after="0" w:line="240" w:lineRule="auto"/>
              <w:rPr>
                <w:rFonts w:ascii="Times New Roman" w:hAnsi="Times New Roman"/>
                <w:color w:val="000000"/>
                <w:sz w:val="24"/>
                <w:szCs w:val="24"/>
                <w:lang w:eastAsia="ru-RU"/>
              </w:rPr>
            </w:pPr>
            <w:r w:rsidRPr="00E8309E">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E8309E"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72</w:t>
            </w:r>
            <w:r w:rsidRPr="00E8309E">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8309E" w:rsidRDefault="00DF43DA" w:rsidP="009B46DA">
            <w:pPr>
              <w:spacing w:after="0" w:line="240" w:lineRule="auto"/>
              <w:rPr>
                <w:rFonts w:ascii="Times New Roman" w:hAnsi="Times New Roman"/>
                <w:color w:val="000000"/>
                <w:sz w:val="24"/>
                <w:szCs w:val="24"/>
                <w:lang w:eastAsia="ru-RU"/>
              </w:rPr>
            </w:pPr>
            <w:r w:rsidRPr="00E8309E">
              <w:rPr>
                <w:rFonts w:ascii="Times New Roman" w:hAnsi="Times New Roman"/>
                <w:color w:val="000000"/>
                <w:sz w:val="24"/>
                <w:szCs w:val="24"/>
                <w:lang w:eastAsia="ru-RU"/>
              </w:rPr>
              <w:t>Рассмотрение заявок на выделение помещений, указанных в частях 3, 5 статьи 64 Избирательного кодекса Приморского края, для проведения встреч зарегистрированных кандидатов, их доверенных лиц с избирателями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8309E" w:rsidRDefault="00DF43DA" w:rsidP="00E8309E">
            <w:pPr>
              <w:spacing w:after="0" w:line="240" w:lineRule="auto"/>
              <w:rPr>
                <w:rFonts w:ascii="Times New Roman" w:hAnsi="Times New Roman"/>
                <w:color w:val="000000"/>
                <w:sz w:val="24"/>
                <w:szCs w:val="24"/>
                <w:lang w:eastAsia="ru-RU"/>
              </w:rPr>
            </w:pPr>
            <w:r w:rsidRPr="00E8309E">
              <w:rPr>
                <w:rFonts w:ascii="Times New Roman" w:hAnsi="Times New Roman"/>
                <w:color w:val="000000"/>
                <w:sz w:val="24"/>
                <w:szCs w:val="24"/>
                <w:lang w:eastAsia="ru-RU"/>
              </w:rPr>
              <w:t>в течение 3 дней со дня их подачи</w:t>
            </w:r>
          </w:p>
        </w:tc>
        <w:tc>
          <w:tcPr>
            <w:tcW w:w="3103" w:type="dxa"/>
            <w:tcBorders>
              <w:top w:val="outset" w:sz="6" w:space="0" w:color="auto"/>
              <w:left w:val="outset" w:sz="6" w:space="0" w:color="auto"/>
              <w:bottom w:val="outset" w:sz="6" w:space="0" w:color="auto"/>
            </w:tcBorders>
            <w:shd w:val="clear" w:color="auto" w:fill="FFFFFF"/>
          </w:tcPr>
          <w:p w:rsidR="00DF43DA" w:rsidRPr="00E8309E" w:rsidRDefault="00DF43DA" w:rsidP="00E8309E">
            <w:pPr>
              <w:spacing w:after="0" w:line="240" w:lineRule="auto"/>
              <w:rPr>
                <w:rFonts w:ascii="Times New Roman" w:hAnsi="Times New Roman"/>
                <w:color w:val="000000"/>
                <w:sz w:val="24"/>
                <w:szCs w:val="24"/>
                <w:lang w:eastAsia="ru-RU"/>
              </w:rPr>
            </w:pPr>
            <w:r w:rsidRPr="00E8309E">
              <w:rPr>
                <w:rFonts w:ascii="Times New Roman" w:hAnsi="Times New Roman"/>
                <w:color w:val="000000"/>
                <w:sz w:val="24"/>
                <w:szCs w:val="24"/>
                <w:lang w:eastAsia="ru-RU"/>
              </w:rPr>
              <w:t>собственники, владельцы</w:t>
            </w:r>
            <w:r w:rsidRPr="00E8309E">
              <w:rPr>
                <w:rFonts w:ascii="Times New Roman" w:hAnsi="Times New Roman"/>
                <w:color w:val="000000"/>
                <w:sz w:val="24"/>
                <w:szCs w:val="24"/>
                <w:lang w:eastAsia="ru-RU"/>
              </w:rPr>
              <w:br/>
              <w:t>помещений</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C5512D"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73</w:t>
            </w:r>
            <w:r w:rsidRPr="00C5512D">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C5512D" w:rsidRDefault="00DF43DA" w:rsidP="009B46DA">
            <w:pPr>
              <w:spacing w:after="0" w:line="240" w:lineRule="auto"/>
              <w:rPr>
                <w:rFonts w:ascii="Times New Roman" w:hAnsi="Times New Roman"/>
                <w:color w:val="000000"/>
                <w:sz w:val="24"/>
                <w:szCs w:val="24"/>
                <w:lang w:eastAsia="ru-RU"/>
              </w:rPr>
            </w:pPr>
            <w:r w:rsidRPr="00C5512D">
              <w:rPr>
                <w:rFonts w:ascii="Times New Roman" w:hAnsi="Times New Roman"/>
                <w:color w:val="000000"/>
                <w:sz w:val="24"/>
                <w:szCs w:val="24"/>
                <w:lang w:eastAsia="ru-RU"/>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C5512D" w:rsidRDefault="00DF43DA" w:rsidP="00C5512D">
            <w:pPr>
              <w:spacing w:after="0" w:line="240" w:lineRule="auto"/>
              <w:rPr>
                <w:rFonts w:ascii="Times New Roman" w:hAnsi="Times New Roman"/>
                <w:color w:val="000000"/>
                <w:sz w:val="24"/>
                <w:szCs w:val="24"/>
                <w:lang w:eastAsia="ru-RU"/>
              </w:rPr>
            </w:pPr>
            <w:r w:rsidRPr="00C5512D">
              <w:rPr>
                <w:rFonts w:ascii="Times New Roman" w:hAnsi="Times New Roman"/>
                <w:color w:val="000000"/>
                <w:sz w:val="24"/>
                <w:szCs w:val="24"/>
                <w:lang w:eastAsia="ru-RU"/>
              </w:rPr>
              <w:t>не позднее дня, следующего за днем предоставления помещения</w:t>
            </w:r>
          </w:p>
        </w:tc>
        <w:tc>
          <w:tcPr>
            <w:tcW w:w="3103" w:type="dxa"/>
            <w:tcBorders>
              <w:top w:val="outset" w:sz="6" w:space="0" w:color="auto"/>
              <w:left w:val="outset" w:sz="6" w:space="0" w:color="auto"/>
              <w:bottom w:val="outset" w:sz="6" w:space="0" w:color="auto"/>
            </w:tcBorders>
            <w:shd w:val="clear" w:color="auto" w:fill="FFFFFF"/>
          </w:tcPr>
          <w:p w:rsidR="00DF43DA" w:rsidRPr="00C5512D" w:rsidRDefault="00DF43DA" w:rsidP="00C5512D">
            <w:pPr>
              <w:spacing w:after="0" w:line="240" w:lineRule="auto"/>
              <w:rPr>
                <w:rFonts w:ascii="Times New Roman" w:hAnsi="Times New Roman"/>
                <w:color w:val="000000"/>
                <w:sz w:val="24"/>
                <w:szCs w:val="24"/>
                <w:lang w:eastAsia="ru-RU"/>
              </w:rPr>
            </w:pPr>
            <w:r w:rsidRPr="00C5512D">
              <w:rPr>
                <w:rFonts w:ascii="Times New Roman" w:hAnsi="Times New Roman"/>
                <w:color w:val="000000"/>
                <w:sz w:val="24"/>
                <w:szCs w:val="24"/>
                <w:lang w:eastAsia="ru-RU"/>
              </w:rPr>
              <w:t>собственники, владельцы</w:t>
            </w:r>
            <w:r w:rsidRPr="00C5512D">
              <w:rPr>
                <w:rFonts w:ascii="Times New Roman" w:hAnsi="Times New Roman"/>
                <w:color w:val="000000"/>
                <w:sz w:val="24"/>
                <w:szCs w:val="24"/>
                <w:lang w:eastAsia="ru-RU"/>
              </w:rPr>
              <w:br/>
              <w:t>помещений</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7A75F4"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74</w:t>
            </w:r>
            <w:r w:rsidRPr="007A75F4">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7A75F4" w:rsidRDefault="00DF43DA" w:rsidP="009B46DA">
            <w:pPr>
              <w:spacing w:after="0" w:line="240" w:lineRule="auto"/>
              <w:rPr>
                <w:rFonts w:ascii="Times New Roman" w:hAnsi="Times New Roman"/>
                <w:color w:val="000000"/>
                <w:sz w:val="24"/>
                <w:szCs w:val="24"/>
                <w:lang w:eastAsia="ru-RU"/>
              </w:rPr>
            </w:pPr>
            <w:r w:rsidRPr="007A75F4">
              <w:rPr>
                <w:rFonts w:ascii="Times New Roman" w:hAnsi="Times New Roman"/>
                <w:color w:val="000000"/>
                <w:sz w:val="24"/>
                <w:szCs w:val="24"/>
                <w:lang w:eastAsia="ru-RU"/>
              </w:rPr>
              <w:t>Размещение информации о факте предоставления помещения зарегистрированному кандидату, в информационно-телекоммуникационной сети «Интернет» или иным способом довести ее до сведения других зарегистрированных кандидатов</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7A75F4" w:rsidRDefault="00DF43DA" w:rsidP="007A75F4">
            <w:pPr>
              <w:spacing w:after="0" w:line="240" w:lineRule="auto"/>
              <w:rPr>
                <w:rFonts w:ascii="Times New Roman" w:hAnsi="Times New Roman"/>
                <w:color w:val="000000"/>
                <w:sz w:val="24"/>
                <w:szCs w:val="24"/>
                <w:lang w:eastAsia="ru-RU"/>
              </w:rPr>
            </w:pPr>
            <w:r w:rsidRPr="007A75F4">
              <w:rPr>
                <w:rFonts w:ascii="Times New Roman" w:hAnsi="Times New Roman"/>
                <w:color w:val="000000"/>
                <w:sz w:val="24"/>
                <w:szCs w:val="24"/>
                <w:lang w:eastAsia="ru-RU"/>
              </w:rPr>
              <w:t>в течение двух суток с момента получения уведомления о факте предоставления помещения зарегистрированному кандидату</w:t>
            </w:r>
          </w:p>
        </w:tc>
        <w:tc>
          <w:tcPr>
            <w:tcW w:w="3103" w:type="dxa"/>
            <w:tcBorders>
              <w:top w:val="outset" w:sz="6" w:space="0" w:color="auto"/>
              <w:left w:val="outset" w:sz="6" w:space="0" w:color="auto"/>
              <w:bottom w:val="outset" w:sz="6" w:space="0" w:color="auto"/>
            </w:tcBorders>
            <w:shd w:val="clear" w:color="auto" w:fill="FFFFFF"/>
          </w:tcPr>
          <w:p w:rsidR="00DF43DA" w:rsidRPr="007A75F4" w:rsidRDefault="00DF43DA" w:rsidP="007A75F4">
            <w:pPr>
              <w:spacing w:after="0" w:line="240" w:lineRule="auto"/>
              <w:rPr>
                <w:rFonts w:ascii="Times New Roman" w:hAnsi="Times New Roman"/>
                <w:color w:val="000000"/>
                <w:sz w:val="24"/>
                <w:szCs w:val="24"/>
                <w:lang w:eastAsia="ru-RU"/>
              </w:rPr>
            </w:pPr>
            <w:r w:rsidRPr="007A75F4">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7A75F4"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75</w:t>
            </w:r>
            <w:r w:rsidRPr="007A75F4">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7A75F4" w:rsidRDefault="00DF43DA" w:rsidP="007A75F4">
            <w:pPr>
              <w:spacing w:after="0" w:line="240" w:lineRule="auto"/>
              <w:rPr>
                <w:rFonts w:ascii="Times New Roman" w:hAnsi="Times New Roman"/>
                <w:color w:val="000000"/>
                <w:sz w:val="24"/>
                <w:szCs w:val="24"/>
                <w:lang w:eastAsia="ru-RU"/>
              </w:rPr>
            </w:pPr>
            <w:r w:rsidRPr="007A75F4">
              <w:rPr>
                <w:rFonts w:ascii="Times New Roman" w:hAnsi="Times New Roman"/>
                <w:color w:val="000000"/>
                <w:sz w:val="24"/>
                <w:szCs w:val="24"/>
                <w:lang w:eastAsia="ru-RU"/>
              </w:rPr>
              <w:t xml:space="preserve">Подача в орган местного самоуправления уведомления о проведении публичного мероприятия </w:t>
            </w:r>
          </w:p>
          <w:p w:rsidR="00DF43DA" w:rsidRPr="007A75F4" w:rsidRDefault="00DF43DA" w:rsidP="007A75F4">
            <w:pPr>
              <w:spacing w:after="105" w:line="240" w:lineRule="auto"/>
              <w:rPr>
                <w:rFonts w:ascii="Times New Roman" w:hAnsi="Times New Roman"/>
                <w:color w:val="000000"/>
                <w:sz w:val="24"/>
                <w:szCs w:val="24"/>
                <w:lang w:eastAsia="ru-RU"/>
              </w:rPr>
            </w:pPr>
            <w:r w:rsidRPr="007A75F4">
              <w:rPr>
                <w:rFonts w:ascii="Times New Roman" w:hAnsi="Times New Roman"/>
                <w:color w:val="000000"/>
                <w:sz w:val="24"/>
                <w:szCs w:val="24"/>
                <w:lang w:eastAsia="ru-RU"/>
              </w:rPr>
              <w:t> </w:t>
            </w:r>
          </w:p>
          <w:p w:rsidR="00DF43DA" w:rsidRPr="007A75F4" w:rsidRDefault="00DF43DA" w:rsidP="007A75F4">
            <w:pPr>
              <w:spacing w:after="105" w:line="240" w:lineRule="auto"/>
              <w:rPr>
                <w:rFonts w:ascii="Times New Roman" w:hAnsi="Times New Roman"/>
                <w:color w:val="000000"/>
                <w:sz w:val="24"/>
                <w:szCs w:val="24"/>
                <w:lang w:eastAsia="ru-RU"/>
              </w:rPr>
            </w:pPr>
            <w:r w:rsidRPr="007A75F4">
              <w:rPr>
                <w:rFonts w:ascii="Times New Roman" w:hAnsi="Times New Roman"/>
                <w:color w:val="000000"/>
                <w:sz w:val="24"/>
                <w:szCs w:val="24"/>
                <w:lang w:eastAsia="ru-RU"/>
              </w:rPr>
              <w:t>о проведении пикетирования группой лиц </w:t>
            </w:r>
          </w:p>
          <w:p w:rsidR="00DF43DA" w:rsidRDefault="00DF43DA" w:rsidP="007A75F4">
            <w:pPr>
              <w:spacing w:after="105" w:line="240" w:lineRule="auto"/>
              <w:rPr>
                <w:rFonts w:ascii="Times New Roman" w:hAnsi="Times New Roman"/>
                <w:color w:val="000000"/>
                <w:sz w:val="24"/>
                <w:szCs w:val="24"/>
                <w:lang w:eastAsia="ru-RU"/>
              </w:rPr>
            </w:pPr>
          </w:p>
          <w:p w:rsidR="00DF43DA" w:rsidRPr="007A75F4" w:rsidRDefault="00DF43DA" w:rsidP="007A75F4">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7A75F4" w:rsidRDefault="00DF43DA" w:rsidP="007A75F4">
            <w:pPr>
              <w:spacing w:after="0" w:line="240" w:lineRule="auto"/>
              <w:rPr>
                <w:rFonts w:ascii="Times New Roman" w:hAnsi="Times New Roman"/>
                <w:color w:val="000000"/>
                <w:sz w:val="24"/>
                <w:szCs w:val="24"/>
                <w:lang w:eastAsia="ru-RU"/>
              </w:rPr>
            </w:pPr>
            <w:r w:rsidRPr="007A75F4">
              <w:rPr>
                <w:rFonts w:ascii="Times New Roman" w:hAnsi="Times New Roman"/>
                <w:color w:val="000000"/>
                <w:sz w:val="24"/>
                <w:szCs w:val="24"/>
                <w:lang w:eastAsia="ru-RU"/>
              </w:rPr>
              <w:t xml:space="preserve">не ранее 15 и не позднее 10 дней до дня проведения публичного мероприятия </w:t>
            </w:r>
          </w:p>
          <w:p w:rsidR="00DF43DA" w:rsidRPr="007A75F4" w:rsidRDefault="00DF43DA" w:rsidP="007A75F4">
            <w:pPr>
              <w:spacing w:after="0" w:line="240" w:lineRule="auto"/>
              <w:rPr>
                <w:rFonts w:ascii="Times New Roman" w:hAnsi="Times New Roman"/>
                <w:color w:val="000000"/>
                <w:sz w:val="24"/>
                <w:szCs w:val="24"/>
                <w:lang w:eastAsia="ru-RU"/>
              </w:rPr>
            </w:pPr>
          </w:p>
          <w:p w:rsidR="00DF43DA" w:rsidRPr="007A75F4" w:rsidRDefault="00DF43DA" w:rsidP="007A75F4">
            <w:pPr>
              <w:spacing w:after="0" w:line="240" w:lineRule="auto"/>
              <w:rPr>
                <w:rFonts w:ascii="Times New Roman" w:hAnsi="Times New Roman"/>
                <w:color w:val="000000"/>
                <w:sz w:val="24"/>
                <w:szCs w:val="24"/>
                <w:lang w:eastAsia="ru-RU"/>
              </w:rPr>
            </w:pPr>
            <w:r w:rsidRPr="007A75F4">
              <w:rPr>
                <w:rFonts w:ascii="Times New Roman" w:hAnsi="Times New Roman"/>
                <w:color w:val="000000"/>
                <w:sz w:val="24"/>
                <w:szCs w:val="24"/>
                <w:lang w:eastAsia="ru-RU"/>
              </w:rPr>
              <w:t>не позднее 3 дней до дня проведения пикетирования,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tc>
        <w:tc>
          <w:tcPr>
            <w:tcW w:w="3103" w:type="dxa"/>
            <w:tcBorders>
              <w:top w:val="outset" w:sz="6" w:space="0" w:color="auto"/>
              <w:left w:val="outset" w:sz="6" w:space="0" w:color="auto"/>
              <w:bottom w:val="outset" w:sz="6" w:space="0" w:color="auto"/>
            </w:tcBorders>
            <w:shd w:val="clear" w:color="auto" w:fill="FFFFFF"/>
          </w:tcPr>
          <w:p w:rsidR="00DF43DA" w:rsidRPr="007A75F4" w:rsidRDefault="00DF43DA" w:rsidP="007A75F4">
            <w:pPr>
              <w:spacing w:after="0" w:line="240" w:lineRule="auto"/>
              <w:rPr>
                <w:rFonts w:ascii="Times New Roman" w:hAnsi="Times New Roman"/>
                <w:color w:val="000000"/>
                <w:sz w:val="24"/>
                <w:szCs w:val="24"/>
                <w:lang w:eastAsia="ru-RU"/>
              </w:rPr>
            </w:pPr>
            <w:r w:rsidRPr="007A75F4">
              <w:rPr>
                <w:rFonts w:ascii="Times New Roman" w:hAnsi="Times New Roman"/>
                <w:color w:val="000000"/>
                <w:sz w:val="24"/>
                <w:szCs w:val="24"/>
                <w:lang w:eastAsia="ru-RU"/>
              </w:rPr>
              <w:t>организатор</w:t>
            </w:r>
            <w:r w:rsidRPr="007A75F4">
              <w:rPr>
                <w:rFonts w:ascii="Times New Roman" w:hAnsi="Times New Roman"/>
                <w:color w:val="000000"/>
                <w:sz w:val="24"/>
                <w:szCs w:val="24"/>
                <w:lang w:eastAsia="ru-RU"/>
              </w:rPr>
              <w:br/>
              <w:t>публичного</w:t>
            </w:r>
            <w:r w:rsidRPr="007A75F4">
              <w:rPr>
                <w:rFonts w:ascii="Times New Roman" w:hAnsi="Times New Roman"/>
                <w:color w:val="000000"/>
                <w:sz w:val="24"/>
                <w:szCs w:val="24"/>
                <w:lang w:eastAsia="ru-RU"/>
              </w:rPr>
              <w:br/>
              <w:t>мероприятия</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99503B"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76</w:t>
            </w:r>
            <w:r w:rsidRPr="0099503B">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99503B" w:rsidRDefault="00DF43DA" w:rsidP="0099503B">
            <w:pPr>
              <w:spacing w:after="0" w:line="240" w:lineRule="auto"/>
              <w:rPr>
                <w:rFonts w:ascii="Times New Roman" w:hAnsi="Times New Roman"/>
                <w:color w:val="000000"/>
                <w:sz w:val="24"/>
                <w:szCs w:val="24"/>
                <w:lang w:eastAsia="ru-RU"/>
              </w:rPr>
            </w:pPr>
            <w:r w:rsidRPr="0099503B">
              <w:rPr>
                <w:rFonts w:ascii="Times New Roman" w:hAnsi="Times New Roman"/>
                <w:color w:val="000000"/>
                <w:sz w:val="24"/>
                <w:szCs w:val="24"/>
                <w:lang w:eastAsia="ru-RU"/>
              </w:rPr>
              <w:t>Выделение здания, помещения, располагающегося на территории воинской части, в случае, если на территории избирательного участка иного здания, помещения, пригодного для проведения встреч с избирателями, не имеется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99503B" w:rsidRDefault="00DF43DA" w:rsidP="0099503B">
            <w:pPr>
              <w:spacing w:after="0" w:line="240" w:lineRule="auto"/>
              <w:rPr>
                <w:rFonts w:ascii="Times New Roman" w:hAnsi="Times New Roman"/>
                <w:color w:val="000000"/>
                <w:sz w:val="24"/>
                <w:szCs w:val="24"/>
                <w:lang w:eastAsia="ru-RU"/>
              </w:rPr>
            </w:pPr>
            <w:r w:rsidRPr="0099503B">
              <w:rPr>
                <w:rFonts w:ascii="Times New Roman" w:hAnsi="Times New Roman"/>
                <w:color w:val="000000"/>
                <w:sz w:val="24"/>
                <w:szCs w:val="24"/>
                <w:lang w:eastAsia="ru-RU"/>
              </w:rPr>
              <w:t>со дня регистра</w:t>
            </w:r>
            <w:r>
              <w:rPr>
                <w:rFonts w:ascii="Times New Roman" w:hAnsi="Times New Roman"/>
                <w:color w:val="000000"/>
                <w:sz w:val="24"/>
                <w:szCs w:val="24"/>
                <w:lang w:eastAsia="ru-RU"/>
              </w:rPr>
              <w:t>ции кандидата и до 00.00 часов 7 сентября 2019</w:t>
            </w:r>
            <w:r w:rsidRPr="0099503B">
              <w:rPr>
                <w:rFonts w:ascii="Times New Roman" w:hAnsi="Times New Roman"/>
                <w:color w:val="000000"/>
                <w:sz w:val="24"/>
                <w:szCs w:val="24"/>
                <w:lang w:eastAsia="ru-RU"/>
              </w:rPr>
              <w:t xml:space="preserve"> года</w:t>
            </w:r>
          </w:p>
          <w:p w:rsidR="00DF43DA" w:rsidRPr="0099503B" w:rsidRDefault="00DF43DA" w:rsidP="0099503B">
            <w:pPr>
              <w:spacing w:after="105" w:line="240" w:lineRule="auto"/>
              <w:rPr>
                <w:rFonts w:ascii="Times New Roman" w:hAnsi="Times New Roman"/>
                <w:color w:val="000000"/>
                <w:sz w:val="24"/>
                <w:szCs w:val="24"/>
                <w:lang w:eastAsia="ru-RU"/>
              </w:rPr>
            </w:pPr>
          </w:p>
          <w:p w:rsidR="00DF43DA" w:rsidRPr="0099503B" w:rsidRDefault="00DF43DA" w:rsidP="0099503B">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99503B" w:rsidRDefault="00DF43DA" w:rsidP="0099503B">
            <w:pPr>
              <w:spacing w:after="0" w:line="240" w:lineRule="auto"/>
              <w:rPr>
                <w:rFonts w:ascii="Times New Roman" w:hAnsi="Times New Roman"/>
                <w:color w:val="000000"/>
                <w:sz w:val="24"/>
                <w:szCs w:val="24"/>
                <w:lang w:eastAsia="ru-RU"/>
              </w:rPr>
            </w:pPr>
            <w:r w:rsidRPr="0099503B">
              <w:rPr>
                <w:rFonts w:ascii="Times New Roman" w:hAnsi="Times New Roman"/>
                <w:color w:val="000000"/>
                <w:sz w:val="24"/>
                <w:szCs w:val="24"/>
                <w:lang w:eastAsia="ru-RU"/>
              </w:rPr>
              <w:t>командир</w:t>
            </w:r>
            <w:r w:rsidRPr="0099503B">
              <w:rPr>
                <w:rFonts w:ascii="Times New Roman" w:hAnsi="Times New Roman"/>
                <w:color w:val="000000"/>
                <w:sz w:val="24"/>
                <w:szCs w:val="24"/>
                <w:lang w:eastAsia="ru-RU"/>
              </w:rPr>
              <w:br/>
              <w:t>воинской части по запросу 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CE013A"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77</w:t>
            </w:r>
            <w:r w:rsidRPr="00CE013A">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CE013A" w:rsidRDefault="00DF43DA" w:rsidP="00337A4F">
            <w:pPr>
              <w:spacing w:after="0" w:line="240" w:lineRule="auto"/>
              <w:rPr>
                <w:rFonts w:ascii="Times New Roman" w:hAnsi="Times New Roman"/>
                <w:color w:val="000000"/>
                <w:sz w:val="24"/>
                <w:szCs w:val="24"/>
                <w:lang w:eastAsia="ru-RU"/>
              </w:rPr>
            </w:pPr>
            <w:r w:rsidRPr="00CE013A">
              <w:rPr>
                <w:rFonts w:ascii="Times New Roman" w:hAnsi="Times New Roman"/>
                <w:color w:val="000000"/>
                <w:sz w:val="24"/>
                <w:szCs w:val="24"/>
                <w:lang w:eastAsia="ru-RU"/>
              </w:rPr>
              <w:t>Оповещение всех зарегистрированных кандидатов либо их доверенных лиц о времени и месте встречи с избирателями из числа военнослужащих</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CE013A" w:rsidRDefault="00DF43DA" w:rsidP="00CE013A">
            <w:pPr>
              <w:spacing w:after="0" w:line="240" w:lineRule="auto"/>
              <w:rPr>
                <w:rFonts w:ascii="Times New Roman" w:hAnsi="Times New Roman"/>
                <w:color w:val="000000"/>
                <w:sz w:val="24"/>
                <w:szCs w:val="24"/>
                <w:lang w:eastAsia="ru-RU"/>
              </w:rPr>
            </w:pPr>
            <w:r w:rsidRPr="00CE013A">
              <w:rPr>
                <w:rFonts w:ascii="Times New Roman" w:hAnsi="Times New Roman"/>
                <w:color w:val="000000"/>
                <w:sz w:val="24"/>
                <w:szCs w:val="24"/>
                <w:lang w:eastAsia="ru-RU"/>
              </w:rPr>
              <w:t>не позднее, чем за три дня до проведения каждой встречи</w:t>
            </w:r>
          </w:p>
        </w:tc>
        <w:tc>
          <w:tcPr>
            <w:tcW w:w="3103" w:type="dxa"/>
            <w:tcBorders>
              <w:top w:val="outset" w:sz="6" w:space="0" w:color="auto"/>
              <w:left w:val="outset" w:sz="6" w:space="0" w:color="auto"/>
              <w:bottom w:val="outset" w:sz="6" w:space="0" w:color="auto"/>
            </w:tcBorders>
            <w:shd w:val="clear" w:color="auto" w:fill="FFFFFF"/>
          </w:tcPr>
          <w:p w:rsidR="00DF43DA" w:rsidRPr="00CE013A" w:rsidRDefault="00DF43DA" w:rsidP="00CE013A">
            <w:pPr>
              <w:spacing w:after="0" w:line="240" w:lineRule="auto"/>
              <w:rPr>
                <w:rFonts w:ascii="Times New Roman" w:hAnsi="Times New Roman"/>
                <w:color w:val="000000"/>
                <w:sz w:val="24"/>
                <w:szCs w:val="24"/>
                <w:lang w:eastAsia="ru-RU"/>
              </w:rPr>
            </w:pPr>
            <w:r w:rsidRPr="00CE013A">
              <w:rPr>
                <w:rFonts w:ascii="Times New Roman" w:hAnsi="Times New Roman"/>
                <w:color w:val="000000"/>
                <w:sz w:val="24"/>
                <w:szCs w:val="24"/>
                <w:lang w:eastAsia="ru-RU"/>
              </w:rPr>
              <w:t>командир</w:t>
            </w:r>
            <w:r w:rsidRPr="00CE013A">
              <w:rPr>
                <w:rFonts w:ascii="Times New Roman" w:hAnsi="Times New Roman"/>
                <w:color w:val="000000"/>
                <w:sz w:val="24"/>
                <w:szCs w:val="24"/>
                <w:lang w:eastAsia="ru-RU"/>
              </w:rPr>
              <w:br/>
              <w:t>воинской части совместно с 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CE013A"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78</w:t>
            </w:r>
            <w:r w:rsidRPr="00CE013A">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CE013A" w:rsidRDefault="00DF43DA" w:rsidP="00337A4F">
            <w:pPr>
              <w:spacing w:after="0" w:line="240" w:lineRule="auto"/>
              <w:rPr>
                <w:rFonts w:ascii="Times New Roman" w:hAnsi="Times New Roman"/>
                <w:color w:val="000000"/>
                <w:sz w:val="24"/>
                <w:szCs w:val="24"/>
                <w:lang w:eastAsia="ru-RU"/>
              </w:rPr>
            </w:pPr>
            <w:r w:rsidRPr="00CE013A">
              <w:rPr>
                <w:rFonts w:ascii="Times New Roman" w:hAnsi="Times New Roman"/>
                <w:color w:val="000000"/>
                <w:sz w:val="24"/>
                <w:szCs w:val="24"/>
                <w:lang w:eastAsia="ru-RU"/>
              </w:rPr>
              <w:t>Выделение специальных мест для размещения печатных агитационных материалов на территории каждого избирательного участка</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CE013A" w:rsidRDefault="00DF43DA" w:rsidP="00CE013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8 августа 2019</w:t>
            </w:r>
            <w:r w:rsidRPr="00CE013A">
              <w:rPr>
                <w:rFonts w:ascii="Times New Roman" w:hAnsi="Times New Roman"/>
                <w:color w:val="000000"/>
                <w:sz w:val="24"/>
                <w:szCs w:val="24"/>
                <w:lang w:eastAsia="ru-RU"/>
              </w:rPr>
              <w:t xml:space="preserve"> года</w:t>
            </w:r>
          </w:p>
          <w:p w:rsidR="00DF43DA" w:rsidRPr="00CE013A" w:rsidRDefault="00DF43DA" w:rsidP="00CE013A">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CE013A" w:rsidRDefault="00DF43DA" w:rsidP="00CE013A">
            <w:pPr>
              <w:spacing w:after="0" w:line="240" w:lineRule="auto"/>
              <w:rPr>
                <w:rFonts w:ascii="Times New Roman" w:hAnsi="Times New Roman"/>
                <w:color w:val="000000"/>
                <w:sz w:val="24"/>
                <w:szCs w:val="24"/>
                <w:lang w:eastAsia="ru-RU"/>
              </w:rPr>
            </w:pPr>
            <w:r w:rsidRPr="00CE013A">
              <w:rPr>
                <w:rFonts w:ascii="Times New Roman" w:hAnsi="Times New Roman"/>
                <w:color w:val="000000"/>
                <w:sz w:val="24"/>
                <w:szCs w:val="24"/>
                <w:lang w:eastAsia="ru-RU"/>
              </w:rPr>
              <w:t>органы местного самоуправления по предложению 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CE013A"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79</w:t>
            </w:r>
            <w:r w:rsidRPr="00CE013A">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CE013A" w:rsidRDefault="00DF43DA" w:rsidP="00337A4F">
            <w:pPr>
              <w:spacing w:after="0" w:line="240" w:lineRule="auto"/>
              <w:rPr>
                <w:rFonts w:ascii="Times New Roman" w:hAnsi="Times New Roman"/>
                <w:color w:val="000000"/>
                <w:sz w:val="24"/>
                <w:szCs w:val="24"/>
                <w:lang w:eastAsia="ru-RU"/>
              </w:rPr>
            </w:pPr>
            <w:r w:rsidRPr="00CE013A">
              <w:rPr>
                <w:rFonts w:ascii="Times New Roman" w:hAnsi="Times New Roman"/>
                <w:color w:val="000000"/>
                <w:sz w:val="24"/>
                <w:szCs w:val="24"/>
                <w:lang w:eastAsia="ru-RU"/>
              </w:rPr>
              <w:t>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CE013A" w:rsidRDefault="00DF43DA" w:rsidP="00CE013A">
            <w:pPr>
              <w:spacing w:after="0" w:line="240" w:lineRule="auto"/>
              <w:rPr>
                <w:rFonts w:ascii="Times New Roman" w:hAnsi="Times New Roman"/>
                <w:color w:val="000000"/>
                <w:sz w:val="24"/>
                <w:szCs w:val="24"/>
                <w:lang w:eastAsia="ru-RU"/>
              </w:rPr>
            </w:pPr>
            <w:r w:rsidRPr="00CE013A">
              <w:rPr>
                <w:rFonts w:ascii="Times New Roman" w:hAnsi="Times New Roman"/>
                <w:color w:val="000000"/>
                <w:sz w:val="24"/>
                <w:szCs w:val="24"/>
                <w:lang w:eastAsia="ru-RU"/>
              </w:rPr>
              <w:t>после принятия органом местного самоуправления соответствующего муниципального правового акта</w:t>
            </w:r>
          </w:p>
        </w:tc>
        <w:tc>
          <w:tcPr>
            <w:tcW w:w="3103" w:type="dxa"/>
            <w:tcBorders>
              <w:top w:val="outset" w:sz="6" w:space="0" w:color="auto"/>
              <w:left w:val="outset" w:sz="6" w:space="0" w:color="auto"/>
              <w:bottom w:val="outset" w:sz="6" w:space="0" w:color="auto"/>
            </w:tcBorders>
            <w:shd w:val="clear" w:color="auto" w:fill="FFFFFF"/>
          </w:tcPr>
          <w:p w:rsidR="00DF43DA" w:rsidRPr="00CE013A" w:rsidRDefault="00DF43DA" w:rsidP="00CE013A">
            <w:pPr>
              <w:spacing w:after="0" w:line="240" w:lineRule="auto"/>
              <w:rPr>
                <w:rFonts w:ascii="Times New Roman" w:hAnsi="Times New Roman"/>
                <w:color w:val="000000"/>
                <w:sz w:val="24"/>
                <w:szCs w:val="24"/>
                <w:lang w:eastAsia="ru-RU"/>
              </w:rPr>
            </w:pPr>
            <w:r w:rsidRPr="00CE013A">
              <w:rPr>
                <w:rFonts w:ascii="Times New Roman" w:hAnsi="Times New Roman"/>
                <w:color w:val="000000"/>
                <w:sz w:val="24"/>
                <w:szCs w:val="24"/>
                <w:lang w:eastAsia="ru-RU"/>
              </w:rPr>
              <w:t>ТИК</w:t>
            </w:r>
          </w:p>
        </w:tc>
      </w:tr>
      <w:tr w:rsidR="00DF43DA" w:rsidRPr="008F0830" w:rsidTr="001D6BCF">
        <w:trPr>
          <w:gridBefore w:val="1"/>
        </w:trPr>
        <w:tc>
          <w:tcPr>
            <w:tcW w:w="10260" w:type="dxa"/>
            <w:gridSpan w:val="4"/>
            <w:tcBorders>
              <w:top w:val="outset" w:sz="6" w:space="0" w:color="auto"/>
              <w:bottom w:val="outset" w:sz="6" w:space="0" w:color="auto"/>
            </w:tcBorders>
            <w:shd w:val="clear" w:color="auto" w:fill="FFFFFF"/>
          </w:tcPr>
          <w:p w:rsidR="00DF43DA" w:rsidRPr="00DC794F" w:rsidRDefault="00DF43DA" w:rsidP="00DC794F">
            <w:pPr>
              <w:spacing w:after="0" w:line="240" w:lineRule="auto"/>
              <w:jc w:val="center"/>
              <w:rPr>
                <w:rFonts w:ascii="Times New Roman" w:hAnsi="Times New Roman"/>
                <w:color w:val="000000"/>
                <w:sz w:val="24"/>
                <w:szCs w:val="24"/>
                <w:lang w:eastAsia="ru-RU"/>
              </w:rPr>
            </w:pPr>
            <w:r w:rsidRPr="00DC794F">
              <w:rPr>
                <w:rFonts w:ascii="Times New Roman" w:hAnsi="Times New Roman"/>
                <w:b/>
                <w:bCs/>
                <w:color w:val="000000"/>
                <w:sz w:val="24"/>
                <w:szCs w:val="24"/>
                <w:lang w:eastAsia="ru-RU"/>
              </w:rPr>
              <w:t>ФИНАНСИРОВАНИЕ ВЫБОРОВ</w:t>
            </w:r>
          </w:p>
        </w:tc>
      </w:tr>
      <w:tr w:rsidR="00DF43DA" w:rsidRPr="008F0830" w:rsidTr="001D6BCF">
        <w:trPr>
          <w:gridBefore w:val="1"/>
        </w:trPr>
        <w:tc>
          <w:tcPr>
            <w:tcW w:w="575" w:type="dxa"/>
            <w:vMerge w:val="restart"/>
            <w:tcBorders>
              <w:top w:val="outset" w:sz="6" w:space="0" w:color="auto"/>
              <w:bottom w:val="outset" w:sz="6" w:space="0" w:color="auto"/>
              <w:right w:val="outset" w:sz="6" w:space="0" w:color="auto"/>
            </w:tcBorders>
            <w:shd w:val="clear" w:color="auto" w:fill="FFFFFF"/>
          </w:tcPr>
          <w:p w:rsidR="00DF43DA" w:rsidRPr="002C5C2C"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80</w:t>
            </w:r>
            <w:r w:rsidRPr="002C5C2C">
              <w:rPr>
                <w:rFonts w:ascii="Times New Roman" w:hAnsi="Times New Roman"/>
                <w:color w:val="000000"/>
                <w:sz w:val="24"/>
                <w:szCs w:val="24"/>
                <w:lang w:eastAsia="ru-RU"/>
              </w:rPr>
              <w:t>.</w:t>
            </w:r>
          </w:p>
          <w:p w:rsidR="00DF43DA" w:rsidRPr="002C5C2C"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9685" w:type="dxa"/>
            <w:gridSpan w:val="3"/>
            <w:tcBorders>
              <w:top w:val="outset" w:sz="6" w:space="0" w:color="auto"/>
              <w:left w:val="outset" w:sz="6" w:space="0" w:color="auto"/>
              <w:bottom w:val="outset" w:sz="6" w:space="0" w:color="auto"/>
            </w:tcBorders>
            <w:shd w:val="clear" w:color="auto" w:fill="FFFFFF"/>
          </w:tcPr>
          <w:p w:rsidR="00DF43DA" w:rsidRPr="00875D0B" w:rsidRDefault="00DF43DA" w:rsidP="00875D0B">
            <w:pPr>
              <w:spacing w:after="0" w:line="240" w:lineRule="auto"/>
              <w:rPr>
                <w:rFonts w:ascii="Times New Roman" w:hAnsi="Times New Roman"/>
                <w:color w:val="000000"/>
                <w:sz w:val="24"/>
                <w:szCs w:val="24"/>
                <w:lang w:eastAsia="ru-RU"/>
              </w:rPr>
            </w:pPr>
            <w:r w:rsidRPr="00875D0B">
              <w:rPr>
                <w:rFonts w:ascii="Times New Roman" w:hAnsi="Times New Roman"/>
                <w:color w:val="000000"/>
                <w:sz w:val="24"/>
                <w:szCs w:val="24"/>
                <w:lang w:eastAsia="ru-RU"/>
              </w:rPr>
              <w:t>Перечисление (направление) средств на проведение выборов:</w:t>
            </w:r>
          </w:p>
        </w:tc>
      </w:tr>
      <w:tr w:rsidR="00DF43DA" w:rsidRPr="008F0830" w:rsidTr="001D6BCF">
        <w:trPr>
          <w:gridBefore w:val="1"/>
        </w:trPr>
        <w:tc>
          <w:tcPr>
            <w:tcW w:w="575" w:type="dxa"/>
            <w:vMerge/>
            <w:tcBorders>
              <w:top w:val="outset" w:sz="6" w:space="0" w:color="auto"/>
              <w:bottom w:val="outset" w:sz="6" w:space="0" w:color="auto"/>
              <w:right w:val="outset" w:sz="6" w:space="0" w:color="auto"/>
            </w:tcBorders>
            <w:shd w:val="clear" w:color="auto" w:fill="FFFFFF"/>
          </w:tcPr>
          <w:p w:rsidR="00DF43DA" w:rsidRPr="00875D0B" w:rsidRDefault="00DF43DA" w:rsidP="00875D0B">
            <w:pPr>
              <w:spacing w:after="0" w:line="240" w:lineRule="auto"/>
              <w:rPr>
                <w:rFonts w:ascii="Times New Roman" w:hAnsi="Times New Roman"/>
                <w:color w:val="000000"/>
                <w:sz w:val="24"/>
                <w:szCs w:val="24"/>
                <w:lang w:eastAsia="ru-RU"/>
              </w:rPr>
            </w:pP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875D0B" w:rsidRDefault="00DF43DA" w:rsidP="00875D0B">
            <w:pPr>
              <w:spacing w:after="0" w:line="240" w:lineRule="auto"/>
              <w:rPr>
                <w:rFonts w:ascii="Times New Roman" w:hAnsi="Times New Roman"/>
                <w:color w:val="000000"/>
                <w:sz w:val="24"/>
                <w:szCs w:val="24"/>
                <w:lang w:eastAsia="ru-RU"/>
              </w:rPr>
            </w:pPr>
            <w:r w:rsidRPr="00875D0B">
              <w:rPr>
                <w:rFonts w:ascii="Times New Roman" w:hAnsi="Times New Roman"/>
                <w:color w:val="000000"/>
                <w:sz w:val="24"/>
                <w:szCs w:val="24"/>
                <w:lang w:eastAsia="ru-RU"/>
              </w:rPr>
              <w:t>территориаль</w:t>
            </w:r>
            <w:r>
              <w:rPr>
                <w:rFonts w:ascii="Times New Roman" w:hAnsi="Times New Roman"/>
                <w:color w:val="000000"/>
                <w:sz w:val="24"/>
                <w:szCs w:val="24"/>
                <w:lang w:eastAsia="ru-RU"/>
              </w:rPr>
              <w:t>ной избирательной комиссии Ольгин</w:t>
            </w:r>
            <w:r w:rsidRPr="00875D0B">
              <w:rPr>
                <w:rFonts w:ascii="Times New Roman" w:hAnsi="Times New Roman"/>
                <w:color w:val="000000"/>
                <w:sz w:val="24"/>
                <w:szCs w:val="24"/>
                <w:lang w:eastAsia="ru-RU"/>
              </w:rPr>
              <w:t>ского района</w:t>
            </w:r>
          </w:p>
          <w:p w:rsidR="00DF43DA" w:rsidRPr="00875D0B" w:rsidRDefault="00DF43DA" w:rsidP="00875D0B">
            <w:pPr>
              <w:spacing w:after="105" w:line="240" w:lineRule="auto"/>
              <w:rPr>
                <w:rFonts w:ascii="Times New Roman" w:hAnsi="Times New Roman"/>
                <w:color w:val="000000"/>
                <w:sz w:val="24"/>
                <w:szCs w:val="24"/>
                <w:lang w:eastAsia="ru-RU"/>
              </w:rPr>
            </w:pPr>
            <w:r w:rsidRPr="00875D0B">
              <w:rPr>
                <w:rFonts w:ascii="Times New Roman" w:hAnsi="Times New Roman"/>
                <w:color w:val="000000"/>
                <w:sz w:val="24"/>
                <w:szCs w:val="24"/>
                <w:lang w:eastAsia="ru-RU"/>
              </w:rPr>
              <w:t>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C2257E" w:rsidRDefault="00DF43DA" w:rsidP="00875D0B">
            <w:pPr>
              <w:spacing w:after="0" w:line="240" w:lineRule="auto"/>
              <w:rPr>
                <w:rFonts w:ascii="Times New Roman" w:hAnsi="Times New Roman"/>
                <w:color w:val="000000"/>
                <w:sz w:val="24"/>
                <w:szCs w:val="24"/>
                <w:lang w:eastAsia="ru-RU"/>
              </w:rPr>
            </w:pPr>
            <w:r w:rsidRPr="00C2257E">
              <w:rPr>
                <w:rFonts w:ascii="Times New Roman" w:hAnsi="Times New Roman"/>
                <w:color w:val="000000"/>
                <w:sz w:val="24"/>
                <w:szCs w:val="24"/>
                <w:lang w:eastAsia="ru-RU"/>
              </w:rPr>
              <w:t>не позднее 30 июня 2019 года</w:t>
            </w:r>
          </w:p>
          <w:p w:rsidR="00DF43DA" w:rsidRPr="00875D0B" w:rsidRDefault="00DF43DA" w:rsidP="00875D0B">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875D0B" w:rsidRDefault="00DF43DA" w:rsidP="00875D0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Администрация поселения </w:t>
            </w:r>
          </w:p>
        </w:tc>
      </w:tr>
      <w:tr w:rsidR="00DF43DA" w:rsidRPr="008F0830" w:rsidTr="001D6BCF">
        <w:trPr>
          <w:gridBefore w:val="1"/>
        </w:trPr>
        <w:tc>
          <w:tcPr>
            <w:tcW w:w="575" w:type="dxa"/>
            <w:vMerge/>
            <w:tcBorders>
              <w:top w:val="outset" w:sz="6" w:space="0" w:color="auto"/>
              <w:bottom w:val="outset" w:sz="6" w:space="0" w:color="auto"/>
              <w:right w:val="outset" w:sz="6" w:space="0" w:color="auto"/>
            </w:tcBorders>
            <w:shd w:val="clear" w:color="auto" w:fill="FFFFFF"/>
            <w:vAlign w:val="center"/>
          </w:tcPr>
          <w:p w:rsidR="00DF43DA" w:rsidRPr="000A507A" w:rsidRDefault="00DF43DA" w:rsidP="00960CF2">
            <w:pPr>
              <w:spacing w:after="0" w:line="240" w:lineRule="auto"/>
              <w:rPr>
                <w:rFonts w:ascii="Times New Roman" w:hAnsi="Times New Roman"/>
                <w:color w:val="000000"/>
                <w:sz w:val="18"/>
                <w:szCs w:val="18"/>
                <w:lang w:eastAsia="ru-RU"/>
              </w:rPr>
            </w:pP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875D0B" w:rsidRDefault="00DF43DA" w:rsidP="00960CF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УИК</w:t>
            </w:r>
            <w:r w:rsidRPr="00875D0B">
              <w:rPr>
                <w:rFonts w:ascii="Times New Roman" w:hAnsi="Times New Roman"/>
                <w:color w:val="000000"/>
                <w:sz w:val="24"/>
                <w:szCs w:val="24"/>
                <w:lang w:eastAsia="ru-RU"/>
              </w:rPr>
              <w:t xml:space="preserve"> средства на обеспечение их деятельности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875D0B" w:rsidRDefault="00DF43DA" w:rsidP="009154E5">
            <w:pPr>
              <w:spacing w:after="0" w:line="240" w:lineRule="auto"/>
              <w:rPr>
                <w:rFonts w:ascii="Times New Roman" w:hAnsi="Times New Roman"/>
                <w:color w:val="000000"/>
                <w:sz w:val="24"/>
                <w:szCs w:val="24"/>
                <w:lang w:eastAsia="ru-RU"/>
              </w:rPr>
            </w:pPr>
            <w:r w:rsidRPr="00875D0B">
              <w:rPr>
                <w:rFonts w:ascii="Times New Roman" w:hAnsi="Times New Roman"/>
                <w:color w:val="000000"/>
                <w:sz w:val="24"/>
                <w:szCs w:val="24"/>
                <w:lang w:eastAsia="ru-RU"/>
              </w:rPr>
              <w:t xml:space="preserve">не позднее </w:t>
            </w:r>
            <w:r>
              <w:rPr>
                <w:rFonts w:ascii="Times New Roman" w:hAnsi="Times New Roman"/>
                <w:color w:val="000000"/>
                <w:sz w:val="24"/>
                <w:szCs w:val="24"/>
                <w:lang w:eastAsia="ru-RU"/>
              </w:rPr>
              <w:t>3</w:t>
            </w:r>
            <w:r w:rsidRPr="00875D0B">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августа 2019</w:t>
            </w:r>
            <w:r w:rsidRPr="00875D0B">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875D0B" w:rsidRDefault="00DF43DA" w:rsidP="00960CF2">
            <w:pPr>
              <w:spacing w:after="0" w:line="240" w:lineRule="auto"/>
              <w:rPr>
                <w:rFonts w:ascii="Times New Roman" w:hAnsi="Times New Roman"/>
                <w:color w:val="000000"/>
                <w:sz w:val="24"/>
                <w:szCs w:val="24"/>
                <w:lang w:eastAsia="ru-RU"/>
              </w:rPr>
            </w:pPr>
            <w:r w:rsidRPr="00875D0B">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875D0B" w:rsidRDefault="00DF43DA" w:rsidP="00960CF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81</w:t>
            </w:r>
            <w:r w:rsidRPr="002C5C2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875D0B" w:rsidRDefault="00DF43DA" w:rsidP="00960CF2">
            <w:pPr>
              <w:spacing w:after="0" w:line="240" w:lineRule="auto"/>
              <w:rPr>
                <w:rFonts w:ascii="Times New Roman" w:hAnsi="Times New Roman"/>
                <w:color w:val="000000"/>
                <w:sz w:val="24"/>
                <w:szCs w:val="24"/>
                <w:lang w:eastAsia="ru-RU"/>
              </w:rPr>
            </w:pPr>
            <w:r w:rsidRPr="00875D0B">
              <w:rPr>
                <w:rFonts w:ascii="Times New Roman" w:hAnsi="Times New Roman"/>
                <w:color w:val="000000"/>
                <w:sz w:val="24"/>
                <w:szCs w:val="24"/>
                <w:lang w:eastAsia="ru-RU"/>
              </w:rPr>
              <w:t>Открытие специального избирательного счета для формирования избирательного фонда кандидата в филиале  публичного акционерного общества «Сбербанка России»</w:t>
            </w:r>
          </w:p>
          <w:p w:rsidR="00DF43DA" w:rsidRPr="00875D0B" w:rsidRDefault="00DF43DA" w:rsidP="00875D0B">
            <w:pPr>
              <w:spacing w:after="105" w:line="240" w:lineRule="auto"/>
              <w:rPr>
                <w:rFonts w:ascii="Times New Roman" w:hAnsi="Times New Roman"/>
                <w:color w:val="000000"/>
                <w:sz w:val="24"/>
                <w:szCs w:val="24"/>
                <w:lang w:eastAsia="ru-RU"/>
              </w:rPr>
            </w:pP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875D0B" w:rsidRDefault="00DF43DA" w:rsidP="00960CF2">
            <w:pPr>
              <w:spacing w:after="0" w:line="240" w:lineRule="auto"/>
              <w:rPr>
                <w:rFonts w:ascii="Times New Roman" w:hAnsi="Times New Roman"/>
                <w:color w:val="000000"/>
                <w:sz w:val="24"/>
                <w:szCs w:val="24"/>
                <w:lang w:eastAsia="ru-RU"/>
              </w:rPr>
            </w:pPr>
            <w:r w:rsidRPr="00875D0B">
              <w:rPr>
                <w:rFonts w:ascii="Times New Roman" w:hAnsi="Times New Roman"/>
                <w:color w:val="000000"/>
                <w:sz w:val="24"/>
                <w:szCs w:val="24"/>
                <w:lang w:eastAsia="ru-RU"/>
              </w:rPr>
              <w:t>в период после письменного уведомления ТИК о выдвижении (самовыдвижении) кандидата до представления документов для его регистрации</w:t>
            </w:r>
          </w:p>
        </w:tc>
        <w:tc>
          <w:tcPr>
            <w:tcW w:w="3103" w:type="dxa"/>
            <w:tcBorders>
              <w:top w:val="outset" w:sz="6" w:space="0" w:color="auto"/>
              <w:left w:val="outset" w:sz="6" w:space="0" w:color="auto"/>
              <w:bottom w:val="outset" w:sz="6" w:space="0" w:color="auto"/>
            </w:tcBorders>
            <w:shd w:val="clear" w:color="auto" w:fill="FFFFFF"/>
          </w:tcPr>
          <w:p w:rsidR="00DF43DA" w:rsidRPr="00875D0B" w:rsidRDefault="00DF43DA" w:rsidP="00960CF2">
            <w:pPr>
              <w:spacing w:after="0" w:line="240" w:lineRule="auto"/>
              <w:rPr>
                <w:rFonts w:ascii="Times New Roman" w:hAnsi="Times New Roman"/>
                <w:color w:val="000000"/>
                <w:sz w:val="24"/>
                <w:szCs w:val="24"/>
                <w:lang w:eastAsia="ru-RU"/>
              </w:rPr>
            </w:pPr>
            <w:r w:rsidRPr="00875D0B">
              <w:rPr>
                <w:rFonts w:ascii="Times New Roman" w:hAnsi="Times New Roman"/>
                <w:color w:val="000000"/>
                <w:sz w:val="24"/>
                <w:szCs w:val="24"/>
                <w:lang w:eastAsia="ru-RU"/>
              </w:rPr>
              <w:t>кандидат</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C5C2C" w:rsidRDefault="00DF43DA" w:rsidP="00960CF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82</w:t>
            </w:r>
            <w:r w:rsidRPr="002C5C2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2C5C2C" w:rsidRDefault="00DF43DA" w:rsidP="002C5C2C">
            <w:pPr>
              <w:spacing w:after="0" w:line="240" w:lineRule="auto"/>
              <w:rPr>
                <w:rFonts w:ascii="Times New Roman" w:hAnsi="Times New Roman"/>
                <w:color w:val="000000"/>
                <w:sz w:val="24"/>
                <w:szCs w:val="24"/>
                <w:lang w:eastAsia="ru-RU"/>
              </w:rPr>
            </w:pPr>
            <w:r w:rsidRPr="002C5C2C">
              <w:rPr>
                <w:rFonts w:ascii="Times New Roman" w:hAnsi="Times New Roman"/>
                <w:color w:val="000000"/>
                <w:sz w:val="24"/>
                <w:szCs w:val="24"/>
                <w:lang w:eastAsia="ru-RU"/>
              </w:rPr>
              <w:t xml:space="preserve">Периодическое представление информации о поступлении и расходовании средств, находящихся на избирательном счете кандидата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2C5C2C" w:rsidRDefault="00DF43DA" w:rsidP="002C5C2C">
            <w:pPr>
              <w:spacing w:after="0" w:line="240" w:lineRule="auto"/>
              <w:rPr>
                <w:rFonts w:ascii="Times New Roman" w:hAnsi="Times New Roman"/>
                <w:color w:val="000000"/>
                <w:sz w:val="24"/>
                <w:szCs w:val="24"/>
                <w:lang w:eastAsia="ru-RU"/>
              </w:rPr>
            </w:pPr>
            <w:r w:rsidRPr="002C5C2C">
              <w:rPr>
                <w:rFonts w:ascii="Times New Roman" w:hAnsi="Times New Roman"/>
                <w:color w:val="000000"/>
                <w:sz w:val="24"/>
                <w:szCs w:val="24"/>
                <w:lang w:eastAsia="ru-RU"/>
              </w:rPr>
              <w:t>по ТИК, кандидата в трехдневный срок, а за три дня до дня голосования – немедленно</w:t>
            </w:r>
          </w:p>
        </w:tc>
        <w:tc>
          <w:tcPr>
            <w:tcW w:w="3103" w:type="dxa"/>
            <w:tcBorders>
              <w:top w:val="outset" w:sz="6" w:space="0" w:color="auto"/>
              <w:left w:val="outset" w:sz="6" w:space="0" w:color="auto"/>
              <w:bottom w:val="outset" w:sz="6" w:space="0" w:color="auto"/>
            </w:tcBorders>
            <w:shd w:val="clear" w:color="auto" w:fill="FFFFFF"/>
          </w:tcPr>
          <w:p w:rsidR="00DF43DA" w:rsidRPr="002C5C2C" w:rsidRDefault="00DF43DA" w:rsidP="009154E5">
            <w:pPr>
              <w:spacing w:after="0" w:line="240" w:lineRule="auto"/>
              <w:rPr>
                <w:rFonts w:ascii="Times New Roman" w:hAnsi="Times New Roman"/>
                <w:color w:val="000000"/>
                <w:sz w:val="24"/>
                <w:szCs w:val="24"/>
                <w:lang w:eastAsia="ru-RU"/>
              </w:rPr>
            </w:pPr>
            <w:r w:rsidRPr="002C5C2C">
              <w:rPr>
                <w:rFonts w:ascii="Times New Roman" w:hAnsi="Times New Roman"/>
                <w:color w:val="000000"/>
                <w:sz w:val="24"/>
                <w:szCs w:val="24"/>
                <w:lang w:eastAsia="ru-RU"/>
              </w:rPr>
              <w:t>Филиал публичного акционерного общества «Сбербанк России»</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C5C2C" w:rsidRDefault="00DF43DA" w:rsidP="002C5C2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83</w:t>
            </w:r>
            <w:r w:rsidRPr="002C5C2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2C5C2C" w:rsidRDefault="00DF43DA" w:rsidP="002C5C2C">
            <w:pPr>
              <w:spacing w:after="0" w:line="240" w:lineRule="auto"/>
              <w:rPr>
                <w:rFonts w:ascii="Times New Roman" w:hAnsi="Times New Roman"/>
                <w:color w:val="000000"/>
                <w:sz w:val="24"/>
                <w:szCs w:val="24"/>
                <w:lang w:eastAsia="ru-RU"/>
              </w:rPr>
            </w:pPr>
            <w:r w:rsidRPr="002C5C2C">
              <w:rPr>
                <w:rFonts w:ascii="Times New Roman" w:hAnsi="Times New Roman"/>
                <w:color w:val="000000"/>
                <w:sz w:val="24"/>
                <w:szCs w:val="24"/>
                <w:lang w:eastAsia="ru-RU"/>
              </w:rPr>
              <w:t xml:space="preserve">Направление в средства массовой информации для опубликования информации о поступлении и расходовании средств избирательных фондов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Default="00DF43DA" w:rsidP="002C5C2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23 августа 2019 года и</w:t>
            </w:r>
            <w:r>
              <w:rPr>
                <w:rFonts w:ascii="Times New Roman" w:hAnsi="Times New Roman"/>
                <w:color w:val="000000"/>
                <w:sz w:val="24"/>
                <w:szCs w:val="24"/>
                <w:lang w:eastAsia="ru-RU"/>
              </w:rPr>
              <w:br/>
              <w:t>2 сентября 2019</w:t>
            </w:r>
            <w:r w:rsidRPr="002C5C2C">
              <w:rPr>
                <w:rFonts w:ascii="Times New Roman" w:hAnsi="Times New Roman"/>
                <w:color w:val="000000"/>
                <w:sz w:val="24"/>
                <w:szCs w:val="24"/>
                <w:lang w:eastAsia="ru-RU"/>
              </w:rPr>
              <w:t xml:space="preserve"> года </w:t>
            </w:r>
          </w:p>
          <w:p w:rsidR="00DF43DA" w:rsidRDefault="00DF43DA" w:rsidP="002C5C2C">
            <w:pPr>
              <w:spacing w:after="0" w:line="240" w:lineRule="auto"/>
              <w:rPr>
                <w:rFonts w:ascii="Times New Roman" w:hAnsi="Times New Roman"/>
                <w:color w:val="000000"/>
                <w:sz w:val="24"/>
                <w:szCs w:val="24"/>
                <w:lang w:eastAsia="ru-RU"/>
              </w:rPr>
            </w:pPr>
          </w:p>
          <w:p w:rsidR="00DF43DA" w:rsidRPr="002C5C2C" w:rsidRDefault="00DF43DA" w:rsidP="002C5C2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2C5C2C" w:rsidRDefault="00DF43DA" w:rsidP="002C5C2C">
            <w:pPr>
              <w:spacing w:after="0" w:line="240" w:lineRule="auto"/>
              <w:rPr>
                <w:rFonts w:ascii="Times New Roman" w:hAnsi="Times New Roman"/>
                <w:color w:val="000000"/>
                <w:sz w:val="24"/>
                <w:szCs w:val="24"/>
                <w:lang w:eastAsia="ru-RU"/>
              </w:rPr>
            </w:pPr>
            <w:r w:rsidRPr="002C5C2C">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875D0B" w:rsidRDefault="00DF43DA" w:rsidP="001D07BB">
            <w:pPr>
              <w:spacing w:after="0" w:line="240" w:lineRule="auto"/>
              <w:rPr>
                <w:rFonts w:ascii="Times New Roman" w:hAnsi="Times New Roman"/>
                <w:color w:val="000000"/>
                <w:sz w:val="24"/>
                <w:szCs w:val="24"/>
                <w:lang w:eastAsia="ru-RU"/>
              </w:rPr>
            </w:pPr>
            <w:r w:rsidRPr="00875D0B">
              <w:rPr>
                <w:rFonts w:ascii="Times New Roman" w:hAnsi="Times New Roman"/>
                <w:color w:val="000000"/>
                <w:sz w:val="24"/>
                <w:szCs w:val="24"/>
                <w:lang w:val="en-US" w:eastAsia="ru-RU"/>
              </w:rPr>
              <w:t>8</w:t>
            </w:r>
            <w:r>
              <w:rPr>
                <w:rFonts w:ascii="Times New Roman" w:hAnsi="Times New Roman"/>
                <w:color w:val="000000"/>
                <w:sz w:val="24"/>
                <w:szCs w:val="24"/>
                <w:lang w:eastAsia="ru-RU"/>
              </w:rPr>
              <w:t>4</w:t>
            </w:r>
            <w:r w:rsidRPr="00875D0B">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2C5C2C" w:rsidRDefault="00DF43DA" w:rsidP="002C5C2C">
            <w:pPr>
              <w:spacing w:after="0" w:line="240" w:lineRule="auto"/>
              <w:rPr>
                <w:rFonts w:ascii="Times New Roman" w:hAnsi="Times New Roman"/>
                <w:color w:val="000000"/>
                <w:sz w:val="24"/>
                <w:szCs w:val="24"/>
                <w:lang w:eastAsia="ru-RU"/>
              </w:rPr>
            </w:pPr>
            <w:r w:rsidRPr="002C5C2C">
              <w:rPr>
                <w:rFonts w:ascii="Times New Roman" w:hAnsi="Times New Roman"/>
                <w:color w:val="000000"/>
                <w:sz w:val="24"/>
                <w:szCs w:val="24"/>
                <w:lang w:eastAsia="ru-RU"/>
              </w:rPr>
              <w:t>Опубликование информации о поступлении и расходовании средств избирательных фондов кандидатов</w:t>
            </w:r>
          </w:p>
          <w:p w:rsidR="00DF43DA" w:rsidRPr="002C5C2C" w:rsidRDefault="00DF43DA" w:rsidP="002C5C2C">
            <w:pPr>
              <w:spacing w:after="0" w:line="240" w:lineRule="auto"/>
              <w:rPr>
                <w:rFonts w:ascii="Times New Roman" w:hAnsi="Times New Roman"/>
                <w:color w:val="000000"/>
                <w:sz w:val="24"/>
                <w:szCs w:val="24"/>
                <w:lang w:eastAsia="ru-RU"/>
              </w:rPr>
            </w:pP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2C5C2C" w:rsidRDefault="00DF43DA" w:rsidP="00960CF2">
            <w:pPr>
              <w:spacing w:after="0" w:line="240" w:lineRule="auto"/>
              <w:rPr>
                <w:rFonts w:ascii="Times New Roman" w:hAnsi="Times New Roman"/>
                <w:color w:val="000000"/>
                <w:sz w:val="24"/>
                <w:szCs w:val="24"/>
                <w:lang w:eastAsia="ru-RU"/>
              </w:rPr>
            </w:pPr>
            <w:r w:rsidRPr="002C5C2C">
              <w:rPr>
                <w:rFonts w:ascii="Times New Roman" w:hAnsi="Times New Roman"/>
                <w:color w:val="000000"/>
                <w:sz w:val="24"/>
                <w:szCs w:val="24"/>
                <w:lang w:eastAsia="ru-RU"/>
              </w:rPr>
              <w:t>в течение трех дней со дня получения</w:t>
            </w:r>
          </w:p>
        </w:tc>
        <w:tc>
          <w:tcPr>
            <w:tcW w:w="3103" w:type="dxa"/>
            <w:tcBorders>
              <w:top w:val="outset" w:sz="6" w:space="0" w:color="auto"/>
              <w:left w:val="outset" w:sz="6" w:space="0" w:color="auto"/>
              <w:bottom w:val="outset" w:sz="6" w:space="0" w:color="auto"/>
            </w:tcBorders>
            <w:shd w:val="clear" w:color="auto" w:fill="FFFFFF"/>
          </w:tcPr>
          <w:p w:rsidR="00DF43DA" w:rsidRPr="002C5C2C" w:rsidRDefault="00DF43DA" w:rsidP="004C0961">
            <w:pPr>
              <w:spacing w:after="0" w:line="240" w:lineRule="auto"/>
              <w:rPr>
                <w:rFonts w:ascii="Times New Roman" w:hAnsi="Times New Roman"/>
                <w:color w:val="000000"/>
                <w:sz w:val="24"/>
                <w:szCs w:val="24"/>
                <w:lang w:eastAsia="ru-RU"/>
              </w:rPr>
            </w:pPr>
            <w:r w:rsidRPr="002C5C2C">
              <w:rPr>
                <w:rFonts w:ascii="Times New Roman" w:hAnsi="Times New Roman"/>
                <w:color w:val="000000"/>
                <w:sz w:val="24"/>
                <w:szCs w:val="24"/>
                <w:lang w:eastAsia="ru-RU"/>
              </w:rPr>
              <w:t>редакции региональных государственных периодических печатных изданий за счет средств их текущего финансирования</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vAlign w:val="center"/>
          </w:tcPr>
          <w:p w:rsidR="00DF43DA" w:rsidRPr="00875D0B" w:rsidRDefault="00DF43DA" w:rsidP="001D07BB">
            <w:pPr>
              <w:spacing w:after="0" w:line="240" w:lineRule="auto"/>
              <w:rPr>
                <w:rFonts w:ascii="Times New Roman" w:hAnsi="Times New Roman"/>
                <w:color w:val="000000"/>
                <w:sz w:val="24"/>
                <w:szCs w:val="24"/>
                <w:lang w:eastAsia="ru-RU"/>
              </w:rPr>
            </w:pPr>
            <w:r w:rsidRPr="00875D0B">
              <w:rPr>
                <w:rFonts w:ascii="Times New Roman" w:hAnsi="Times New Roman"/>
                <w:color w:val="000000"/>
                <w:sz w:val="24"/>
                <w:szCs w:val="24"/>
                <w:lang w:eastAsia="ru-RU"/>
              </w:rPr>
              <w:t>8</w:t>
            </w:r>
            <w:r>
              <w:rPr>
                <w:rFonts w:ascii="Times New Roman" w:hAnsi="Times New Roman"/>
                <w:color w:val="000000"/>
                <w:sz w:val="24"/>
                <w:szCs w:val="24"/>
                <w:lang w:eastAsia="ru-RU"/>
              </w:rPr>
              <w:t>5</w:t>
            </w:r>
            <w:r w:rsidRPr="00875D0B">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2C5C2C" w:rsidRDefault="00DF43DA" w:rsidP="00960CF2">
            <w:pPr>
              <w:spacing w:after="0" w:line="240" w:lineRule="auto"/>
              <w:rPr>
                <w:rFonts w:ascii="Times New Roman" w:hAnsi="Times New Roman"/>
                <w:color w:val="000000"/>
                <w:sz w:val="24"/>
                <w:szCs w:val="24"/>
                <w:lang w:eastAsia="ru-RU"/>
              </w:rPr>
            </w:pPr>
            <w:r w:rsidRPr="002C5C2C">
              <w:rPr>
                <w:rFonts w:ascii="Times New Roman" w:hAnsi="Times New Roman"/>
                <w:color w:val="000000"/>
                <w:sz w:val="24"/>
                <w:szCs w:val="24"/>
                <w:lang w:eastAsia="ru-RU"/>
              </w:rPr>
              <w:t xml:space="preserve">Осуществление </w:t>
            </w:r>
            <w:r>
              <w:rPr>
                <w:rFonts w:ascii="Times New Roman" w:hAnsi="Times New Roman"/>
                <w:color w:val="000000"/>
                <w:sz w:val="24"/>
                <w:szCs w:val="24"/>
                <w:lang w:eastAsia="ru-RU"/>
              </w:rPr>
              <w:t xml:space="preserve">на безвозмездной основе </w:t>
            </w:r>
            <w:r w:rsidRPr="002C5C2C">
              <w:rPr>
                <w:rFonts w:ascii="Times New Roman" w:hAnsi="Times New Roman"/>
                <w:color w:val="000000"/>
                <w:sz w:val="24"/>
                <w:szCs w:val="24"/>
                <w:lang w:eastAsia="ru-RU"/>
              </w:rPr>
              <w:t>проверки достоверности сведений, указанных гражданами и юридическими лицами – жертвователями в избирательные фонды</w:t>
            </w:r>
          </w:p>
          <w:p w:rsidR="00DF43DA" w:rsidRPr="002C5C2C" w:rsidRDefault="00DF43DA" w:rsidP="00960CF2">
            <w:pPr>
              <w:spacing w:after="105" w:line="240" w:lineRule="auto"/>
              <w:rPr>
                <w:rFonts w:ascii="Times New Roman" w:hAnsi="Times New Roman"/>
                <w:color w:val="000000"/>
                <w:sz w:val="24"/>
                <w:szCs w:val="24"/>
                <w:lang w:eastAsia="ru-RU"/>
              </w:rPr>
            </w:pPr>
            <w:r w:rsidRPr="002C5C2C">
              <w:rPr>
                <w:rFonts w:ascii="Times New Roman" w:hAnsi="Times New Roman"/>
                <w:color w:val="000000"/>
                <w:sz w:val="24"/>
                <w:szCs w:val="24"/>
                <w:lang w:eastAsia="ru-RU"/>
              </w:rPr>
              <w:t> </w:t>
            </w:r>
          </w:p>
          <w:p w:rsidR="00DF43DA" w:rsidRPr="002C5C2C" w:rsidRDefault="00DF43DA" w:rsidP="004C0961">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2C5C2C" w:rsidRDefault="00DF43DA" w:rsidP="00960CF2">
            <w:pPr>
              <w:spacing w:after="0" w:line="240" w:lineRule="auto"/>
              <w:rPr>
                <w:rFonts w:ascii="Times New Roman" w:hAnsi="Times New Roman"/>
                <w:color w:val="000000"/>
                <w:sz w:val="24"/>
                <w:szCs w:val="24"/>
                <w:lang w:eastAsia="ru-RU"/>
              </w:rPr>
            </w:pPr>
            <w:r w:rsidRPr="002C5C2C">
              <w:rPr>
                <w:rFonts w:ascii="Times New Roman" w:hAnsi="Times New Roman"/>
                <w:color w:val="000000"/>
                <w:sz w:val="24"/>
                <w:szCs w:val="24"/>
                <w:lang w:eastAsia="ru-RU"/>
              </w:rPr>
              <w:t>в пятидневный срок со дня поступления представления территориальной избирательной комиссии</w:t>
            </w:r>
          </w:p>
        </w:tc>
        <w:tc>
          <w:tcPr>
            <w:tcW w:w="3103" w:type="dxa"/>
            <w:tcBorders>
              <w:top w:val="outset" w:sz="6" w:space="0" w:color="auto"/>
              <w:left w:val="outset" w:sz="6" w:space="0" w:color="auto"/>
              <w:bottom w:val="outset" w:sz="6" w:space="0" w:color="auto"/>
            </w:tcBorders>
            <w:shd w:val="clear" w:color="auto" w:fill="FFFFFF"/>
          </w:tcPr>
          <w:p w:rsidR="00DF43DA" w:rsidRPr="002C5C2C" w:rsidRDefault="00DF43DA" w:rsidP="004C0961">
            <w:pPr>
              <w:spacing w:after="0" w:line="240" w:lineRule="auto"/>
              <w:rPr>
                <w:rFonts w:ascii="Times New Roman" w:hAnsi="Times New Roman"/>
                <w:color w:val="000000"/>
                <w:sz w:val="24"/>
                <w:szCs w:val="24"/>
                <w:lang w:eastAsia="ru-RU"/>
              </w:rPr>
            </w:pPr>
            <w:r w:rsidRPr="002C5C2C">
              <w:rPr>
                <w:rFonts w:ascii="Times New Roman" w:hAnsi="Times New Roman"/>
                <w:color w:val="000000"/>
                <w:sz w:val="24"/>
                <w:szCs w:val="24"/>
                <w:lang w:eastAsia="ru-RU"/>
              </w:rPr>
              <w:t>органы регистрационного учета граждан РФ по месту пребывания и по месту жительства в пределах РФ,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vAlign w:val="center"/>
          </w:tcPr>
          <w:p w:rsidR="00DF43DA" w:rsidRPr="000A507A" w:rsidRDefault="00DF43DA" w:rsidP="001D07BB">
            <w:pPr>
              <w:spacing w:after="0" w:line="240" w:lineRule="auto"/>
              <w:rPr>
                <w:rFonts w:ascii="Times New Roman" w:hAnsi="Times New Roman"/>
                <w:color w:val="000000"/>
                <w:sz w:val="18"/>
                <w:szCs w:val="18"/>
                <w:lang w:eastAsia="ru-RU"/>
              </w:rPr>
            </w:pPr>
            <w:r>
              <w:rPr>
                <w:rFonts w:ascii="Times New Roman" w:hAnsi="Times New Roman"/>
                <w:color w:val="000000"/>
                <w:sz w:val="24"/>
                <w:szCs w:val="24"/>
                <w:lang w:eastAsia="ru-RU"/>
              </w:rPr>
              <w:t>86</w:t>
            </w:r>
            <w:r w:rsidRPr="00875D0B">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C0FD0" w:rsidRDefault="00DF43DA" w:rsidP="00337A4F">
            <w:pPr>
              <w:spacing w:after="0" w:line="240" w:lineRule="auto"/>
              <w:rPr>
                <w:rFonts w:ascii="Times New Roman" w:hAnsi="Times New Roman"/>
                <w:color w:val="000000"/>
                <w:sz w:val="24"/>
                <w:szCs w:val="24"/>
                <w:lang w:eastAsia="ru-RU"/>
              </w:rPr>
            </w:pPr>
            <w:r w:rsidRPr="00EC0FD0">
              <w:rPr>
                <w:rFonts w:ascii="Times New Roman" w:hAnsi="Times New Roman"/>
                <w:color w:val="000000"/>
                <w:sz w:val="24"/>
                <w:szCs w:val="24"/>
                <w:lang w:eastAsia="ru-RU"/>
              </w:rPr>
              <w:t>Установление формы финансового отчета, требований к оформлению и перечня прилагаемых к нему документов</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C2257E" w:rsidRDefault="00DF43DA" w:rsidP="00960CF2">
            <w:pPr>
              <w:spacing w:after="0" w:line="240" w:lineRule="auto"/>
              <w:rPr>
                <w:rFonts w:ascii="Times New Roman" w:hAnsi="Times New Roman"/>
                <w:color w:val="000000"/>
                <w:sz w:val="24"/>
                <w:szCs w:val="24"/>
                <w:lang w:eastAsia="ru-RU"/>
              </w:rPr>
            </w:pPr>
            <w:r w:rsidRPr="00C2257E">
              <w:rPr>
                <w:rFonts w:ascii="Times New Roman" w:hAnsi="Times New Roman"/>
                <w:color w:val="000000"/>
                <w:sz w:val="24"/>
                <w:szCs w:val="24"/>
                <w:lang w:eastAsia="ru-RU"/>
              </w:rPr>
              <w:t>не позднее 25 июня 2019 года</w:t>
            </w:r>
          </w:p>
          <w:p w:rsidR="00DF43DA" w:rsidRPr="00EC0FD0" w:rsidRDefault="00DF43DA" w:rsidP="00960CF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EC0FD0" w:rsidRDefault="00DF43DA" w:rsidP="00960CF2">
            <w:pPr>
              <w:spacing w:after="0" w:line="240" w:lineRule="auto"/>
              <w:rPr>
                <w:rFonts w:ascii="Times New Roman" w:hAnsi="Times New Roman"/>
                <w:color w:val="000000"/>
                <w:sz w:val="24"/>
                <w:szCs w:val="24"/>
                <w:lang w:eastAsia="ru-RU"/>
              </w:rPr>
            </w:pPr>
            <w:r w:rsidRPr="00EC0FD0">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875D0B"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87</w:t>
            </w:r>
            <w:r w:rsidRPr="00875D0B">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C0FD0" w:rsidRDefault="00DF43DA" w:rsidP="00337A4F">
            <w:pPr>
              <w:spacing w:after="0" w:line="240" w:lineRule="auto"/>
              <w:rPr>
                <w:rFonts w:ascii="Times New Roman" w:hAnsi="Times New Roman"/>
                <w:color w:val="000000"/>
                <w:sz w:val="24"/>
                <w:szCs w:val="24"/>
                <w:lang w:eastAsia="ru-RU"/>
              </w:rPr>
            </w:pPr>
            <w:r w:rsidRPr="00EC0FD0">
              <w:rPr>
                <w:rFonts w:ascii="Times New Roman" w:hAnsi="Times New Roman"/>
                <w:color w:val="000000"/>
                <w:sz w:val="24"/>
                <w:szCs w:val="24"/>
                <w:lang w:eastAsia="ru-RU"/>
              </w:rPr>
              <w:t>Перечисление неизрасходованных денежных средств, находящихся на специальном счете избирательного фонда кандидата, гражданам и юридическим лицам, осуществившим пожертвования пропорционально вложенным средствам</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C0FD0" w:rsidRDefault="00DF43DA" w:rsidP="00EC0FD0">
            <w:pPr>
              <w:spacing w:after="0" w:line="240" w:lineRule="auto"/>
              <w:rPr>
                <w:rFonts w:ascii="Times New Roman" w:hAnsi="Times New Roman"/>
                <w:color w:val="000000"/>
                <w:sz w:val="24"/>
                <w:szCs w:val="24"/>
                <w:lang w:eastAsia="ru-RU"/>
              </w:rPr>
            </w:pPr>
            <w:r w:rsidRPr="00EC0FD0">
              <w:rPr>
                <w:rFonts w:ascii="Times New Roman" w:hAnsi="Times New Roman"/>
                <w:color w:val="000000"/>
                <w:sz w:val="24"/>
                <w:szCs w:val="24"/>
                <w:lang w:eastAsia="ru-RU"/>
              </w:rPr>
              <w:t>после дня голосования и до представления итогового финансового отчета</w:t>
            </w:r>
          </w:p>
        </w:tc>
        <w:tc>
          <w:tcPr>
            <w:tcW w:w="3103" w:type="dxa"/>
            <w:tcBorders>
              <w:top w:val="outset" w:sz="6" w:space="0" w:color="auto"/>
              <w:left w:val="outset" w:sz="6" w:space="0" w:color="auto"/>
              <w:bottom w:val="outset" w:sz="6" w:space="0" w:color="auto"/>
            </w:tcBorders>
            <w:shd w:val="clear" w:color="auto" w:fill="FFFFFF"/>
          </w:tcPr>
          <w:p w:rsidR="00DF43DA" w:rsidRPr="00EC0FD0" w:rsidRDefault="00DF43DA" w:rsidP="00EC0FD0">
            <w:pPr>
              <w:spacing w:after="0" w:line="240" w:lineRule="auto"/>
              <w:rPr>
                <w:rFonts w:ascii="Times New Roman" w:hAnsi="Times New Roman"/>
                <w:color w:val="000000"/>
                <w:sz w:val="24"/>
                <w:szCs w:val="24"/>
                <w:lang w:eastAsia="ru-RU"/>
              </w:rPr>
            </w:pPr>
            <w:r w:rsidRPr="00EC0FD0">
              <w:rPr>
                <w:rFonts w:ascii="Times New Roman" w:hAnsi="Times New Roman"/>
                <w:color w:val="000000"/>
                <w:sz w:val="24"/>
                <w:szCs w:val="24"/>
                <w:lang w:eastAsia="ru-RU"/>
              </w:rPr>
              <w:t>кандидат,</w:t>
            </w:r>
            <w:r w:rsidRPr="00EC0FD0">
              <w:rPr>
                <w:rFonts w:ascii="Times New Roman" w:hAnsi="Times New Roman"/>
                <w:color w:val="000000"/>
                <w:sz w:val="24"/>
                <w:szCs w:val="24"/>
                <w:lang w:eastAsia="ru-RU"/>
              </w:rPr>
              <w:br/>
              <w:t>открывший</w:t>
            </w:r>
            <w:r w:rsidRPr="00EC0FD0">
              <w:rPr>
                <w:rFonts w:ascii="Times New Roman" w:hAnsi="Times New Roman"/>
                <w:color w:val="000000"/>
                <w:sz w:val="24"/>
                <w:szCs w:val="24"/>
                <w:lang w:eastAsia="ru-RU"/>
              </w:rPr>
              <w:br/>
              <w:t>специальный</w:t>
            </w:r>
            <w:r w:rsidRPr="00EC0FD0">
              <w:rPr>
                <w:rFonts w:ascii="Times New Roman" w:hAnsi="Times New Roman"/>
                <w:color w:val="000000"/>
                <w:sz w:val="24"/>
                <w:szCs w:val="24"/>
                <w:lang w:eastAsia="ru-RU"/>
              </w:rPr>
              <w:br/>
              <w:t>избирательный счет</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C5C2C"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88</w:t>
            </w:r>
            <w:r w:rsidRPr="002C5C2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C0FD0" w:rsidRDefault="00DF43DA" w:rsidP="00EC0FD0">
            <w:pPr>
              <w:spacing w:after="0" w:line="240" w:lineRule="auto"/>
              <w:rPr>
                <w:rFonts w:ascii="Times New Roman" w:hAnsi="Times New Roman"/>
                <w:color w:val="000000"/>
                <w:sz w:val="24"/>
                <w:szCs w:val="24"/>
                <w:lang w:eastAsia="ru-RU"/>
              </w:rPr>
            </w:pPr>
            <w:r w:rsidRPr="00EC0FD0">
              <w:rPr>
                <w:rFonts w:ascii="Times New Roman" w:hAnsi="Times New Roman"/>
                <w:color w:val="000000"/>
                <w:sz w:val="24"/>
                <w:szCs w:val="24"/>
                <w:lang w:eastAsia="ru-RU"/>
              </w:rPr>
              <w:t>Закрытие специального избирательного счета</w:t>
            </w:r>
          </w:p>
          <w:p w:rsidR="00DF43DA" w:rsidRPr="00EC0FD0" w:rsidRDefault="00DF43DA" w:rsidP="00EC0FD0">
            <w:pPr>
              <w:spacing w:after="105" w:line="240" w:lineRule="auto"/>
              <w:rPr>
                <w:rFonts w:ascii="Times New Roman" w:hAnsi="Times New Roman"/>
                <w:color w:val="000000"/>
                <w:sz w:val="24"/>
                <w:szCs w:val="24"/>
                <w:lang w:eastAsia="ru-RU"/>
              </w:rPr>
            </w:pP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C0FD0" w:rsidRDefault="00DF43DA" w:rsidP="00EC0FD0">
            <w:pPr>
              <w:spacing w:after="0" w:line="240" w:lineRule="auto"/>
              <w:rPr>
                <w:rFonts w:ascii="Times New Roman" w:hAnsi="Times New Roman"/>
                <w:color w:val="000000"/>
                <w:sz w:val="24"/>
                <w:szCs w:val="24"/>
                <w:lang w:eastAsia="ru-RU"/>
              </w:rPr>
            </w:pPr>
            <w:r w:rsidRPr="00EC0FD0">
              <w:rPr>
                <w:rFonts w:ascii="Times New Roman" w:hAnsi="Times New Roman"/>
                <w:color w:val="000000"/>
                <w:sz w:val="24"/>
                <w:szCs w:val="24"/>
                <w:lang w:eastAsia="ru-RU"/>
              </w:rPr>
              <w:t>до дня предоставления итогового финансового отчета</w:t>
            </w:r>
          </w:p>
        </w:tc>
        <w:tc>
          <w:tcPr>
            <w:tcW w:w="3103" w:type="dxa"/>
            <w:tcBorders>
              <w:top w:val="outset" w:sz="6" w:space="0" w:color="auto"/>
              <w:left w:val="outset" w:sz="6" w:space="0" w:color="auto"/>
              <w:bottom w:val="outset" w:sz="6" w:space="0" w:color="auto"/>
            </w:tcBorders>
            <w:shd w:val="clear" w:color="auto" w:fill="FFFFFF"/>
          </w:tcPr>
          <w:p w:rsidR="00DF43DA" w:rsidRPr="00EC0FD0" w:rsidRDefault="00DF43DA" w:rsidP="00EC0FD0">
            <w:pPr>
              <w:spacing w:after="0" w:line="240" w:lineRule="auto"/>
              <w:rPr>
                <w:rFonts w:ascii="Times New Roman" w:hAnsi="Times New Roman"/>
                <w:color w:val="000000"/>
                <w:sz w:val="24"/>
                <w:szCs w:val="24"/>
                <w:lang w:eastAsia="ru-RU"/>
              </w:rPr>
            </w:pPr>
            <w:r w:rsidRPr="00EC0FD0">
              <w:rPr>
                <w:rFonts w:ascii="Times New Roman" w:hAnsi="Times New Roman"/>
                <w:color w:val="000000"/>
                <w:sz w:val="24"/>
                <w:szCs w:val="24"/>
                <w:lang w:eastAsia="ru-RU"/>
              </w:rPr>
              <w:t>кандидат,</w:t>
            </w:r>
            <w:r w:rsidRPr="00EC0FD0">
              <w:rPr>
                <w:rFonts w:ascii="Times New Roman" w:hAnsi="Times New Roman"/>
                <w:color w:val="000000"/>
                <w:sz w:val="24"/>
                <w:szCs w:val="24"/>
                <w:lang w:eastAsia="ru-RU"/>
              </w:rPr>
              <w:br/>
              <w:t>открывший</w:t>
            </w:r>
            <w:r w:rsidRPr="00EC0FD0">
              <w:rPr>
                <w:rFonts w:ascii="Times New Roman" w:hAnsi="Times New Roman"/>
                <w:color w:val="000000"/>
                <w:sz w:val="24"/>
                <w:szCs w:val="24"/>
                <w:lang w:eastAsia="ru-RU"/>
              </w:rPr>
              <w:br/>
              <w:t>специальный</w:t>
            </w:r>
            <w:r w:rsidRPr="00EC0FD0">
              <w:rPr>
                <w:rFonts w:ascii="Times New Roman" w:hAnsi="Times New Roman"/>
                <w:color w:val="000000"/>
                <w:sz w:val="24"/>
                <w:szCs w:val="24"/>
                <w:lang w:eastAsia="ru-RU"/>
              </w:rPr>
              <w:br/>
              <w:t>избирательный счет</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C5C2C"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89</w:t>
            </w:r>
            <w:r w:rsidRPr="002C5C2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C0FD0" w:rsidRDefault="00DF43DA" w:rsidP="00337A4F">
            <w:pPr>
              <w:spacing w:after="0" w:line="240" w:lineRule="auto"/>
              <w:rPr>
                <w:rFonts w:ascii="Times New Roman" w:hAnsi="Times New Roman"/>
                <w:color w:val="000000"/>
                <w:sz w:val="24"/>
                <w:szCs w:val="24"/>
                <w:lang w:eastAsia="ru-RU"/>
              </w:rPr>
            </w:pPr>
            <w:r w:rsidRPr="00EC0FD0">
              <w:rPr>
                <w:rFonts w:ascii="Times New Roman" w:hAnsi="Times New Roman"/>
                <w:color w:val="000000"/>
                <w:sz w:val="24"/>
                <w:szCs w:val="24"/>
                <w:lang w:eastAsia="ru-RU"/>
              </w:rPr>
              <w:t>Представление в ТИК итогового финансового отчета о размерах и источниках создания своих избирательных фондов, а также обо всех произведенных затратах</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C0FD0" w:rsidRDefault="00DF43DA" w:rsidP="00EC0FD0">
            <w:pPr>
              <w:spacing w:after="0" w:line="240" w:lineRule="auto"/>
              <w:rPr>
                <w:rFonts w:ascii="Times New Roman" w:hAnsi="Times New Roman"/>
                <w:color w:val="000000"/>
                <w:sz w:val="24"/>
                <w:szCs w:val="24"/>
                <w:lang w:eastAsia="ru-RU"/>
              </w:rPr>
            </w:pPr>
            <w:r w:rsidRPr="00EC0FD0">
              <w:rPr>
                <w:rFonts w:ascii="Times New Roman" w:hAnsi="Times New Roman"/>
                <w:color w:val="000000"/>
                <w:sz w:val="24"/>
                <w:szCs w:val="24"/>
                <w:lang w:eastAsia="ru-RU"/>
              </w:rPr>
              <w:t>не позднее чем через 30 дней со дня официального опубликования результатов выборов</w:t>
            </w:r>
          </w:p>
        </w:tc>
        <w:tc>
          <w:tcPr>
            <w:tcW w:w="3103" w:type="dxa"/>
            <w:tcBorders>
              <w:top w:val="outset" w:sz="6" w:space="0" w:color="auto"/>
              <w:left w:val="outset" w:sz="6" w:space="0" w:color="auto"/>
              <w:bottom w:val="outset" w:sz="6" w:space="0" w:color="auto"/>
            </w:tcBorders>
            <w:shd w:val="clear" w:color="auto" w:fill="FFFFFF"/>
          </w:tcPr>
          <w:p w:rsidR="00DF43DA" w:rsidRPr="00EC0FD0" w:rsidRDefault="00DF43DA" w:rsidP="00EC0FD0">
            <w:pPr>
              <w:spacing w:after="0" w:line="240" w:lineRule="auto"/>
              <w:rPr>
                <w:rFonts w:ascii="Times New Roman" w:hAnsi="Times New Roman"/>
                <w:color w:val="000000"/>
                <w:sz w:val="24"/>
                <w:szCs w:val="24"/>
                <w:lang w:eastAsia="ru-RU"/>
              </w:rPr>
            </w:pPr>
            <w:r w:rsidRPr="00EC0FD0">
              <w:rPr>
                <w:rFonts w:ascii="Times New Roman" w:hAnsi="Times New Roman"/>
                <w:color w:val="000000"/>
                <w:sz w:val="24"/>
                <w:szCs w:val="24"/>
                <w:lang w:eastAsia="ru-RU"/>
              </w:rPr>
              <w:t>кандидат</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C5C2C"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90</w:t>
            </w:r>
            <w:r w:rsidRPr="002C5C2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C0FD0" w:rsidRDefault="00DF43DA" w:rsidP="00337A4F">
            <w:pPr>
              <w:spacing w:after="0" w:line="240" w:lineRule="auto"/>
              <w:rPr>
                <w:rFonts w:ascii="Times New Roman" w:hAnsi="Times New Roman"/>
                <w:color w:val="000000"/>
                <w:sz w:val="24"/>
                <w:szCs w:val="24"/>
                <w:lang w:eastAsia="ru-RU"/>
              </w:rPr>
            </w:pPr>
            <w:r w:rsidRPr="00EC0FD0">
              <w:rPr>
                <w:rFonts w:ascii="Times New Roman" w:hAnsi="Times New Roman"/>
                <w:color w:val="000000"/>
                <w:sz w:val="24"/>
                <w:szCs w:val="24"/>
                <w:lang w:eastAsia="ru-RU"/>
              </w:rPr>
              <w:t>Передача копий финансовых отчетов кандидатов в редакции средств массовой информации для опубликования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C0FD0" w:rsidRDefault="00DF43DA" w:rsidP="00960CF2">
            <w:pPr>
              <w:spacing w:after="0" w:line="240" w:lineRule="auto"/>
              <w:rPr>
                <w:rFonts w:ascii="Times New Roman" w:hAnsi="Times New Roman"/>
                <w:color w:val="000000"/>
                <w:sz w:val="24"/>
                <w:szCs w:val="24"/>
                <w:lang w:eastAsia="ru-RU"/>
              </w:rPr>
            </w:pPr>
            <w:r w:rsidRPr="00EC0FD0">
              <w:rPr>
                <w:rFonts w:ascii="Times New Roman" w:hAnsi="Times New Roman"/>
                <w:color w:val="000000"/>
                <w:sz w:val="24"/>
                <w:szCs w:val="24"/>
                <w:lang w:eastAsia="ru-RU"/>
              </w:rPr>
              <w:t>не позднее чем через пять дней со дня их получения</w:t>
            </w:r>
          </w:p>
        </w:tc>
        <w:tc>
          <w:tcPr>
            <w:tcW w:w="3103" w:type="dxa"/>
            <w:tcBorders>
              <w:top w:val="outset" w:sz="6" w:space="0" w:color="auto"/>
              <w:left w:val="outset" w:sz="6" w:space="0" w:color="auto"/>
              <w:bottom w:val="outset" w:sz="6" w:space="0" w:color="auto"/>
            </w:tcBorders>
            <w:shd w:val="clear" w:color="auto" w:fill="FFFFFF"/>
          </w:tcPr>
          <w:p w:rsidR="00DF43DA" w:rsidRPr="00EC0FD0" w:rsidRDefault="00DF43DA" w:rsidP="00960CF2">
            <w:pPr>
              <w:spacing w:after="0" w:line="240" w:lineRule="auto"/>
              <w:rPr>
                <w:rFonts w:ascii="Times New Roman" w:hAnsi="Times New Roman"/>
                <w:color w:val="000000"/>
                <w:sz w:val="24"/>
                <w:szCs w:val="24"/>
                <w:lang w:eastAsia="ru-RU"/>
              </w:rPr>
            </w:pPr>
            <w:r w:rsidRPr="00EC0FD0">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C5C2C"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91</w:t>
            </w:r>
            <w:r w:rsidRPr="002C5C2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47E4" w:rsidRDefault="00DF43DA" w:rsidP="00337A4F">
            <w:pPr>
              <w:spacing w:after="0" w:line="240" w:lineRule="auto"/>
              <w:rPr>
                <w:rFonts w:ascii="Times New Roman" w:hAnsi="Times New Roman"/>
                <w:color w:val="000000"/>
                <w:sz w:val="24"/>
                <w:szCs w:val="24"/>
                <w:lang w:eastAsia="ru-RU"/>
              </w:rPr>
            </w:pPr>
            <w:r w:rsidRPr="001047E4">
              <w:rPr>
                <w:rFonts w:ascii="Times New Roman" w:hAnsi="Times New Roman"/>
                <w:color w:val="000000"/>
                <w:sz w:val="24"/>
                <w:szCs w:val="24"/>
                <w:lang w:eastAsia="ru-RU"/>
              </w:rPr>
              <w:t>Перечисление оставшихся на специальном избирательном счете неизрасходованных денежных средств в доход соответствующего бюджета</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047E4" w:rsidRDefault="00DF43DA" w:rsidP="001047E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после 6 ноября 2019</w:t>
            </w:r>
            <w:r w:rsidRPr="001047E4">
              <w:rPr>
                <w:rFonts w:ascii="Times New Roman" w:hAnsi="Times New Roman"/>
                <w:color w:val="000000"/>
                <w:sz w:val="24"/>
                <w:szCs w:val="24"/>
                <w:lang w:eastAsia="ru-RU"/>
              </w:rPr>
              <w:t xml:space="preserve"> года</w:t>
            </w:r>
          </w:p>
          <w:p w:rsidR="00DF43DA" w:rsidRPr="001047E4" w:rsidRDefault="00DF43DA" w:rsidP="001047E4">
            <w:pPr>
              <w:spacing w:after="105" w:line="240" w:lineRule="auto"/>
              <w:rPr>
                <w:rFonts w:ascii="Times New Roman" w:hAnsi="Times New Roman"/>
                <w:color w:val="000000"/>
                <w:sz w:val="24"/>
                <w:szCs w:val="24"/>
                <w:lang w:eastAsia="ru-RU"/>
              </w:rPr>
            </w:pPr>
          </w:p>
          <w:p w:rsidR="00DF43DA" w:rsidRPr="001047E4" w:rsidRDefault="00DF43DA" w:rsidP="001047E4">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1047E4" w:rsidRDefault="00DF43DA" w:rsidP="001047E4">
            <w:pPr>
              <w:spacing w:after="0" w:line="240" w:lineRule="auto"/>
              <w:rPr>
                <w:rFonts w:ascii="Times New Roman" w:hAnsi="Times New Roman"/>
                <w:color w:val="000000"/>
                <w:sz w:val="24"/>
                <w:szCs w:val="24"/>
                <w:lang w:eastAsia="ru-RU"/>
              </w:rPr>
            </w:pPr>
            <w:r w:rsidRPr="001047E4">
              <w:rPr>
                <w:rFonts w:ascii="Times New Roman" w:hAnsi="Times New Roman"/>
                <w:color w:val="000000"/>
                <w:sz w:val="24"/>
                <w:szCs w:val="24"/>
                <w:lang w:eastAsia="ru-RU"/>
              </w:rPr>
              <w:t>кредитная</w:t>
            </w:r>
            <w:r w:rsidRPr="001047E4">
              <w:rPr>
                <w:rFonts w:ascii="Times New Roman" w:hAnsi="Times New Roman"/>
                <w:color w:val="000000"/>
                <w:sz w:val="24"/>
                <w:szCs w:val="24"/>
                <w:lang w:eastAsia="ru-RU"/>
              </w:rPr>
              <w:br/>
              <w:t>организация в которой открыт специальный</w:t>
            </w:r>
            <w:r w:rsidRPr="001047E4">
              <w:rPr>
                <w:rFonts w:ascii="Times New Roman" w:hAnsi="Times New Roman"/>
                <w:color w:val="000000"/>
                <w:sz w:val="24"/>
                <w:szCs w:val="24"/>
                <w:lang w:eastAsia="ru-RU"/>
              </w:rPr>
              <w:br/>
              <w:t>избирательный счет</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C5C2C" w:rsidRDefault="00DF43DA" w:rsidP="00E7046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92</w:t>
            </w:r>
            <w:r w:rsidRPr="002C5C2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47E4" w:rsidRDefault="00DF43DA" w:rsidP="001047E4">
            <w:pPr>
              <w:spacing w:after="0" w:line="240" w:lineRule="auto"/>
              <w:rPr>
                <w:rFonts w:ascii="Times New Roman" w:hAnsi="Times New Roman"/>
                <w:color w:val="000000"/>
                <w:sz w:val="24"/>
                <w:szCs w:val="24"/>
                <w:lang w:eastAsia="ru-RU"/>
              </w:rPr>
            </w:pPr>
            <w:r w:rsidRPr="001047E4">
              <w:rPr>
                <w:rFonts w:ascii="Times New Roman" w:hAnsi="Times New Roman"/>
                <w:color w:val="000000"/>
                <w:sz w:val="24"/>
                <w:szCs w:val="24"/>
                <w:lang w:eastAsia="ru-RU"/>
              </w:rPr>
              <w:t xml:space="preserve">Представление финансовых отчетов о расходовании средств, выделенных на подготовку и проведение выборов в ТИК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047E4" w:rsidRDefault="00DF43DA" w:rsidP="001047E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18 сентября 2019</w:t>
            </w:r>
            <w:r w:rsidRPr="001047E4">
              <w:rPr>
                <w:rFonts w:ascii="Times New Roman" w:hAnsi="Times New Roman"/>
                <w:color w:val="000000"/>
                <w:sz w:val="24"/>
                <w:szCs w:val="24"/>
                <w:lang w:eastAsia="ru-RU"/>
              </w:rPr>
              <w:t xml:space="preserve"> года</w:t>
            </w:r>
          </w:p>
          <w:p w:rsidR="00DF43DA" w:rsidRPr="001047E4" w:rsidRDefault="00DF43DA" w:rsidP="001047E4">
            <w:pPr>
              <w:spacing w:after="105" w:line="240" w:lineRule="auto"/>
              <w:rPr>
                <w:rFonts w:ascii="Times New Roman" w:hAnsi="Times New Roman"/>
                <w:color w:val="000000"/>
                <w:sz w:val="24"/>
                <w:szCs w:val="24"/>
                <w:lang w:eastAsia="ru-RU"/>
              </w:rPr>
            </w:pPr>
          </w:p>
        </w:tc>
        <w:tc>
          <w:tcPr>
            <w:tcW w:w="3103" w:type="dxa"/>
            <w:tcBorders>
              <w:top w:val="outset" w:sz="6" w:space="0" w:color="auto"/>
              <w:left w:val="outset" w:sz="6" w:space="0" w:color="auto"/>
              <w:bottom w:val="outset" w:sz="6" w:space="0" w:color="auto"/>
            </w:tcBorders>
            <w:shd w:val="clear" w:color="auto" w:fill="FFFFFF"/>
          </w:tcPr>
          <w:p w:rsidR="00DF43DA" w:rsidRPr="001047E4" w:rsidRDefault="00DF43DA" w:rsidP="001047E4">
            <w:pPr>
              <w:spacing w:after="0" w:line="240" w:lineRule="auto"/>
              <w:rPr>
                <w:rFonts w:ascii="Times New Roman" w:hAnsi="Times New Roman"/>
                <w:color w:val="000000"/>
                <w:sz w:val="24"/>
                <w:szCs w:val="24"/>
                <w:lang w:eastAsia="ru-RU"/>
              </w:rPr>
            </w:pPr>
            <w:r w:rsidRPr="001047E4">
              <w:rPr>
                <w:rFonts w:ascii="Times New Roman" w:hAnsi="Times New Roman"/>
                <w:color w:val="000000"/>
                <w:sz w:val="24"/>
                <w:szCs w:val="24"/>
                <w:lang w:eastAsia="ru-RU"/>
              </w:rPr>
              <w:t>УИК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C5C2C" w:rsidRDefault="00DF43DA" w:rsidP="00E7046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93</w:t>
            </w:r>
            <w:r w:rsidRPr="002C5C2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47E4" w:rsidRDefault="00DF43DA" w:rsidP="001047E4">
            <w:pPr>
              <w:spacing w:after="0" w:line="240" w:lineRule="auto"/>
              <w:rPr>
                <w:rFonts w:ascii="Times New Roman" w:hAnsi="Times New Roman"/>
                <w:color w:val="000000"/>
                <w:sz w:val="24"/>
                <w:szCs w:val="24"/>
                <w:lang w:eastAsia="ru-RU"/>
              </w:rPr>
            </w:pPr>
            <w:r w:rsidRPr="001047E4">
              <w:rPr>
                <w:rFonts w:ascii="Times New Roman" w:hAnsi="Times New Roman"/>
                <w:color w:val="000000"/>
                <w:sz w:val="24"/>
                <w:szCs w:val="24"/>
                <w:lang w:eastAsia="ru-RU"/>
              </w:rPr>
              <w:t>Представление в</w:t>
            </w:r>
            <w:r>
              <w:rPr>
                <w:rFonts w:ascii="Times New Roman" w:hAnsi="Times New Roman"/>
                <w:color w:val="000000"/>
                <w:sz w:val="24"/>
                <w:szCs w:val="24"/>
                <w:lang w:eastAsia="ru-RU"/>
              </w:rPr>
              <w:t xml:space="preserve"> муниципальный комитет поселения</w:t>
            </w:r>
            <w:r w:rsidRPr="001047E4">
              <w:rPr>
                <w:rFonts w:ascii="Times New Roman" w:hAnsi="Times New Roman"/>
                <w:color w:val="000000"/>
                <w:sz w:val="24"/>
                <w:szCs w:val="24"/>
                <w:lang w:eastAsia="ru-RU"/>
              </w:rPr>
              <w:t xml:space="preserve"> финансового отчета о расходовании бюджетных средств, выделенных из бюджета поселения на подготовку и проведение выборов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047E4" w:rsidRDefault="00DF43DA" w:rsidP="001047E4">
            <w:pPr>
              <w:spacing w:after="0" w:line="240" w:lineRule="auto"/>
              <w:rPr>
                <w:rFonts w:ascii="Times New Roman" w:hAnsi="Times New Roman"/>
                <w:color w:val="000000"/>
                <w:sz w:val="24"/>
                <w:szCs w:val="24"/>
                <w:lang w:eastAsia="ru-RU"/>
              </w:rPr>
            </w:pPr>
            <w:r w:rsidRPr="001047E4">
              <w:rPr>
                <w:rFonts w:ascii="Times New Roman" w:hAnsi="Times New Roman"/>
                <w:color w:val="000000"/>
                <w:sz w:val="24"/>
                <w:szCs w:val="24"/>
                <w:lang w:eastAsia="ru-RU"/>
              </w:rPr>
              <w:t>не позднее чем через три месяца со дня официального опубликования общих результатов выборов</w:t>
            </w:r>
          </w:p>
        </w:tc>
        <w:tc>
          <w:tcPr>
            <w:tcW w:w="3103" w:type="dxa"/>
            <w:tcBorders>
              <w:top w:val="outset" w:sz="6" w:space="0" w:color="auto"/>
              <w:left w:val="outset" w:sz="6" w:space="0" w:color="auto"/>
              <w:bottom w:val="outset" w:sz="6" w:space="0" w:color="auto"/>
            </w:tcBorders>
            <w:shd w:val="clear" w:color="auto" w:fill="FFFFFF"/>
          </w:tcPr>
          <w:p w:rsidR="00DF43DA" w:rsidRPr="001047E4" w:rsidRDefault="00DF43DA" w:rsidP="00960CF2">
            <w:pPr>
              <w:spacing w:after="0" w:line="240" w:lineRule="auto"/>
              <w:rPr>
                <w:rFonts w:ascii="Times New Roman" w:hAnsi="Times New Roman"/>
                <w:color w:val="000000"/>
                <w:sz w:val="24"/>
                <w:szCs w:val="24"/>
                <w:lang w:eastAsia="ru-RU"/>
              </w:rPr>
            </w:pPr>
            <w:r w:rsidRPr="001047E4">
              <w:rPr>
                <w:rFonts w:ascii="Times New Roman" w:hAnsi="Times New Roman"/>
                <w:color w:val="000000"/>
                <w:sz w:val="24"/>
                <w:szCs w:val="24"/>
                <w:lang w:eastAsia="ru-RU"/>
              </w:rPr>
              <w:t>ТИК</w:t>
            </w:r>
          </w:p>
        </w:tc>
      </w:tr>
      <w:tr w:rsidR="00DF43DA" w:rsidRPr="008F0830" w:rsidTr="001D6BCF">
        <w:trPr>
          <w:gridBefore w:val="1"/>
        </w:trPr>
        <w:tc>
          <w:tcPr>
            <w:tcW w:w="10260" w:type="dxa"/>
            <w:gridSpan w:val="4"/>
            <w:tcBorders>
              <w:top w:val="outset" w:sz="6" w:space="0" w:color="auto"/>
              <w:bottom w:val="outset" w:sz="6" w:space="0" w:color="auto"/>
            </w:tcBorders>
            <w:shd w:val="clear" w:color="auto" w:fill="FFFFFF"/>
          </w:tcPr>
          <w:p w:rsidR="00DF43DA" w:rsidRPr="00A77643" w:rsidRDefault="00DF43DA" w:rsidP="00A77643">
            <w:pPr>
              <w:spacing w:after="0" w:line="240" w:lineRule="auto"/>
              <w:jc w:val="center"/>
              <w:rPr>
                <w:rFonts w:ascii="Times New Roman" w:hAnsi="Times New Roman"/>
                <w:color w:val="000000"/>
                <w:sz w:val="24"/>
                <w:szCs w:val="24"/>
                <w:lang w:eastAsia="ru-RU"/>
              </w:rPr>
            </w:pPr>
            <w:r w:rsidRPr="00A77643">
              <w:rPr>
                <w:rFonts w:ascii="Times New Roman" w:hAnsi="Times New Roman"/>
                <w:b/>
                <w:bCs/>
                <w:color w:val="000000"/>
                <w:sz w:val="24"/>
                <w:szCs w:val="24"/>
                <w:lang w:eastAsia="ru-RU"/>
              </w:rPr>
              <w:t>ГОЛОСОВАНИЕ И ОПРЕДЕЛЕНИЕ РЕЗУЛЬТАТОВ ВЫБОРОВ</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EC0FD0"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94</w:t>
            </w:r>
            <w:r w:rsidRPr="00EC0FD0">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047E4" w:rsidRDefault="00DF43DA" w:rsidP="001047E4">
            <w:pPr>
              <w:spacing w:after="0" w:line="240" w:lineRule="auto"/>
              <w:rPr>
                <w:rFonts w:ascii="Times New Roman" w:hAnsi="Times New Roman"/>
                <w:color w:val="000000"/>
                <w:sz w:val="24"/>
                <w:szCs w:val="24"/>
                <w:lang w:eastAsia="ru-RU"/>
              </w:rPr>
            </w:pPr>
            <w:r w:rsidRPr="001047E4">
              <w:rPr>
                <w:rFonts w:ascii="Times New Roman" w:hAnsi="Times New Roman"/>
                <w:color w:val="000000"/>
                <w:sz w:val="24"/>
                <w:szCs w:val="24"/>
                <w:lang w:eastAsia="ru-RU"/>
              </w:rPr>
              <w:t>Утверждение формы и текста избирательного бюллетеня, порядка изготовления бюллетеней, их числа, требований, предъявляемых к изготовлению бюллетеней, порядка осуществления контроля за их изготовлением</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047E4" w:rsidRDefault="00DF43DA" w:rsidP="001047E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14 августа 2019</w:t>
            </w:r>
            <w:r w:rsidRPr="001047E4">
              <w:rPr>
                <w:rFonts w:ascii="Times New Roman" w:hAnsi="Times New Roman"/>
                <w:color w:val="000000"/>
                <w:sz w:val="24"/>
                <w:szCs w:val="24"/>
                <w:lang w:eastAsia="ru-RU"/>
              </w:rPr>
              <w:t xml:space="preserve"> года</w:t>
            </w:r>
          </w:p>
          <w:p w:rsidR="00DF43DA" w:rsidRPr="001047E4" w:rsidRDefault="00DF43DA" w:rsidP="001047E4">
            <w:pPr>
              <w:spacing w:after="105" w:line="240" w:lineRule="auto"/>
              <w:rPr>
                <w:rFonts w:ascii="Times New Roman" w:hAnsi="Times New Roman"/>
                <w:color w:val="000000"/>
                <w:sz w:val="24"/>
                <w:szCs w:val="24"/>
                <w:lang w:eastAsia="ru-RU"/>
              </w:rPr>
            </w:pPr>
          </w:p>
          <w:p w:rsidR="00DF43DA" w:rsidRPr="001047E4" w:rsidRDefault="00DF43DA" w:rsidP="001047E4">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1047E4" w:rsidRDefault="00DF43DA" w:rsidP="001047E4">
            <w:pPr>
              <w:spacing w:after="0" w:line="240" w:lineRule="auto"/>
              <w:rPr>
                <w:rFonts w:ascii="Times New Roman" w:hAnsi="Times New Roman"/>
                <w:color w:val="000000"/>
                <w:sz w:val="24"/>
                <w:szCs w:val="24"/>
                <w:lang w:eastAsia="ru-RU"/>
              </w:rPr>
            </w:pPr>
            <w:r w:rsidRPr="001047E4">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EC0FD0" w:rsidRDefault="00DF43DA" w:rsidP="001D07B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95</w:t>
            </w:r>
            <w:r w:rsidRPr="00EC0FD0">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Default="00DF43DA" w:rsidP="00337A4F">
            <w:pPr>
              <w:spacing w:after="0" w:line="240" w:lineRule="auto"/>
              <w:rPr>
                <w:rFonts w:ascii="Times New Roman" w:hAnsi="Times New Roman"/>
                <w:color w:val="000000"/>
                <w:sz w:val="24"/>
                <w:szCs w:val="24"/>
                <w:lang w:eastAsia="ru-RU"/>
              </w:rPr>
            </w:pPr>
            <w:r w:rsidRPr="001047E4">
              <w:rPr>
                <w:rFonts w:ascii="Times New Roman" w:hAnsi="Times New Roman"/>
                <w:color w:val="000000"/>
                <w:sz w:val="24"/>
                <w:szCs w:val="24"/>
                <w:lang w:eastAsia="ru-RU"/>
              </w:rPr>
              <w:t>Изготовление избирательных бюллетеней:</w:t>
            </w:r>
            <w:r w:rsidRPr="001047E4">
              <w:rPr>
                <w:rFonts w:ascii="Times New Roman" w:hAnsi="Times New Roman"/>
                <w:color w:val="000000"/>
                <w:sz w:val="24"/>
                <w:szCs w:val="24"/>
                <w:lang w:eastAsia="ru-RU"/>
              </w:rPr>
              <w:br/>
              <w:t>для обеспечения досрочного голосования</w:t>
            </w:r>
          </w:p>
          <w:p w:rsidR="00DF43DA" w:rsidRPr="00337A4F" w:rsidRDefault="00DF43DA" w:rsidP="00337A4F">
            <w:pPr>
              <w:spacing w:after="0" w:line="240" w:lineRule="auto"/>
              <w:rPr>
                <w:rFonts w:ascii="Times New Roman" w:hAnsi="Times New Roman"/>
                <w:color w:val="000000"/>
                <w:sz w:val="24"/>
                <w:szCs w:val="24"/>
                <w:lang w:eastAsia="ru-RU"/>
              </w:rPr>
            </w:pPr>
          </w:p>
          <w:p w:rsidR="00DF43DA" w:rsidRPr="001047E4" w:rsidRDefault="00DF43DA" w:rsidP="001047E4">
            <w:pPr>
              <w:spacing w:after="105" w:line="240" w:lineRule="auto"/>
              <w:rPr>
                <w:rFonts w:ascii="Times New Roman" w:hAnsi="Times New Roman"/>
                <w:color w:val="000000"/>
                <w:sz w:val="24"/>
                <w:szCs w:val="24"/>
                <w:lang w:eastAsia="ru-RU"/>
              </w:rPr>
            </w:pPr>
            <w:r w:rsidRPr="001047E4">
              <w:rPr>
                <w:rFonts w:ascii="Times New Roman" w:hAnsi="Times New Roman"/>
                <w:color w:val="000000"/>
                <w:sz w:val="24"/>
                <w:szCs w:val="24"/>
                <w:lang w:eastAsia="ru-RU"/>
              </w:rPr>
              <w:t>для обеспечения</w:t>
            </w:r>
            <w:r w:rsidRPr="001047E4">
              <w:rPr>
                <w:rFonts w:ascii="Times New Roman" w:hAnsi="Times New Roman"/>
                <w:color w:val="000000"/>
                <w:sz w:val="24"/>
                <w:szCs w:val="24"/>
                <w:lang w:eastAsia="ru-RU"/>
              </w:rPr>
              <w:br/>
              <w:t>голосования в день голосования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Default="00DF43DA" w:rsidP="001047E4">
            <w:pPr>
              <w:spacing w:after="0" w:line="240" w:lineRule="auto"/>
              <w:rPr>
                <w:rFonts w:ascii="Times New Roman" w:hAnsi="Times New Roman"/>
                <w:color w:val="000000"/>
                <w:sz w:val="24"/>
                <w:szCs w:val="24"/>
                <w:lang w:eastAsia="ru-RU"/>
              </w:rPr>
            </w:pPr>
          </w:p>
          <w:p w:rsidR="00DF43DA" w:rsidRDefault="00DF43DA" w:rsidP="001047E4">
            <w:pPr>
              <w:spacing w:after="0" w:line="240" w:lineRule="auto"/>
              <w:rPr>
                <w:rFonts w:ascii="Times New Roman" w:hAnsi="Times New Roman"/>
                <w:color w:val="000000"/>
                <w:sz w:val="24"/>
                <w:szCs w:val="24"/>
                <w:lang w:eastAsia="ru-RU"/>
              </w:rPr>
            </w:pPr>
          </w:p>
          <w:p w:rsidR="00DF43DA" w:rsidRPr="00337A4F" w:rsidRDefault="00DF43DA" w:rsidP="001047E4">
            <w:pPr>
              <w:spacing w:after="0" w:line="240" w:lineRule="auto"/>
              <w:rPr>
                <w:rFonts w:ascii="Times New Roman" w:hAnsi="Times New Roman"/>
                <w:color w:val="000000"/>
                <w:sz w:val="16"/>
                <w:szCs w:val="16"/>
                <w:lang w:eastAsia="ru-RU"/>
              </w:rPr>
            </w:pPr>
            <w:r>
              <w:rPr>
                <w:rFonts w:ascii="Times New Roman" w:hAnsi="Times New Roman"/>
                <w:color w:val="000000"/>
                <w:sz w:val="24"/>
                <w:szCs w:val="24"/>
                <w:lang w:eastAsia="ru-RU"/>
              </w:rPr>
              <w:t>не позднее 18 августа 2019</w:t>
            </w:r>
            <w:r w:rsidRPr="001047E4">
              <w:rPr>
                <w:rFonts w:ascii="Times New Roman" w:hAnsi="Times New Roman"/>
                <w:color w:val="000000"/>
                <w:sz w:val="24"/>
                <w:szCs w:val="24"/>
                <w:lang w:eastAsia="ru-RU"/>
              </w:rPr>
              <w:t xml:space="preserve"> года</w:t>
            </w:r>
            <w:r w:rsidRPr="001047E4">
              <w:rPr>
                <w:rFonts w:ascii="Times New Roman" w:hAnsi="Times New Roman"/>
                <w:color w:val="000000"/>
                <w:sz w:val="24"/>
                <w:szCs w:val="24"/>
                <w:lang w:eastAsia="ru-RU"/>
              </w:rPr>
              <w:br/>
            </w:r>
          </w:p>
          <w:p w:rsidR="00DF43DA" w:rsidRPr="001047E4" w:rsidRDefault="00DF43DA" w:rsidP="00337A4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28 августа 2019</w:t>
            </w:r>
            <w:r w:rsidRPr="001047E4">
              <w:rPr>
                <w:rFonts w:ascii="Times New Roman" w:hAnsi="Times New Roman"/>
                <w:color w:val="000000"/>
                <w:sz w:val="24"/>
                <w:szCs w:val="24"/>
                <w:lang w:eastAsia="ru-RU"/>
              </w:rPr>
              <w:t xml:space="preserve"> года </w:t>
            </w:r>
          </w:p>
        </w:tc>
        <w:tc>
          <w:tcPr>
            <w:tcW w:w="3103" w:type="dxa"/>
            <w:tcBorders>
              <w:top w:val="outset" w:sz="6" w:space="0" w:color="auto"/>
              <w:left w:val="outset" w:sz="6" w:space="0" w:color="auto"/>
              <w:bottom w:val="outset" w:sz="6" w:space="0" w:color="auto"/>
            </w:tcBorders>
            <w:shd w:val="clear" w:color="auto" w:fill="FFFFFF"/>
          </w:tcPr>
          <w:p w:rsidR="00DF43DA" w:rsidRPr="001047E4" w:rsidRDefault="00DF43DA" w:rsidP="001047E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Полиграфическая организация по решению </w:t>
            </w:r>
            <w:r w:rsidRPr="001047E4">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EC0FD0"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96</w:t>
            </w:r>
            <w:r w:rsidRPr="00EC0FD0">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42584B" w:rsidRDefault="00DF43DA" w:rsidP="005F066F">
            <w:pPr>
              <w:spacing w:after="0" w:line="240" w:lineRule="auto"/>
              <w:rPr>
                <w:rFonts w:ascii="Times New Roman" w:hAnsi="Times New Roman"/>
                <w:color w:val="000000"/>
                <w:sz w:val="24"/>
                <w:szCs w:val="24"/>
                <w:lang w:eastAsia="ru-RU"/>
              </w:rPr>
            </w:pPr>
            <w:r w:rsidRPr="0042584B">
              <w:rPr>
                <w:rFonts w:ascii="Times New Roman" w:hAnsi="Times New Roman"/>
                <w:color w:val="000000"/>
                <w:sz w:val="24"/>
                <w:szCs w:val="24"/>
                <w:lang w:eastAsia="ru-RU"/>
              </w:rPr>
              <w:t>Принятие решения о месте и времени передачи избирательных бюллетеней членам ТИК с правом решающего голоса, уничтожения лишних избирательных бюллетеней (при их выявлении)</w:t>
            </w:r>
            <w:r w:rsidRPr="0042584B">
              <w:rPr>
                <w:rFonts w:ascii="Times New Roman" w:hAnsi="Times New Roman"/>
                <w:color w:val="000000"/>
                <w:sz w:val="24"/>
                <w:szCs w:val="24"/>
                <w:lang w:eastAsia="ru-RU"/>
              </w:rPr>
              <w:br/>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42584B" w:rsidRDefault="00DF43DA" w:rsidP="00960CF2">
            <w:pPr>
              <w:spacing w:after="0" w:line="240" w:lineRule="auto"/>
              <w:rPr>
                <w:rFonts w:ascii="Times New Roman" w:hAnsi="Times New Roman"/>
                <w:color w:val="000000"/>
                <w:sz w:val="24"/>
                <w:szCs w:val="24"/>
                <w:lang w:eastAsia="ru-RU"/>
              </w:rPr>
            </w:pPr>
            <w:r w:rsidRPr="0042584B">
              <w:rPr>
                <w:rFonts w:ascii="Times New Roman" w:hAnsi="Times New Roman"/>
                <w:color w:val="000000"/>
                <w:sz w:val="24"/>
                <w:szCs w:val="24"/>
                <w:lang w:eastAsia="ru-RU"/>
              </w:rPr>
              <w:t>не позднее, чем за два дня до получения избирательных бюллетеней от соответствующей полиграфической организации</w:t>
            </w:r>
          </w:p>
        </w:tc>
        <w:tc>
          <w:tcPr>
            <w:tcW w:w="3103" w:type="dxa"/>
            <w:tcBorders>
              <w:top w:val="outset" w:sz="6" w:space="0" w:color="auto"/>
              <w:left w:val="outset" w:sz="6" w:space="0" w:color="auto"/>
              <w:bottom w:val="outset" w:sz="6" w:space="0" w:color="auto"/>
            </w:tcBorders>
            <w:shd w:val="clear" w:color="auto" w:fill="FFFFFF"/>
          </w:tcPr>
          <w:p w:rsidR="00DF43DA" w:rsidRPr="0042584B" w:rsidRDefault="00DF43DA" w:rsidP="00960CF2">
            <w:pPr>
              <w:spacing w:after="0" w:line="240" w:lineRule="auto"/>
              <w:rPr>
                <w:rFonts w:ascii="Times New Roman" w:hAnsi="Times New Roman"/>
                <w:color w:val="000000"/>
                <w:sz w:val="24"/>
                <w:szCs w:val="24"/>
                <w:lang w:eastAsia="ru-RU"/>
              </w:rPr>
            </w:pPr>
            <w:r w:rsidRPr="0042584B">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EC0FD0"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97</w:t>
            </w:r>
            <w:r w:rsidRPr="00EC0FD0">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42584B" w:rsidRDefault="00DF43DA" w:rsidP="00337A4F">
            <w:pPr>
              <w:spacing w:after="0" w:line="240" w:lineRule="auto"/>
              <w:rPr>
                <w:rFonts w:ascii="Times New Roman" w:hAnsi="Times New Roman"/>
                <w:color w:val="000000"/>
                <w:sz w:val="24"/>
                <w:szCs w:val="24"/>
                <w:lang w:eastAsia="ru-RU"/>
              </w:rPr>
            </w:pPr>
            <w:r w:rsidRPr="0042584B">
              <w:rPr>
                <w:rFonts w:ascii="Times New Roman" w:hAnsi="Times New Roman"/>
                <w:color w:val="000000"/>
                <w:sz w:val="24"/>
                <w:szCs w:val="24"/>
                <w:lang w:eastAsia="ru-RU"/>
              </w:rPr>
              <w:t>Утверждение формы актов сдачи-приемки избирательных бюллетеней</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42584B" w:rsidRDefault="00DF43DA" w:rsidP="0042584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14 августа 2019</w:t>
            </w:r>
            <w:r w:rsidRPr="0042584B">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42584B" w:rsidRDefault="00DF43DA" w:rsidP="0042584B">
            <w:pPr>
              <w:spacing w:after="0" w:line="240" w:lineRule="auto"/>
              <w:rPr>
                <w:rFonts w:ascii="Times New Roman" w:hAnsi="Times New Roman"/>
                <w:color w:val="000000"/>
                <w:sz w:val="24"/>
                <w:szCs w:val="24"/>
                <w:lang w:eastAsia="ru-RU"/>
              </w:rPr>
            </w:pPr>
            <w:r w:rsidRPr="0042584B">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1047E4"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98</w:t>
            </w:r>
            <w:r w:rsidRPr="001047E4">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42584B" w:rsidRDefault="00DF43DA" w:rsidP="0042584B">
            <w:pPr>
              <w:spacing w:after="0" w:line="240" w:lineRule="auto"/>
              <w:rPr>
                <w:rFonts w:ascii="Times New Roman" w:hAnsi="Times New Roman"/>
                <w:color w:val="000000"/>
                <w:sz w:val="24"/>
                <w:szCs w:val="24"/>
                <w:lang w:eastAsia="ru-RU"/>
              </w:rPr>
            </w:pPr>
            <w:r w:rsidRPr="0042584B">
              <w:rPr>
                <w:rFonts w:ascii="Times New Roman" w:hAnsi="Times New Roman"/>
                <w:color w:val="000000"/>
                <w:sz w:val="24"/>
                <w:szCs w:val="24"/>
                <w:lang w:eastAsia="ru-RU"/>
              </w:rPr>
              <w:t>Принятие решения о распределении избирательных бюллет</w:t>
            </w:r>
            <w:r>
              <w:rPr>
                <w:rFonts w:ascii="Times New Roman" w:hAnsi="Times New Roman"/>
                <w:color w:val="000000"/>
                <w:sz w:val="24"/>
                <w:szCs w:val="24"/>
                <w:lang w:eastAsia="ru-RU"/>
              </w:rPr>
              <w:t>еней и сроке их передачи в УИК</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42584B" w:rsidRDefault="00DF43DA" w:rsidP="0042584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14 августа 2019</w:t>
            </w:r>
            <w:r w:rsidRPr="0042584B">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42584B" w:rsidRDefault="00DF43DA" w:rsidP="0042584B">
            <w:pPr>
              <w:spacing w:after="0" w:line="240" w:lineRule="auto"/>
              <w:rPr>
                <w:rFonts w:ascii="Times New Roman" w:hAnsi="Times New Roman"/>
                <w:color w:val="000000"/>
                <w:sz w:val="24"/>
                <w:szCs w:val="24"/>
                <w:lang w:eastAsia="ru-RU"/>
              </w:rPr>
            </w:pPr>
            <w:r w:rsidRPr="0042584B">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1047E4"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w:t>
            </w:r>
            <w:r w:rsidRPr="001047E4">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10180" w:rsidRDefault="00DF43DA" w:rsidP="00E10180">
            <w:pPr>
              <w:spacing w:after="0" w:line="240" w:lineRule="auto"/>
              <w:rPr>
                <w:rFonts w:ascii="Times New Roman" w:hAnsi="Times New Roman"/>
                <w:color w:val="000000"/>
                <w:sz w:val="24"/>
                <w:szCs w:val="24"/>
                <w:lang w:eastAsia="ru-RU"/>
              </w:rPr>
            </w:pPr>
            <w:r w:rsidRPr="00E10180">
              <w:rPr>
                <w:rFonts w:ascii="Times New Roman" w:hAnsi="Times New Roman"/>
                <w:color w:val="000000"/>
                <w:sz w:val="24"/>
                <w:szCs w:val="24"/>
                <w:lang w:eastAsia="ru-RU"/>
              </w:rPr>
              <w:t>Передача избирательных бюллетеней в УИК</w:t>
            </w:r>
            <w:r>
              <w:rPr>
                <w:rFonts w:ascii="Times New Roman" w:hAnsi="Times New Roman"/>
                <w:color w:val="000000"/>
                <w:sz w:val="24"/>
                <w:szCs w:val="24"/>
                <w:lang w:eastAsia="ru-RU"/>
              </w:rPr>
              <w:t xml:space="preserve"> </w:t>
            </w:r>
            <w:r w:rsidRPr="00E10180">
              <w:rPr>
                <w:rFonts w:ascii="Times New Roman" w:hAnsi="Times New Roman"/>
                <w:color w:val="000000"/>
                <w:sz w:val="24"/>
                <w:szCs w:val="24"/>
                <w:lang w:eastAsia="ru-RU"/>
              </w:rPr>
              <w:t>для досрочного голосования в помещении для голосования</w:t>
            </w:r>
          </w:p>
          <w:p w:rsidR="00DF43DA" w:rsidRPr="00E10180" w:rsidRDefault="00DF43DA" w:rsidP="00E10180">
            <w:pPr>
              <w:spacing w:after="0" w:line="240" w:lineRule="auto"/>
              <w:rPr>
                <w:rFonts w:ascii="Times New Roman" w:hAnsi="Times New Roman"/>
                <w:color w:val="000000"/>
                <w:sz w:val="24"/>
                <w:szCs w:val="24"/>
                <w:lang w:eastAsia="ru-RU"/>
              </w:rPr>
            </w:pPr>
            <w:r w:rsidRPr="00E10180">
              <w:rPr>
                <w:rFonts w:ascii="Times New Roman" w:hAnsi="Times New Roman"/>
                <w:color w:val="000000"/>
                <w:sz w:val="24"/>
                <w:szCs w:val="24"/>
                <w:lang w:eastAsia="ru-RU"/>
              </w:rPr>
              <w:t> </w:t>
            </w:r>
          </w:p>
          <w:p w:rsidR="00DF43DA" w:rsidRPr="00E10180" w:rsidRDefault="00DF43DA" w:rsidP="00E10180">
            <w:pPr>
              <w:spacing w:after="0" w:line="240" w:lineRule="auto"/>
              <w:rPr>
                <w:rFonts w:ascii="Times New Roman" w:hAnsi="Times New Roman"/>
                <w:color w:val="000000"/>
                <w:sz w:val="24"/>
                <w:szCs w:val="24"/>
                <w:lang w:eastAsia="ru-RU"/>
              </w:rPr>
            </w:pPr>
            <w:r w:rsidRPr="00E10180">
              <w:rPr>
                <w:rFonts w:ascii="Times New Roman" w:hAnsi="Times New Roman"/>
                <w:color w:val="000000"/>
                <w:sz w:val="24"/>
                <w:szCs w:val="24"/>
                <w:lang w:eastAsia="ru-RU"/>
              </w:rPr>
              <w:t>для голосования в день голосования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10180" w:rsidRDefault="00DF43DA" w:rsidP="00E10180">
            <w:pPr>
              <w:spacing w:after="0" w:line="240" w:lineRule="auto"/>
              <w:rPr>
                <w:rFonts w:ascii="Times New Roman" w:hAnsi="Times New Roman"/>
                <w:color w:val="000000"/>
                <w:sz w:val="24"/>
                <w:szCs w:val="24"/>
                <w:lang w:eastAsia="ru-RU"/>
              </w:rPr>
            </w:pPr>
            <w:r w:rsidRPr="00E10180">
              <w:rPr>
                <w:rFonts w:ascii="Times New Roman" w:hAnsi="Times New Roman"/>
                <w:color w:val="000000"/>
                <w:sz w:val="24"/>
                <w:szCs w:val="24"/>
                <w:lang w:eastAsia="ru-RU"/>
              </w:rPr>
              <w:t> </w:t>
            </w:r>
          </w:p>
          <w:p w:rsidR="00DF43DA" w:rsidRPr="00E10180" w:rsidRDefault="00DF43DA" w:rsidP="00E10180">
            <w:pPr>
              <w:spacing w:after="0" w:line="240" w:lineRule="auto"/>
              <w:rPr>
                <w:rFonts w:ascii="Times New Roman" w:hAnsi="Times New Roman"/>
                <w:color w:val="000000"/>
                <w:sz w:val="24"/>
                <w:szCs w:val="24"/>
                <w:lang w:eastAsia="ru-RU"/>
              </w:rPr>
            </w:pPr>
          </w:p>
          <w:p w:rsidR="00DF43DA" w:rsidRPr="00E10180" w:rsidRDefault="00DF43DA" w:rsidP="00E101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3 сентября 2019</w:t>
            </w:r>
            <w:r w:rsidRPr="00E10180">
              <w:rPr>
                <w:rFonts w:ascii="Times New Roman" w:hAnsi="Times New Roman"/>
                <w:color w:val="000000"/>
                <w:sz w:val="24"/>
                <w:szCs w:val="24"/>
                <w:lang w:eastAsia="ru-RU"/>
              </w:rPr>
              <w:t xml:space="preserve"> года</w:t>
            </w:r>
          </w:p>
          <w:p w:rsidR="00DF43DA" w:rsidRPr="00E10180" w:rsidRDefault="00DF43DA" w:rsidP="00E10180">
            <w:pPr>
              <w:spacing w:after="0" w:line="240" w:lineRule="auto"/>
              <w:rPr>
                <w:rFonts w:ascii="Times New Roman" w:hAnsi="Times New Roman"/>
                <w:color w:val="000000"/>
                <w:sz w:val="24"/>
                <w:szCs w:val="24"/>
                <w:lang w:eastAsia="ru-RU"/>
              </w:rPr>
            </w:pPr>
            <w:r w:rsidRPr="00E10180">
              <w:rPr>
                <w:rFonts w:ascii="Times New Roman" w:hAnsi="Times New Roman"/>
                <w:color w:val="000000"/>
                <w:sz w:val="24"/>
                <w:szCs w:val="24"/>
                <w:lang w:eastAsia="ru-RU"/>
              </w:rPr>
              <w:t> </w:t>
            </w:r>
          </w:p>
          <w:p w:rsidR="00DF43DA" w:rsidRPr="00337A4F" w:rsidRDefault="00DF43DA" w:rsidP="00E10180">
            <w:pPr>
              <w:spacing w:after="0" w:line="240" w:lineRule="auto"/>
              <w:rPr>
                <w:rFonts w:ascii="Times New Roman" w:hAnsi="Times New Roman"/>
                <w:color w:val="000000"/>
                <w:sz w:val="16"/>
                <w:szCs w:val="16"/>
                <w:lang w:eastAsia="ru-RU"/>
              </w:rPr>
            </w:pPr>
            <w:r w:rsidRPr="00E10180">
              <w:rPr>
                <w:rFonts w:ascii="Times New Roman" w:hAnsi="Times New Roman"/>
                <w:color w:val="000000"/>
                <w:sz w:val="24"/>
                <w:szCs w:val="24"/>
                <w:lang w:eastAsia="ru-RU"/>
              </w:rPr>
              <w:t xml:space="preserve"> не позднее </w:t>
            </w:r>
            <w:r>
              <w:rPr>
                <w:rFonts w:ascii="Times New Roman" w:hAnsi="Times New Roman"/>
                <w:color w:val="000000"/>
                <w:sz w:val="24"/>
                <w:szCs w:val="24"/>
                <w:lang w:eastAsia="ru-RU"/>
              </w:rPr>
              <w:t>6 сентября 2019</w:t>
            </w:r>
            <w:r w:rsidRPr="00E10180">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E10180" w:rsidRDefault="00DF43DA" w:rsidP="00E10180">
            <w:pPr>
              <w:spacing w:after="0" w:line="240" w:lineRule="auto"/>
              <w:rPr>
                <w:rFonts w:ascii="Times New Roman" w:hAnsi="Times New Roman"/>
                <w:color w:val="000000"/>
                <w:sz w:val="24"/>
                <w:szCs w:val="24"/>
                <w:lang w:eastAsia="ru-RU"/>
              </w:rPr>
            </w:pPr>
            <w:r w:rsidRPr="00E10180">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1047E4"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100</w:t>
            </w:r>
            <w:r w:rsidRPr="001047E4">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337A4F" w:rsidRDefault="00DF43DA" w:rsidP="005F066F">
            <w:pPr>
              <w:spacing w:after="0" w:line="240" w:lineRule="auto"/>
              <w:rPr>
                <w:rFonts w:ascii="Times New Roman" w:hAnsi="Times New Roman"/>
                <w:color w:val="000000"/>
                <w:sz w:val="16"/>
                <w:szCs w:val="16"/>
                <w:lang w:eastAsia="ru-RU"/>
              </w:rPr>
            </w:pPr>
            <w:r w:rsidRPr="00E10180">
              <w:rPr>
                <w:rFonts w:ascii="Times New Roman" w:hAnsi="Times New Roman"/>
                <w:color w:val="000000"/>
                <w:sz w:val="24"/>
                <w:szCs w:val="24"/>
                <w:lang w:eastAsia="ru-RU"/>
              </w:rPr>
              <w:t>Определение графика работы избирательных комиссий для проведения досрочного голосования не менее четырех часов в день в рабочие дни в вечернее время (после 16-00 часов по местному времени) и в выходные дни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10180" w:rsidRDefault="00DF43DA" w:rsidP="005F066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18 августа 2019</w:t>
            </w:r>
            <w:r w:rsidRPr="00E10180">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E10180" w:rsidRDefault="00DF43DA" w:rsidP="00960CF2">
            <w:pPr>
              <w:spacing w:after="0" w:line="240" w:lineRule="auto"/>
              <w:rPr>
                <w:rFonts w:ascii="Times New Roman" w:hAnsi="Times New Roman"/>
                <w:color w:val="000000"/>
                <w:sz w:val="24"/>
                <w:szCs w:val="24"/>
                <w:lang w:eastAsia="ru-RU"/>
              </w:rPr>
            </w:pPr>
            <w:r w:rsidRPr="00E10180">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E10180"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101</w:t>
            </w:r>
            <w:r w:rsidRPr="00E10180">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10180" w:rsidRDefault="00DF43DA" w:rsidP="00337A4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Принятие решения об изготовлении избирательной документации с указанием необходимого тиража и сроков изготовления избирательных бюллетеней (в исключительных случаях на избирательных участках, образованных на судах, которые будут находиться в день голосования в плавании)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10180" w:rsidRDefault="00DF43DA" w:rsidP="00E101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 момента образования соответствующих избирательных участков до дня голосования</w:t>
            </w:r>
          </w:p>
        </w:tc>
        <w:tc>
          <w:tcPr>
            <w:tcW w:w="3103" w:type="dxa"/>
            <w:tcBorders>
              <w:top w:val="outset" w:sz="6" w:space="0" w:color="auto"/>
              <w:left w:val="outset" w:sz="6" w:space="0" w:color="auto"/>
              <w:bottom w:val="outset" w:sz="6" w:space="0" w:color="auto"/>
            </w:tcBorders>
            <w:shd w:val="clear" w:color="auto" w:fill="FFFFFF"/>
          </w:tcPr>
          <w:p w:rsidR="00DF43DA" w:rsidRPr="00E10180" w:rsidRDefault="00DF43DA" w:rsidP="00E101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УИК по согласованию с </w:t>
            </w:r>
            <w:r w:rsidRPr="00E10180">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F72DDA"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102</w:t>
            </w:r>
            <w:r w:rsidRPr="00F72DDA">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F72DDA" w:rsidRDefault="00DF43DA" w:rsidP="00337A4F">
            <w:pPr>
              <w:spacing w:after="0" w:line="240" w:lineRule="auto"/>
              <w:rPr>
                <w:rFonts w:ascii="Times New Roman" w:hAnsi="Times New Roman"/>
                <w:color w:val="000000"/>
                <w:sz w:val="24"/>
                <w:szCs w:val="24"/>
                <w:lang w:eastAsia="ru-RU"/>
              </w:rPr>
            </w:pPr>
            <w:r w:rsidRPr="00F72DDA">
              <w:rPr>
                <w:rFonts w:ascii="Times New Roman" w:hAnsi="Times New Roman"/>
                <w:color w:val="000000"/>
                <w:sz w:val="24"/>
                <w:szCs w:val="24"/>
                <w:lang w:eastAsia="ru-RU"/>
              </w:rPr>
              <w:t>Оповещение избирателей о дне, времени и месте голосования и номерах телефонов УИК через средства массовой информации или иным способом</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F72DDA" w:rsidRDefault="00DF43DA" w:rsidP="00F72DD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28 августа 2019</w:t>
            </w:r>
            <w:r w:rsidRPr="00F72DDA">
              <w:rPr>
                <w:rFonts w:ascii="Times New Roman" w:hAnsi="Times New Roman"/>
                <w:color w:val="000000"/>
                <w:sz w:val="24"/>
                <w:szCs w:val="24"/>
                <w:lang w:eastAsia="ru-RU"/>
              </w:rPr>
              <w:t xml:space="preserve"> года</w:t>
            </w:r>
          </w:p>
          <w:p w:rsidR="00DF43DA" w:rsidRPr="00F72DDA" w:rsidRDefault="00DF43DA" w:rsidP="00F72DDA">
            <w:pPr>
              <w:spacing w:after="105" w:line="240" w:lineRule="auto"/>
              <w:rPr>
                <w:rFonts w:ascii="Times New Roman" w:hAnsi="Times New Roman"/>
                <w:color w:val="000000"/>
                <w:sz w:val="24"/>
                <w:szCs w:val="24"/>
                <w:lang w:eastAsia="ru-RU"/>
              </w:rPr>
            </w:pPr>
          </w:p>
          <w:p w:rsidR="00DF43DA" w:rsidRPr="00F72DDA" w:rsidRDefault="00DF43DA" w:rsidP="00F72DDA">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F72DDA" w:rsidRDefault="00DF43DA" w:rsidP="00F72DDA">
            <w:pPr>
              <w:spacing w:after="0" w:line="240" w:lineRule="auto"/>
              <w:rPr>
                <w:rFonts w:ascii="Times New Roman" w:hAnsi="Times New Roman"/>
                <w:color w:val="000000"/>
                <w:sz w:val="24"/>
                <w:szCs w:val="24"/>
                <w:lang w:eastAsia="ru-RU"/>
              </w:rPr>
            </w:pPr>
            <w:r w:rsidRPr="00F72DDA">
              <w:rPr>
                <w:rFonts w:ascii="Times New Roman" w:hAnsi="Times New Roman"/>
                <w:color w:val="000000"/>
                <w:sz w:val="24"/>
                <w:szCs w:val="24"/>
                <w:lang w:eastAsia="ru-RU"/>
              </w:rPr>
              <w:t>ТИК и УИК через средства массовой информации или иным способом</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F72DDA"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103</w:t>
            </w:r>
            <w:r w:rsidRPr="00F72DDA">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F72DDA" w:rsidRDefault="00DF43DA" w:rsidP="00337A4F">
            <w:pPr>
              <w:spacing w:after="0" w:line="240" w:lineRule="auto"/>
              <w:rPr>
                <w:rFonts w:ascii="Times New Roman" w:hAnsi="Times New Roman"/>
                <w:color w:val="000000"/>
                <w:sz w:val="24"/>
                <w:szCs w:val="24"/>
                <w:lang w:eastAsia="ru-RU"/>
              </w:rPr>
            </w:pPr>
            <w:r w:rsidRPr="00F72DDA">
              <w:rPr>
                <w:rFonts w:ascii="Times New Roman" w:hAnsi="Times New Roman"/>
                <w:color w:val="000000"/>
                <w:sz w:val="24"/>
                <w:szCs w:val="24"/>
                <w:lang w:eastAsia="ru-RU"/>
              </w:rPr>
              <w:t>Размещение на информационных стендах внутри помещений для голосования или непосредственно перед ними информации обо всех кандидатах, внесенных в избирательный бюллетень</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F72DDA" w:rsidRDefault="00DF43DA" w:rsidP="00F72DDA">
            <w:pPr>
              <w:spacing w:after="0" w:line="240" w:lineRule="auto"/>
              <w:rPr>
                <w:rFonts w:ascii="Times New Roman" w:hAnsi="Times New Roman"/>
                <w:color w:val="000000"/>
                <w:sz w:val="24"/>
                <w:szCs w:val="24"/>
                <w:lang w:eastAsia="ru-RU"/>
              </w:rPr>
            </w:pPr>
            <w:r w:rsidRPr="00F72DDA">
              <w:rPr>
                <w:rFonts w:ascii="Times New Roman" w:hAnsi="Times New Roman"/>
                <w:color w:val="000000"/>
                <w:sz w:val="24"/>
                <w:szCs w:val="24"/>
                <w:lang w:eastAsia="ru-RU"/>
              </w:rPr>
              <w:t>до начала голосования</w:t>
            </w:r>
          </w:p>
        </w:tc>
        <w:tc>
          <w:tcPr>
            <w:tcW w:w="3103" w:type="dxa"/>
            <w:tcBorders>
              <w:top w:val="outset" w:sz="6" w:space="0" w:color="auto"/>
              <w:left w:val="outset" w:sz="6" w:space="0" w:color="auto"/>
              <w:bottom w:val="outset" w:sz="6" w:space="0" w:color="auto"/>
            </w:tcBorders>
            <w:shd w:val="clear" w:color="auto" w:fill="FFFFFF"/>
          </w:tcPr>
          <w:p w:rsidR="00DF43DA" w:rsidRPr="00F72DDA" w:rsidRDefault="00DF43DA" w:rsidP="00F72DDA">
            <w:pPr>
              <w:spacing w:after="0" w:line="240" w:lineRule="auto"/>
              <w:rPr>
                <w:rFonts w:ascii="Times New Roman" w:hAnsi="Times New Roman"/>
                <w:color w:val="000000"/>
                <w:sz w:val="24"/>
                <w:szCs w:val="24"/>
                <w:lang w:eastAsia="ru-RU"/>
              </w:rPr>
            </w:pPr>
            <w:r w:rsidRPr="00F72DDA">
              <w:rPr>
                <w:rFonts w:ascii="Times New Roman" w:hAnsi="Times New Roman"/>
                <w:color w:val="000000"/>
                <w:sz w:val="24"/>
                <w:szCs w:val="24"/>
                <w:lang w:eastAsia="ru-RU"/>
              </w:rPr>
              <w:t>УИК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D00522"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104</w:t>
            </w:r>
            <w:r w:rsidRPr="00D00522">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D00522" w:rsidRDefault="00DF43DA" w:rsidP="00960CF2">
            <w:pPr>
              <w:spacing w:after="0" w:line="240" w:lineRule="auto"/>
              <w:rPr>
                <w:rFonts w:ascii="Times New Roman" w:hAnsi="Times New Roman"/>
                <w:color w:val="000000"/>
                <w:sz w:val="24"/>
                <w:szCs w:val="24"/>
                <w:lang w:eastAsia="ru-RU"/>
              </w:rPr>
            </w:pPr>
            <w:r w:rsidRPr="00D00522">
              <w:rPr>
                <w:rFonts w:ascii="Times New Roman" w:hAnsi="Times New Roman"/>
                <w:color w:val="000000"/>
                <w:sz w:val="24"/>
                <w:szCs w:val="24"/>
                <w:lang w:eastAsia="ru-RU"/>
              </w:rPr>
              <w:t>Прием списков назначенных</w:t>
            </w:r>
            <w:r w:rsidRPr="00D00522">
              <w:rPr>
                <w:rFonts w:ascii="Times New Roman" w:hAnsi="Times New Roman"/>
                <w:color w:val="000000"/>
                <w:sz w:val="24"/>
                <w:szCs w:val="24"/>
                <w:lang w:eastAsia="ru-RU"/>
              </w:rPr>
              <w:br/>
              <w:t>наблюдателей от политических партий, кандидатов</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D00522" w:rsidRDefault="00DF43DA" w:rsidP="0081472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4 сентября 2019</w:t>
            </w:r>
            <w:r w:rsidRPr="00D00522">
              <w:rPr>
                <w:rFonts w:ascii="Times New Roman" w:hAnsi="Times New Roman"/>
                <w:color w:val="000000"/>
                <w:sz w:val="24"/>
                <w:szCs w:val="24"/>
                <w:lang w:eastAsia="ru-RU"/>
              </w:rPr>
              <w:t xml:space="preserve"> года </w:t>
            </w:r>
          </w:p>
        </w:tc>
        <w:tc>
          <w:tcPr>
            <w:tcW w:w="3103" w:type="dxa"/>
            <w:tcBorders>
              <w:top w:val="outset" w:sz="6" w:space="0" w:color="auto"/>
              <w:left w:val="outset" w:sz="6" w:space="0" w:color="auto"/>
              <w:bottom w:val="outset" w:sz="6" w:space="0" w:color="auto"/>
            </w:tcBorders>
            <w:shd w:val="clear" w:color="auto" w:fill="FFFFFF"/>
          </w:tcPr>
          <w:p w:rsidR="00DF43DA" w:rsidRPr="00D00522" w:rsidRDefault="00DF43DA" w:rsidP="00960CF2">
            <w:pPr>
              <w:spacing w:after="0" w:line="240" w:lineRule="auto"/>
              <w:rPr>
                <w:rFonts w:ascii="Times New Roman" w:hAnsi="Times New Roman"/>
                <w:color w:val="000000"/>
                <w:sz w:val="24"/>
                <w:szCs w:val="24"/>
                <w:lang w:eastAsia="ru-RU"/>
              </w:rPr>
            </w:pPr>
            <w:r w:rsidRPr="00D00522">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D00522"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105</w:t>
            </w:r>
            <w:r w:rsidRPr="00D00522">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D00522" w:rsidRDefault="00DF43DA" w:rsidP="009D42AC">
            <w:pPr>
              <w:spacing w:after="0" w:line="240" w:lineRule="auto"/>
              <w:rPr>
                <w:rFonts w:ascii="Times New Roman" w:hAnsi="Times New Roman"/>
                <w:color w:val="000000"/>
                <w:sz w:val="24"/>
                <w:szCs w:val="24"/>
                <w:lang w:eastAsia="ru-RU"/>
              </w:rPr>
            </w:pPr>
            <w:r w:rsidRPr="00D00522">
              <w:rPr>
                <w:rFonts w:ascii="Times New Roman" w:hAnsi="Times New Roman"/>
                <w:color w:val="000000"/>
                <w:sz w:val="24"/>
                <w:szCs w:val="24"/>
                <w:lang w:eastAsia="ru-RU"/>
              </w:rPr>
              <w:t xml:space="preserve">Размещение в помещении для голосования увеличенной формы протокола об итогах голосования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D00522" w:rsidRDefault="00DF43DA" w:rsidP="009D42AC">
            <w:pPr>
              <w:spacing w:after="0" w:line="240" w:lineRule="auto"/>
              <w:rPr>
                <w:rFonts w:ascii="Times New Roman" w:hAnsi="Times New Roman"/>
                <w:color w:val="000000"/>
                <w:sz w:val="24"/>
                <w:szCs w:val="24"/>
                <w:lang w:eastAsia="ru-RU"/>
              </w:rPr>
            </w:pPr>
            <w:r w:rsidRPr="00D00522">
              <w:rPr>
                <w:rFonts w:ascii="Times New Roman" w:hAnsi="Times New Roman"/>
                <w:color w:val="000000"/>
                <w:sz w:val="24"/>
                <w:szCs w:val="24"/>
                <w:lang w:eastAsia="ru-RU"/>
              </w:rPr>
              <w:t>до начала голосования</w:t>
            </w:r>
          </w:p>
        </w:tc>
        <w:tc>
          <w:tcPr>
            <w:tcW w:w="3103" w:type="dxa"/>
            <w:tcBorders>
              <w:top w:val="outset" w:sz="6" w:space="0" w:color="auto"/>
              <w:left w:val="outset" w:sz="6" w:space="0" w:color="auto"/>
              <w:bottom w:val="outset" w:sz="6" w:space="0" w:color="auto"/>
            </w:tcBorders>
            <w:shd w:val="clear" w:color="auto" w:fill="FFFFFF"/>
          </w:tcPr>
          <w:p w:rsidR="00DF43DA" w:rsidRPr="00D00522" w:rsidRDefault="00DF43DA" w:rsidP="009D42AC">
            <w:pPr>
              <w:spacing w:after="0" w:line="240" w:lineRule="auto"/>
              <w:rPr>
                <w:rFonts w:ascii="Times New Roman" w:hAnsi="Times New Roman"/>
                <w:color w:val="000000"/>
                <w:sz w:val="24"/>
                <w:szCs w:val="24"/>
                <w:lang w:eastAsia="ru-RU"/>
              </w:rPr>
            </w:pPr>
            <w:r w:rsidRPr="00D00522">
              <w:rPr>
                <w:rFonts w:ascii="Times New Roman" w:hAnsi="Times New Roman"/>
                <w:color w:val="000000"/>
                <w:sz w:val="24"/>
                <w:szCs w:val="24"/>
                <w:lang w:eastAsia="ru-RU"/>
              </w:rPr>
              <w:t>УИК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5803C7"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106</w:t>
            </w:r>
            <w:r w:rsidRPr="005803C7">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5803C7" w:rsidRDefault="00DF43DA" w:rsidP="006B62A3">
            <w:pPr>
              <w:spacing w:after="0" w:line="240" w:lineRule="auto"/>
              <w:rPr>
                <w:rFonts w:ascii="Times New Roman" w:hAnsi="Times New Roman"/>
                <w:color w:val="000000"/>
                <w:sz w:val="24"/>
                <w:szCs w:val="24"/>
                <w:lang w:eastAsia="ru-RU"/>
              </w:rPr>
            </w:pPr>
            <w:r w:rsidRPr="005803C7">
              <w:rPr>
                <w:rFonts w:ascii="Times New Roman" w:hAnsi="Times New Roman"/>
                <w:color w:val="000000"/>
                <w:sz w:val="24"/>
                <w:szCs w:val="24"/>
                <w:lang w:eastAsia="ru-RU"/>
              </w:rPr>
              <w:t>Размещение на сайтах Избирательной комиссии Приморского края, ТИК в информационно-телекоммуникационной сети «Интернет», опубликование в средствах массовой информации или обнародование иным способом графика работы избирательных комиссий для проведения досрочного голосования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5803C7" w:rsidRDefault="00DF43DA" w:rsidP="005803C7">
            <w:pPr>
              <w:spacing w:after="0" w:line="240" w:lineRule="auto"/>
              <w:rPr>
                <w:rFonts w:ascii="Times New Roman" w:hAnsi="Times New Roman"/>
                <w:color w:val="000000"/>
                <w:sz w:val="24"/>
                <w:szCs w:val="24"/>
                <w:lang w:eastAsia="ru-RU"/>
              </w:rPr>
            </w:pPr>
            <w:r w:rsidRPr="005803C7">
              <w:rPr>
                <w:rFonts w:ascii="Times New Roman" w:hAnsi="Times New Roman"/>
                <w:color w:val="000000"/>
                <w:sz w:val="24"/>
                <w:szCs w:val="24"/>
                <w:lang w:eastAsia="ru-RU"/>
              </w:rPr>
              <w:t>после утверждения графика работы избирательных комиссий для проведения досрочно</w:t>
            </w:r>
            <w:r>
              <w:rPr>
                <w:rFonts w:ascii="Times New Roman" w:hAnsi="Times New Roman"/>
                <w:color w:val="000000"/>
                <w:sz w:val="24"/>
                <w:szCs w:val="24"/>
                <w:lang w:eastAsia="ru-RU"/>
              </w:rPr>
              <w:t>го голосования, но не позднее</w:t>
            </w:r>
            <w:r>
              <w:rPr>
                <w:rFonts w:ascii="Times New Roman" w:hAnsi="Times New Roman"/>
                <w:color w:val="000000"/>
                <w:sz w:val="24"/>
                <w:szCs w:val="24"/>
                <w:lang w:eastAsia="ru-RU"/>
              </w:rPr>
              <w:br/>
              <w:t>19 августа 2019</w:t>
            </w:r>
            <w:r w:rsidRPr="005803C7">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5803C7" w:rsidRDefault="00DF43DA" w:rsidP="005803C7">
            <w:pPr>
              <w:spacing w:after="0" w:line="240" w:lineRule="auto"/>
              <w:rPr>
                <w:rFonts w:ascii="Times New Roman" w:hAnsi="Times New Roman"/>
                <w:color w:val="000000"/>
                <w:sz w:val="24"/>
                <w:szCs w:val="24"/>
                <w:lang w:eastAsia="ru-RU"/>
              </w:rPr>
            </w:pPr>
            <w:r w:rsidRPr="005803C7">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A2000A"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107</w:t>
            </w:r>
            <w:r w:rsidRPr="00A2000A">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A2000A" w:rsidRDefault="00DF43DA" w:rsidP="00A2000A">
            <w:pPr>
              <w:spacing w:after="0" w:line="240" w:lineRule="auto"/>
              <w:rPr>
                <w:rFonts w:ascii="Times New Roman" w:hAnsi="Times New Roman"/>
                <w:color w:val="000000"/>
                <w:sz w:val="24"/>
                <w:szCs w:val="24"/>
                <w:lang w:eastAsia="ru-RU"/>
              </w:rPr>
            </w:pPr>
            <w:r w:rsidRPr="00A2000A">
              <w:rPr>
                <w:rFonts w:ascii="Times New Roman" w:hAnsi="Times New Roman"/>
                <w:color w:val="000000"/>
                <w:sz w:val="24"/>
                <w:szCs w:val="24"/>
                <w:lang w:eastAsia="ru-RU"/>
              </w:rPr>
              <w:t>Проведение досрочного голосования:</w:t>
            </w:r>
          </w:p>
          <w:p w:rsidR="00DF43DA" w:rsidRPr="00A2000A" w:rsidRDefault="00DF43DA" w:rsidP="00A2000A">
            <w:pPr>
              <w:spacing w:after="0" w:line="240" w:lineRule="auto"/>
              <w:rPr>
                <w:rFonts w:ascii="Times New Roman" w:hAnsi="Times New Roman"/>
                <w:color w:val="000000"/>
                <w:sz w:val="24"/>
                <w:szCs w:val="24"/>
                <w:lang w:eastAsia="ru-RU"/>
              </w:rPr>
            </w:pPr>
            <w:r w:rsidRPr="00A2000A">
              <w:rPr>
                <w:rFonts w:ascii="Times New Roman" w:hAnsi="Times New Roman"/>
                <w:color w:val="000000"/>
                <w:sz w:val="24"/>
                <w:szCs w:val="24"/>
                <w:lang w:eastAsia="ru-RU"/>
              </w:rPr>
              <w:t>в помещении ТИК</w:t>
            </w:r>
          </w:p>
          <w:p w:rsidR="00DF43DA" w:rsidRPr="00A2000A" w:rsidRDefault="00DF43DA" w:rsidP="00A2000A">
            <w:pPr>
              <w:spacing w:after="0" w:line="240" w:lineRule="auto"/>
              <w:rPr>
                <w:rFonts w:ascii="Times New Roman" w:hAnsi="Times New Roman"/>
                <w:color w:val="000000"/>
                <w:sz w:val="24"/>
                <w:szCs w:val="24"/>
                <w:lang w:eastAsia="ru-RU"/>
              </w:rPr>
            </w:pPr>
            <w:r w:rsidRPr="00A2000A">
              <w:rPr>
                <w:rFonts w:ascii="Times New Roman" w:hAnsi="Times New Roman"/>
                <w:color w:val="000000"/>
                <w:sz w:val="24"/>
                <w:szCs w:val="24"/>
                <w:lang w:eastAsia="ru-RU"/>
              </w:rPr>
              <w:t> </w:t>
            </w:r>
          </w:p>
          <w:p w:rsidR="00DF43DA" w:rsidRPr="00A2000A" w:rsidRDefault="00DF43DA" w:rsidP="00A2000A">
            <w:pPr>
              <w:spacing w:after="0" w:line="240" w:lineRule="auto"/>
              <w:rPr>
                <w:rFonts w:ascii="Times New Roman" w:hAnsi="Times New Roman"/>
                <w:color w:val="000000"/>
                <w:sz w:val="24"/>
                <w:szCs w:val="24"/>
                <w:lang w:eastAsia="ru-RU"/>
              </w:rPr>
            </w:pPr>
            <w:r w:rsidRPr="00A2000A">
              <w:rPr>
                <w:rFonts w:ascii="Times New Roman" w:hAnsi="Times New Roman"/>
                <w:color w:val="000000"/>
                <w:sz w:val="24"/>
                <w:szCs w:val="24"/>
                <w:lang w:eastAsia="ru-RU"/>
              </w:rPr>
              <w:t> </w:t>
            </w:r>
          </w:p>
          <w:p w:rsidR="00DF43DA" w:rsidRPr="00A2000A" w:rsidRDefault="00DF43DA" w:rsidP="00A2000A">
            <w:pPr>
              <w:spacing w:after="0" w:line="240" w:lineRule="auto"/>
              <w:rPr>
                <w:rFonts w:ascii="Times New Roman" w:hAnsi="Times New Roman"/>
                <w:color w:val="000000"/>
                <w:sz w:val="24"/>
                <w:szCs w:val="24"/>
                <w:lang w:eastAsia="ru-RU"/>
              </w:rPr>
            </w:pPr>
            <w:r w:rsidRPr="00A2000A">
              <w:rPr>
                <w:rFonts w:ascii="Times New Roman" w:hAnsi="Times New Roman"/>
                <w:color w:val="000000"/>
                <w:sz w:val="24"/>
                <w:szCs w:val="24"/>
                <w:lang w:eastAsia="ru-RU"/>
              </w:rPr>
              <w:t>в помещении участковой избирательной комиссии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A2000A" w:rsidRDefault="00DF43DA" w:rsidP="00A2000A">
            <w:pPr>
              <w:spacing w:after="0" w:line="240" w:lineRule="auto"/>
              <w:rPr>
                <w:rFonts w:ascii="Times New Roman" w:hAnsi="Times New Roman"/>
                <w:color w:val="000000"/>
                <w:sz w:val="24"/>
                <w:szCs w:val="24"/>
                <w:lang w:eastAsia="ru-RU"/>
              </w:rPr>
            </w:pPr>
            <w:r w:rsidRPr="00A2000A">
              <w:rPr>
                <w:rFonts w:ascii="Times New Roman" w:hAnsi="Times New Roman"/>
                <w:color w:val="000000"/>
                <w:sz w:val="24"/>
                <w:szCs w:val="24"/>
                <w:lang w:eastAsia="ru-RU"/>
              </w:rPr>
              <w:t> </w:t>
            </w:r>
          </w:p>
          <w:p w:rsidR="00DF43DA" w:rsidRDefault="00DF43DA" w:rsidP="00A2000A">
            <w:pPr>
              <w:spacing w:after="0" w:line="240" w:lineRule="auto"/>
              <w:rPr>
                <w:rFonts w:ascii="Times New Roman" w:hAnsi="Times New Roman"/>
                <w:color w:val="000000"/>
                <w:sz w:val="24"/>
                <w:szCs w:val="24"/>
                <w:lang w:eastAsia="ru-RU"/>
              </w:rPr>
            </w:pPr>
          </w:p>
          <w:p w:rsidR="00DF43DA" w:rsidRPr="00A2000A" w:rsidRDefault="00DF43DA" w:rsidP="00A2000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 28 августа 2019 года по</w:t>
            </w:r>
            <w:r>
              <w:rPr>
                <w:rFonts w:ascii="Times New Roman" w:hAnsi="Times New Roman"/>
                <w:color w:val="000000"/>
                <w:sz w:val="24"/>
                <w:szCs w:val="24"/>
                <w:lang w:eastAsia="ru-RU"/>
              </w:rPr>
              <w:br/>
              <w:t>3 сентября 2019</w:t>
            </w:r>
            <w:r w:rsidRPr="00A2000A">
              <w:rPr>
                <w:rFonts w:ascii="Times New Roman" w:hAnsi="Times New Roman"/>
                <w:color w:val="000000"/>
                <w:sz w:val="24"/>
                <w:szCs w:val="24"/>
                <w:lang w:eastAsia="ru-RU"/>
              </w:rPr>
              <w:t xml:space="preserve"> года</w:t>
            </w:r>
            <w:r w:rsidRPr="00A2000A">
              <w:rPr>
                <w:rFonts w:ascii="Times New Roman" w:hAnsi="Times New Roman"/>
                <w:color w:val="000000"/>
                <w:sz w:val="24"/>
                <w:szCs w:val="24"/>
                <w:lang w:eastAsia="ru-RU"/>
              </w:rPr>
              <w:br/>
            </w:r>
          </w:p>
          <w:p w:rsidR="00DF43DA" w:rsidRPr="00A2000A" w:rsidRDefault="00DF43DA" w:rsidP="00A2000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 4 сентября 2019 года до</w:t>
            </w:r>
            <w:r>
              <w:rPr>
                <w:rFonts w:ascii="Times New Roman" w:hAnsi="Times New Roman"/>
                <w:color w:val="000000"/>
                <w:sz w:val="24"/>
                <w:szCs w:val="24"/>
                <w:lang w:eastAsia="ru-RU"/>
              </w:rPr>
              <w:br/>
              <w:t>7 сентября 2019</w:t>
            </w:r>
            <w:r w:rsidRPr="00A2000A">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A2000A" w:rsidRDefault="00DF43DA" w:rsidP="00A2000A">
            <w:pPr>
              <w:spacing w:after="105" w:line="240" w:lineRule="auto"/>
              <w:rPr>
                <w:rFonts w:ascii="Times New Roman" w:hAnsi="Times New Roman"/>
                <w:color w:val="000000"/>
                <w:sz w:val="24"/>
                <w:szCs w:val="24"/>
                <w:lang w:eastAsia="ru-RU"/>
              </w:rPr>
            </w:pPr>
            <w:r w:rsidRPr="00A2000A">
              <w:rPr>
                <w:rFonts w:ascii="Times New Roman" w:hAnsi="Times New Roman"/>
                <w:color w:val="000000"/>
                <w:sz w:val="24"/>
                <w:szCs w:val="24"/>
                <w:lang w:eastAsia="ru-RU"/>
              </w:rPr>
              <w:t> </w:t>
            </w:r>
          </w:p>
          <w:p w:rsidR="00DF43DA" w:rsidRDefault="00DF43DA" w:rsidP="00A2000A">
            <w:pPr>
              <w:spacing w:after="105" w:line="240" w:lineRule="auto"/>
              <w:rPr>
                <w:rFonts w:ascii="Times New Roman" w:hAnsi="Times New Roman"/>
                <w:color w:val="000000"/>
                <w:sz w:val="24"/>
                <w:szCs w:val="24"/>
                <w:lang w:eastAsia="ru-RU"/>
              </w:rPr>
            </w:pPr>
          </w:p>
          <w:p w:rsidR="00DF43DA" w:rsidRPr="00A2000A" w:rsidRDefault="00DF43DA" w:rsidP="00A2000A">
            <w:pPr>
              <w:spacing w:after="105" w:line="240" w:lineRule="auto"/>
              <w:rPr>
                <w:rFonts w:ascii="Times New Roman" w:hAnsi="Times New Roman"/>
                <w:color w:val="000000"/>
                <w:sz w:val="24"/>
                <w:szCs w:val="24"/>
                <w:lang w:eastAsia="ru-RU"/>
              </w:rPr>
            </w:pPr>
            <w:r w:rsidRPr="00A2000A">
              <w:rPr>
                <w:rFonts w:ascii="Times New Roman" w:hAnsi="Times New Roman"/>
                <w:color w:val="000000"/>
                <w:sz w:val="24"/>
                <w:szCs w:val="24"/>
                <w:lang w:eastAsia="ru-RU"/>
              </w:rPr>
              <w:t>ТИК</w:t>
            </w:r>
          </w:p>
          <w:p w:rsidR="00DF43DA" w:rsidRPr="00A2000A" w:rsidRDefault="00DF43DA" w:rsidP="00A2000A">
            <w:pPr>
              <w:spacing w:after="105" w:line="240" w:lineRule="auto"/>
              <w:rPr>
                <w:rFonts w:ascii="Times New Roman" w:hAnsi="Times New Roman"/>
                <w:color w:val="000000"/>
                <w:sz w:val="24"/>
                <w:szCs w:val="24"/>
                <w:lang w:eastAsia="ru-RU"/>
              </w:rPr>
            </w:pPr>
            <w:r w:rsidRPr="00A2000A">
              <w:rPr>
                <w:rFonts w:ascii="Times New Roman" w:hAnsi="Times New Roman"/>
                <w:color w:val="000000"/>
                <w:sz w:val="24"/>
                <w:szCs w:val="24"/>
                <w:lang w:eastAsia="ru-RU"/>
              </w:rPr>
              <w:t> </w:t>
            </w:r>
          </w:p>
          <w:p w:rsidR="00DF43DA" w:rsidRPr="00A2000A" w:rsidRDefault="00DF43DA" w:rsidP="00A2000A">
            <w:pPr>
              <w:spacing w:after="105" w:line="240" w:lineRule="auto"/>
              <w:rPr>
                <w:rFonts w:ascii="Times New Roman" w:hAnsi="Times New Roman"/>
                <w:color w:val="000000"/>
                <w:sz w:val="24"/>
                <w:szCs w:val="24"/>
                <w:lang w:eastAsia="ru-RU"/>
              </w:rPr>
            </w:pPr>
            <w:r w:rsidRPr="00A2000A">
              <w:rPr>
                <w:rFonts w:ascii="Times New Roman" w:hAnsi="Times New Roman"/>
                <w:color w:val="000000"/>
                <w:sz w:val="24"/>
                <w:szCs w:val="24"/>
                <w:lang w:eastAsia="ru-RU"/>
              </w:rPr>
              <w:t>УИК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C87B95"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108</w:t>
            </w:r>
            <w:r w:rsidRPr="00C87B95">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C87B95" w:rsidRDefault="00DF43DA" w:rsidP="006B62A3">
            <w:pPr>
              <w:spacing w:after="0" w:line="240" w:lineRule="auto"/>
              <w:rPr>
                <w:rFonts w:ascii="Times New Roman" w:hAnsi="Times New Roman"/>
                <w:color w:val="000000"/>
                <w:sz w:val="24"/>
                <w:szCs w:val="24"/>
                <w:lang w:eastAsia="ru-RU"/>
              </w:rPr>
            </w:pPr>
            <w:r w:rsidRPr="00C87B95">
              <w:rPr>
                <w:rFonts w:ascii="Times New Roman" w:hAnsi="Times New Roman"/>
                <w:color w:val="000000"/>
                <w:sz w:val="24"/>
                <w:szCs w:val="24"/>
                <w:lang w:eastAsia="ru-RU"/>
              </w:rPr>
              <w:t>Передача в каждую УИК соответствующего списка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C87B95" w:rsidRDefault="00DF43DA" w:rsidP="00C87B9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3 сентября 2019</w:t>
            </w:r>
            <w:r w:rsidRPr="00C87B95">
              <w:rPr>
                <w:rFonts w:ascii="Times New Roman" w:hAnsi="Times New Roman"/>
                <w:color w:val="000000"/>
                <w:sz w:val="24"/>
                <w:szCs w:val="24"/>
                <w:lang w:eastAsia="ru-RU"/>
              </w:rPr>
              <w:t xml:space="preserve"> года</w:t>
            </w:r>
          </w:p>
          <w:p w:rsidR="00DF43DA" w:rsidRPr="00C87B95" w:rsidRDefault="00DF43DA" w:rsidP="00C87B95">
            <w:pPr>
              <w:autoSpaceDE w:val="0"/>
              <w:autoSpaceDN w:val="0"/>
              <w:adjustRightInd w:val="0"/>
              <w:spacing w:after="0" w:line="240" w:lineRule="auto"/>
              <w:rPr>
                <w:rFonts w:ascii="Times New Roman" w:hAnsi="Times New Roman"/>
                <w:color w:val="000000"/>
                <w:sz w:val="24"/>
                <w:szCs w:val="24"/>
                <w:lang w:eastAsia="ru-RU"/>
              </w:rPr>
            </w:pPr>
          </w:p>
          <w:p w:rsidR="00DF43DA" w:rsidRPr="00C87B95" w:rsidRDefault="00DF43DA" w:rsidP="00C87B95">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 </w:t>
            </w:r>
          </w:p>
          <w:p w:rsidR="00DF43DA" w:rsidRPr="00C87B95" w:rsidRDefault="00DF43DA" w:rsidP="00C87B95">
            <w:pPr>
              <w:spacing w:after="0" w:line="240" w:lineRule="auto"/>
              <w:rPr>
                <w:rFonts w:ascii="Times New Roman" w:hAnsi="Times New Roman"/>
                <w:color w:val="000000"/>
                <w:sz w:val="24"/>
                <w:szCs w:val="24"/>
                <w:lang w:eastAsia="ru-RU"/>
              </w:rPr>
            </w:pPr>
          </w:p>
        </w:tc>
        <w:tc>
          <w:tcPr>
            <w:tcW w:w="3103" w:type="dxa"/>
            <w:tcBorders>
              <w:top w:val="outset" w:sz="6" w:space="0" w:color="auto"/>
              <w:left w:val="outset" w:sz="6" w:space="0" w:color="auto"/>
              <w:bottom w:val="outset" w:sz="6" w:space="0" w:color="auto"/>
            </w:tcBorders>
            <w:shd w:val="clear" w:color="auto" w:fill="FFFFFF"/>
          </w:tcPr>
          <w:p w:rsidR="00DF43DA" w:rsidRPr="00C87B95" w:rsidRDefault="00DF43DA" w:rsidP="00C87B95">
            <w:pPr>
              <w:spacing w:after="0" w:line="240" w:lineRule="auto"/>
              <w:rPr>
                <w:rFonts w:ascii="Times New Roman" w:hAnsi="Times New Roman"/>
                <w:color w:val="000000"/>
                <w:sz w:val="24"/>
                <w:szCs w:val="24"/>
                <w:lang w:eastAsia="ru-RU"/>
              </w:rPr>
            </w:pPr>
            <w:r w:rsidRPr="00C87B95">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C87B95"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109</w:t>
            </w:r>
            <w:r w:rsidRPr="00C87B95">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C87B95" w:rsidRDefault="00DF43DA" w:rsidP="006B62A3">
            <w:pPr>
              <w:spacing w:after="0" w:line="240" w:lineRule="auto"/>
              <w:rPr>
                <w:rFonts w:ascii="Times New Roman" w:hAnsi="Times New Roman"/>
                <w:color w:val="000000"/>
                <w:sz w:val="24"/>
                <w:szCs w:val="24"/>
                <w:lang w:eastAsia="ru-RU"/>
              </w:rPr>
            </w:pPr>
            <w:r w:rsidRPr="00C87B95">
              <w:rPr>
                <w:rFonts w:ascii="Times New Roman" w:hAnsi="Times New Roman"/>
                <w:color w:val="000000"/>
                <w:sz w:val="24"/>
                <w:szCs w:val="24"/>
                <w:lang w:eastAsia="ru-RU"/>
              </w:rPr>
              <w:t>Представление информации о числе избирателей, проголосовавших досрочно, в том числе в помещении территориальной избирательной комиссии, отдельно по каждому избирательному участку в соответствующую вышестоящую избирательную комиссию</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C87B95" w:rsidRDefault="00DF43DA" w:rsidP="00814720">
            <w:pPr>
              <w:spacing w:after="0" w:line="240" w:lineRule="auto"/>
              <w:rPr>
                <w:rFonts w:ascii="Times New Roman" w:hAnsi="Times New Roman"/>
                <w:color w:val="000000"/>
                <w:sz w:val="24"/>
                <w:szCs w:val="24"/>
                <w:lang w:eastAsia="ru-RU"/>
              </w:rPr>
            </w:pPr>
            <w:r w:rsidRPr="00C87B95">
              <w:rPr>
                <w:rFonts w:ascii="Times New Roman" w:hAnsi="Times New Roman"/>
                <w:color w:val="000000"/>
                <w:sz w:val="24"/>
                <w:szCs w:val="24"/>
                <w:lang w:eastAsia="ru-RU"/>
              </w:rPr>
              <w:t>в порядке и сроки, установленные Центральной избирательной комиссией Российской Федерации</w:t>
            </w:r>
          </w:p>
        </w:tc>
        <w:tc>
          <w:tcPr>
            <w:tcW w:w="3103" w:type="dxa"/>
            <w:tcBorders>
              <w:top w:val="outset" w:sz="6" w:space="0" w:color="auto"/>
              <w:left w:val="outset" w:sz="6" w:space="0" w:color="auto"/>
              <w:bottom w:val="outset" w:sz="6" w:space="0" w:color="auto"/>
            </w:tcBorders>
            <w:shd w:val="clear" w:color="auto" w:fill="FFFFFF"/>
          </w:tcPr>
          <w:p w:rsidR="00DF43DA" w:rsidRPr="00C87B95" w:rsidRDefault="00DF43DA" w:rsidP="00960CF2">
            <w:pPr>
              <w:spacing w:after="0" w:line="240" w:lineRule="auto"/>
              <w:rPr>
                <w:rFonts w:ascii="Times New Roman" w:hAnsi="Times New Roman"/>
                <w:color w:val="000000"/>
                <w:sz w:val="24"/>
                <w:szCs w:val="24"/>
                <w:lang w:eastAsia="ru-RU"/>
              </w:rPr>
            </w:pPr>
            <w:r w:rsidRPr="00C87B95">
              <w:rPr>
                <w:rFonts w:ascii="Times New Roman" w:hAnsi="Times New Roman"/>
                <w:color w:val="000000"/>
                <w:sz w:val="24"/>
                <w:szCs w:val="24"/>
                <w:lang w:eastAsia="ru-RU"/>
              </w:rPr>
              <w:t>ТИК, УИК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C87B95"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110</w:t>
            </w:r>
            <w:r w:rsidRPr="00C87B95">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C87B95" w:rsidRDefault="00DF43DA" w:rsidP="00814720">
            <w:pPr>
              <w:spacing w:after="0" w:line="240" w:lineRule="auto"/>
              <w:rPr>
                <w:rFonts w:ascii="Times New Roman" w:hAnsi="Times New Roman"/>
                <w:color w:val="000000"/>
                <w:sz w:val="24"/>
                <w:szCs w:val="24"/>
                <w:lang w:eastAsia="ru-RU"/>
              </w:rPr>
            </w:pPr>
            <w:r w:rsidRPr="00C87B95">
              <w:rPr>
                <w:rFonts w:ascii="Times New Roman" w:hAnsi="Times New Roman"/>
                <w:color w:val="000000"/>
                <w:sz w:val="24"/>
                <w:szCs w:val="24"/>
                <w:lang w:eastAsia="ru-RU"/>
              </w:rPr>
              <w:t>Определение количества переносных ящиков для голосования</w:t>
            </w:r>
            <w:r>
              <w:rPr>
                <w:rFonts w:ascii="Times New Roman" w:hAnsi="Times New Roman"/>
                <w:color w:val="000000"/>
                <w:sz w:val="24"/>
                <w:szCs w:val="24"/>
                <w:lang w:eastAsia="ru-RU"/>
              </w:rPr>
              <w:t xml:space="preserve"> вне помещения для голосования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C87B95" w:rsidRDefault="00DF43DA" w:rsidP="0081472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23 августа 2019</w:t>
            </w:r>
            <w:r w:rsidRPr="00C87B95">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C87B95" w:rsidRDefault="00DF43DA" w:rsidP="00960CF2">
            <w:pPr>
              <w:spacing w:after="0" w:line="240" w:lineRule="auto"/>
              <w:rPr>
                <w:rFonts w:ascii="Times New Roman" w:hAnsi="Times New Roman"/>
                <w:color w:val="000000"/>
                <w:sz w:val="24"/>
                <w:szCs w:val="24"/>
                <w:lang w:eastAsia="ru-RU"/>
              </w:rPr>
            </w:pPr>
            <w:r w:rsidRPr="00C87B95">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C87B95"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111</w:t>
            </w:r>
            <w:r w:rsidRPr="00C87B95">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C87B95" w:rsidRDefault="00DF43DA" w:rsidP="006B62A3">
            <w:pPr>
              <w:spacing w:after="0" w:line="240" w:lineRule="auto"/>
              <w:rPr>
                <w:rFonts w:ascii="Times New Roman" w:hAnsi="Times New Roman"/>
                <w:color w:val="000000"/>
                <w:sz w:val="24"/>
                <w:szCs w:val="24"/>
                <w:lang w:eastAsia="ru-RU"/>
              </w:rPr>
            </w:pPr>
            <w:r w:rsidRPr="00C87B95">
              <w:rPr>
                <w:rFonts w:ascii="Times New Roman" w:hAnsi="Times New Roman"/>
                <w:color w:val="000000"/>
                <w:sz w:val="24"/>
                <w:szCs w:val="24"/>
                <w:lang w:eastAsia="ru-RU"/>
              </w:rPr>
              <w:t>Проведение голосования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C87B95" w:rsidRDefault="00DF43DA" w:rsidP="00C87B95">
            <w:pPr>
              <w:spacing w:after="0" w:line="240" w:lineRule="auto"/>
              <w:rPr>
                <w:rFonts w:ascii="Times New Roman" w:hAnsi="Times New Roman"/>
                <w:color w:val="000000"/>
                <w:sz w:val="24"/>
                <w:szCs w:val="24"/>
                <w:lang w:eastAsia="ru-RU"/>
              </w:rPr>
            </w:pPr>
            <w:r w:rsidRPr="00C87B95">
              <w:rPr>
                <w:rFonts w:ascii="Times New Roman" w:hAnsi="Times New Roman"/>
                <w:color w:val="000000"/>
                <w:sz w:val="24"/>
                <w:szCs w:val="24"/>
                <w:lang w:eastAsia="ru-RU"/>
              </w:rPr>
              <w:t>с 8.00 до 2</w:t>
            </w:r>
            <w:r>
              <w:rPr>
                <w:rFonts w:ascii="Times New Roman" w:hAnsi="Times New Roman"/>
                <w:color w:val="000000"/>
                <w:sz w:val="24"/>
                <w:szCs w:val="24"/>
                <w:lang w:eastAsia="ru-RU"/>
              </w:rPr>
              <w:t>0.00 часов по местному времени 8 сентября 2019</w:t>
            </w:r>
            <w:r w:rsidRPr="00C87B95">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C87B95" w:rsidRDefault="00DF43DA" w:rsidP="00C87B95">
            <w:pPr>
              <w:spacing w:after="0" w:line="240" w:lineRule="auto"/>
              <w:rPr>
                <w:rFonts w:ascii="Times New Roman" w:hAnsi="Times New Roman"/>
                <w:color w:val="000000"/>
                <w:sz w:val="24"/>
                <w:szCs w:val="24"/>
                <w:lang w:eastAsia="ru-RU"/>
              </w:rPr>
            </w:pPr>
            <w:r w:rsidRPr="00C87B95">
              <w:rPr>
                <w:rFonts w:ascii="Times New Roman" w:hAnsi="Times New Roman"/>
                <w:color w:val="000000"/>
                <w:sz w:val="24"/>
                <w:szCs w:val="24"/>
                <w:lang w:eastAsia="ru-RU"/>
              </w:rPr>
              <w:t>УИК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187B98"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112</w:t>
            </w:r>
            <w:r w:rsidRPr="00187B98">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87B98" w:rsidRDefault="00DF43DA" w:rsidP="006B62A3">
            <w:pPr>
              <w:spacing w:after="0" w:line="240" w:lineRule="auto"/>
              <w:rPr>
                <w:rFonts w:ascii="Times New Roman" w:hAnsi="Times New Roman"/>
                <w:color w:val="000000"/>
                <w:sz w:val="24"/>
                <w:szCs w:val="24"/>
                <w:lang w:eastAsia="ru-RU"/>
              </w:rPr>
            </w:pPr>
            <w:r w:rsidRPr="00187B98">
              <w:rPr>
                <w:rFonts w:ascii="Times New Roman" w:hAnsi="Times New Roman"/>
                <w:color w:val="000000"/>
                <w:sz w:val="24"/>
                <w:szCs w:val="24"/>
                <w:lang w:eastAsia="ru-RU"/>
              </w:rPr>
              <w:t>Подача письменных заявлений (устных обращений) о голосовании вне помещения для голосования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87B98" w:rsidRDefault="00DF43DA" w:rsidP="006B62A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 29 августа 2019</w:t>
            </w:r>
            <w:r w:rsidRPr="00187B98">
              <w:rPr>
                <w:rFonts w:ascii="Times New Roman" w:hAnsi="Times New Roman"/>
                <w:color w:val="000000"/>
                <w:sz w:val="24"/>
                <w:szCs w:val="24"/>
                <w:lang w:eastAsia="ru-RU"/>
              </w:rPr>
              <w:t xml:space="preserve"> года</w:t>
            </w:r>
            <w:r w:rsidRPr="00187B98">
              <w:rPr>
                <w:rFonts w:ascii="Times New Roman" w:hAnsi="Times New Roman"/>
                <w:color w:val="000000"/>
                <w:sz w:val="24"/>
                <w:szCs w:val="24"/>
                <w:lang w:eastAsia="ru-RU"/>
              </w:rPr>
              <w:br/>
              <w:t>до 14 часо</w:t>
            </w:r>
            <w:r>
              <w:rPr>
                <w:rFonts w:ascii="Times New Roman" w:hAnsi="Times New Roman"/>
                <w:color w:val="000000"/>
                <w:sz w:val="24"/>
                <w:szCs w:val="24"/>
                <w:lang w:eastAsia="ru-RU"/>
              </w:rPr>
              <w:t>в 00 минут по местному времени 8 сентября 2019</w:t>
            </w:r>
            <w:r w:rsidRPr="00187B98">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187B98" w:rsidRDefault="00DF43DA" w:rsidP="00187B98">
            <w:pPr>
              <w:spacing w:after="0" w:line="240" w:lineRule="auto"/>
              <w:rPr>
                <w:rFonts w:ascii="Times New Roman" w:hAnsi="Times New Roman"/>
                <w:color w:val="000000"/>
                <w:sz w:val="24"/>
                <w:szCs w:val="24"/>
                <w:lang w:eastAsia="ru-RU"/>
              </w:rPr>
            </w:pPr>
            <w:r w:rsidRPr="00187B98">
              <w:rPr>
                <w:rFonts w:ascii="Times New Roman" w:hAnsi="Times New Roman"/>
                <w:color w:val="000000"/>
                <w:sz w:val="24"/>
                <w:szCs w:val="24"/>
                <w:lang w:eastAsia="ru-RU"/>
              </w:rPr>
              <w:t>избиратели, в том числе при содействии других лиц</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140C8C"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113</w:t>
            </w:r>
            <w:r w:rsidRPr="00140C8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40C8C" w:rsidRDefault="00DF43DA" w:rsidP="006B62A3">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Объявление о том, что члены УИК будут проводить голосование вне помещения для голосования, а так же предложение членам УИК с правом совещательного голоса и наблюдателям присутствовать при его проведении</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40C8C" w:rsidRDefault="00DF43DA" w:rsidP="00E41F48">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не позднее, чем за 30 минут до предстоящего выезда (выхода) для</w:t>
            </w:r>
            <w:r>
              <w:rPr>
                <w:rFonts w:ascii="Times New Roman" w:hAnsi="Times New Roman"/>
                <w:color w:val="000000"/>
                <w:sz w:val="24"/>
                <w:szCs w:val="24"/>
                <w:lang w:eastAsia="ru-RU"/>
              </w:rPr>
              <w:t xml:space="preserve"> проведения такого голосования 8 сентября 2019</w:t>
            </w:r>
            <w:r w:rsidRPr="00140C8C">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140C8C" w:rsidRDefault="00DF43DA" w:rsidP="00960CF2">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председатель УИК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140C8C"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114</w:t>
            </w:r>
            <w:r w:rsidRPr="00140C8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40C8C" w:rsidRDefault="00DF43DA" w:rsidP="006B62A3">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Погашение и составление акта о погашении неиспользованных избирательных бюллетеней в УИК</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40C8C" w:rsidRDefault="00DF43DA" w:rsidP="006B62A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сразу после 20 часов 00 минут 8 сентября 2019</w:t>
            </w:r>
            <w:r w:rsidRPr="00140C8C">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140C8C" w:rsidRDefault="00DF43DA" w:rsidP="00140C8C">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члены УИК с правом решающего голоса</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140C8C"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115</w:t>
            </w:r>
            <w:r w:rsidRPr="00140C8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40C8C" w:rsidRDefault="00DF43DA" w:rsidP="006B62A3">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Подсчет голосов избирателей на избирательном участке и составление протокола об итогах голосования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40C8C" w:rsidRDefault="00DF43DA" w:rsidP="00140C8C">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сразу после окончания времени голосования и без перерыва до определения итогов голосования</w:t>
            </w:r>
          </w:p>
        </w:tc>
        <w:tc>
          <w:tcPr>
            <w:tcW w:w="3103" w:type="dxa"/>
            <w:tcBorders>
              <w:top w:val="outset" w:sz="6" w:space="0" w:color="auto"/>
              <w:left w:val="outset" w:sz="6" w:space="0" w:color="auto"/>
              <w:bottom w:val="outset" w:sz="6" w:space="0" w:color="auto"/>
            </w:tcBorders>
            <w:shd w:val="clear" w:color="auto" w:fill="FFFFFF"/>
          </w:tcPr>
          <w:p w:rsidR="00DF43DA" w:rsidRPr="00140C8C" w:rsidRDefault="00DF43DA" w:rsidP="00140C8C">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УИК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140C8C"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116</w:t>
            </w:r>
            <w:r w:rsidRPr="00140C8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40C8C" w:rsidRDefault="00DF43DA" w:rsidP="00960CF2">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Направление первого экземпляра протокола УИК об итогах голосования с приложенными к нему документами в ТИК</w:t>
            </w:r>
            <w:r w:rsidRPr="00140C8C">
              <w:rPr>
                <w:rFonts w:ascii="Times New Roman" w:hAnsi="Times New Roman"/>
                <w:color w:val="000000"/>
                <w:sz w:val="24"/>
                <w:szCs w:val="24"/>
                <w:lang w:eastAsia="ru-RU"/>
              </w:rPr>
              <w:br/>
            </w:r>
            <w:r w:rsidRPr="00140C8C">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40C8C" w:rsidRDefault="00DF43DA" w:rsidP="00960CF2">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незамедлительно после подписания итогового протокола, изготовления и выдачи его заверенных копий лицам, имеющим право на получение этих копий</w:t>
            </w:r>
          </w:p>
        </w:tc>
        <w:tc>
          <w:tcPr>
            <w:tcW w:w="3103" w:type="dxa"/>
            <w:tcBorders>
              <w:top w:val="outset" w:sz="6" w:space="0" w:color="auto"/>
              <w:left w:val="outset" w:sz="6" w:space="0" w:color="auto"/>
              <w:bottom w:val="outset" w:sz="6" w:space="0" w:color="auto"/>
            </w:tcBorders>
            <w:shd w:val="clear" w:color="auto" w:fill="FFFFFF"/>
          </w:tcPr>
          <w:p w:rsidR="00DF43DA" w:rsidRPr="00140C8C" w:rsidRDefault="00DF43DA" w:rsidP="00960CF2">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УИК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140C8C"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117</w:t>
            </w:r>
            <w:r w:rsidRPr="00140C8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40C8C" w:rsidRDefault="00DF43DA" w:rsidP="006B62A3">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Установление места вывешивания заверенной копии второго экземпляра протокола об итогах голосования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40C8C" w:rsidRDefault="00DF43DA" w:rsidP="00140C8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7 сентября 2019</w:t>
            </w:r>
            <w:r w:rsidRPr="00140C8C">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140C8C" w:rsidRDefault="00DF43DA" w:rsidP="00140C8C">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УИК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140C8C"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118</w:t>
            </w:r>
            <w:r w:rsidRPr="00140C8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140C8C" w:rsidRDefault="00DF43DA" w:rsidP="006B62A3">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Вывешивание заверенной копии протокола об итогах голосования для всеобщего ознакомления в месте, установленном УИК</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140C8C" w:rsidRDefault="00DF43DA" w:rsidP="00140C8C">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после составления протокола</w:t>
            </w:r>
          </w:p>
        </w:tc>
        <w:tc>
          <w:tcPr>
            <w:tcW w:w="3103" w:type="dxa"/>
            <w:tcBorders>
              <w:top w:val="outset" w:sz="6" w:space="0" w:color="auto"/>
              <w:left w:val="outset" w:sz="6" w:space="0" w:color="auto"/>
              <w:bottom w:val="outset" w:sz="6" w:space="0" w:color="auto"/>
            </w:tcBorders>
            <w:shd w:val="clear" w:color="auto" w:fill="FFFFFF"/>
          </w:tcPr>
          <w:p w:rsidR="00DF43DA" w:rsidRPr="00140C8C" w:rsidRDefault="00DF43DA" w:rsidP="00140C8C">
            <w:pPr>
              <w:spacing w:after="0" w:line="240" w:lineRule="auto"/>
              <w:rPr>
                <w:rFonts w:ascii="Times New Roman" w:hAnsi="Times New Roman"/>
                <w:color w:val="000000"/>
                <w:sz w:val="24"/>
                <w:szCs w:val="24"/>
                <w:lang w:eastAsia="ru-RU"/>
              </w:rPr>
            </w:pPr>
            <w:r w:rsidRPr="00140C8C">
              <w:rPr>
                <w:rFonts w:ascii="Times New Roman" w:hAnsi="Times New Roman"/>
                <w:color w:val="000000"/>
                <w:sz w:val="24"/>
                <w:szCs w:val="24"/>
                <w:lang w:eastAsia="ru-RU"/>
              </w:rPr>
              <w:t>УИК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B3A5C"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119</w:t>
            </w:r>
            <w:r w:rsidRPr="002B3A5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E41F48">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Передача в ТИК для хранения второго экземпляра протокола вместе с предусмотренной законом избирательной документацией, а также печати УИК</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E41F4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17 сентября 2019</w:t>
            </w:r>
            <w:r w:rsidRPr="002B3A5C">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2B3A5C" w:rsidRDefault="00DF43DA" w:rsidP="00960CF2">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УИК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B3A5C"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120</w:t>
            </w:r>
            <w:r w:rsidRPr="002B3A5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6B62A3">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Определение результатов выборов</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6B62A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12 сентября 2019</w:t>
            </w:r>
            <w:r w:rsidRPr="002B3A5C">
              <w:rPr>
                <w:rFonts w:ascii="Times New Roman" w:hAnsi="Times New Roman"/>
                <w:color w:val="000000"/>
                <w:sz w:val="24"/>
                <w:szCs w:val="24"/>
                <w:lang w:eastAsia="ru-RU"/>
              </w:rPr>
              <w:t xml:space="preserve"> года</w:t>
            </w:r>
          </w:p>
        </w:tc>
        <w:tc>
          <w:tcPr>
            <w:tcW w:w="3103" w:type="dxa"/>
            <w:tcBorders>
              <w:top w:val="outset" w:sz="6" w:space="0" w:color="auto"/>
              <w:left w:val="outset" w:sz="6" w:space="0" w:color="auto"/>
              <w:bottom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B3A5C"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121</w:t>
            </w:r>
            <w:r w:rsidRPr="002B3A5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 xml:space="preserve">Извещение зарегистрированного кандидата о его избрании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после определения результатов выборов</w:t>
            </w:r>
          </w:p>
        </w:tc>
        <w:tc>
          <w:tcPr>
            <w:tcW w:w="3103" w:type="dxa"/>
            <w:tcBorders>
              <w:top w:val="outset" w:sz="6" w:space="0" w:color="auto"/>
              <w:left w:val="outset" w:sz="6" w:space="0" w:color="auto"/>
              <w:bottom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B3A5C"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122</w:t>
            </w:r>
            <w:r w:rsidRPr="002B3A5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6B62A3">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Представление в ТИК копии приказа (иного документа) об освобождении избранного кандидата от обязанностей, несовместимых со статусом главы поселения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в пятидневный срок после определения ТИК результатов выборов и извещения об этом кандидата</w:t>
            </w:r>
          </w:p>
        </w:tc>
        <w:tc>
          <w:tcPr>
            <w:tcW w:w="3103" w:type="dxa"/>
            <w:tcBorders>
              <w:top w:val="outset" w:sz="6" w:space="0" w:color="auto"/>
              <w:left w:val="outset" w:sz="6" w:space="0" w:color="auto"/>
              <w:bottom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кандидат,</w:t>
            </w:r>
            <w:r w:rsidRPr="002B3A5C">
              <w:rPr>
                <w:rFonts w:ascii="Times New Roman" w:hAnsi="Times New Roman"/>
                <w:color w:val="000000"/>
                <w:sz w:val="24"/>
                <w:szCs w:val="24"/>
                <w:lang w:eastAsia="ru-RU"/>
              </w:rPr>
              <w:br/>
              <w:t>избранный главой поселения</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B3A5C"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123</w:t>
            </w:r>
            <w:r w:rsidRPr="002B3A5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6B62A3">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Направление общих данных о результатах выборов в средства массовой информации для опубликования</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в течение одних суток после определения результатов выборов</w:t>
            </w:r>
          </w:p>
        </w:tc>
        <w:tc>
          <w:tcPr>
            <w:tcW w:w="3103" w:type="dxa"/>
            <w:tcBorders>
              <w:top w:val="outset" w:sz="6" w:space="0" w:color="auto"/>
              <w:left w:val="outset" w:sz="6" w:space="0" w:color="auto"/>
              <w:bottom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B3A5C"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124</w:t>
            </w:r>
            <w:r w:rsidRPr="002B3A5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6B62A3">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28</w:t>
            </w:r>
            <w:r w:rsidRPr="002B3A5C">
              <w:rPr>
                <w:rFonts w:ascii="Times New Roman" w:hAnsi="Times New Roman"/>
                <w:color w:val="000000"/>
                <w:sz w:val="24"/>
                <w:szCs w:val="24"/>
                <w:lang w:eastAsia="ru-RU"/>
              </w:rPr>
              <w:t xml:space="preserve"> сентября 20</w:t>
            </w:r>
            <w:bookmarkStart w:id="0" w:name="_GoBack"/>
            <w:bookmarkEnd w:id="0"/>
            <w:r>
              <w:rPr>
                <w:rFonts w:ascii="Times New Roman" w:hAnsi="Times New Roman"/>
                <w:color w:val="000000"/>
                <w:sz w:val="24"/>
                <w:szCs w:val="24"/>
                <w:lang w:eastAsia="ru-RU"/>
              </w:rPr>
              <w:t>19</w:t>
            </w:r>
            <w:r w:rsidRPr="002B3A5C">
              <w:rPr>
                <w:rFonts w:ascii="Times New Roman" w:hAnsi="Times New Roman"/>
                <w:color w:val="000000"/>
                <w:sz w:val="24"/>
                <w:szCs w:val="24"/>
                <w:lang w:eastAsia="ru-RU"/>
              </w:rPr>
              <w:t xml:space="preserve"> года</w:t>
            </w:r>
            <w:r w:rsidRPr="002B3A5C">
              <w:rPr>
                <w:rFonts w:ascii="Times New Roman" w:hAnsi="Times New Roman"/>
                <w:color w:val="000000"/>
                <w:sz w:val="24"/>
                <w:szCs w:val="24"/>
                <w:lang w:eastAsia="ru-RU"/>
              </w:rPr>
              <w:br/>
            </w:r>
          </w:p>
          <w:p w:rsidR="00DF43DA" w:rsidRPr="002B3A5C" w:rsidRDefault="00DF43DA" w:rsidP="002B3A5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B3A5C"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125</w:t>
            </w:r>
            <w:r w:rsidRPr="002B3A5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Регистрация избранного главы  поселения  </w:t>
            </w:r>
          </w:p>
          <w:p w:rsidR="00DF43DA" w:rsidRPr="002B3A5C" w:rsidRDefault="00DF43DA" w:rsidP="002B3A5C">
            <w:pPr>
              <w:spacing w:after="105" w:line="240" w:lineRule="auto"/>
              <w:rPr>
                <w:rFonts w:ascii="Times New Roman" w:hAnsi="Times New Roman"/>
                <w:color w:val="000000"/>
                <w:sz w:val="24"/>
                <w:szCs w:val="24"/>
                <w:lang w:eastAsia="ru-RU"/>
              </w:rPr>
            </w:pPr>
          </w:p>
          <w:p w:rsidR="00DF43DA" w:rsidRPr="002B3A5C" w:rsidRDefault="00DF43DA" w:rsidP="002B3A5C">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не позднее чем через 7 дней после официального опубликования результатов выборов и представления кандидатом копии приказа об освобождении от обязанностей, не совместимых со статусом главы</w:t>
            </w:r>
          </w:p>
        </w:tc>
        <w:tc>
          <w:tcPr>
            <w:tcW w:w="3103" w:type="dxa"/>
            <w:tcBorders>
              <w:top w:val="outset" w:sz="6" w:space="0" w:color="auto"/>
              <w:left w:val="outset" w:sz="6" w:space="0" w:color="auto"/>
              <w:bottom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2B3A5C"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126</w:t>
            </w:r>
            <w:r w:rsidRPr="002B3A5C">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6B62A3">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Опубликование (обнародование) полных данных, содержащихся в протоколе ТИК о результатах выборов и в протоколах об итогах голосования участковых избирательных комиссий</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8 ноября 2019</w:t>
            </w:r>
            <w:r w:rsidRPr="002B3A5C">
              <w:rPr>
                <w:rFonts w:ascii="Times New Roman" w:hAnsi="Times New Roman"/>
                <w:color w:val="000000"/>
                <w:sz w:val="24"/>
                <w:szCs w:val="24"/>
                <w:lang w:eastAsia="ru-RU"/>
              </w:rPr>
              <w:t xml:space="preserve"> года</w:t>
            </w:r>
          </w:p>
          <w:p w:rsidR="00DF43DA" w:rsidRPr="002B3A5C" w:rsidRDefault="00DF43DA" w:rsidP="002B3A5C">
            <w:pPr>
              <w:spacing w:after="105" w:line="240" w:lineRule="auto"/>
              <w:rPr>
                <w:rFonts w:ascii="Times New Roman" w:hAnsi="Times New Roman"/>
                <w:color w:val="000000"/>
                <w:sz w:val="24"/>
                <w:szCs w:val="24"/>
                <w:lang w:eastAsia="ru-RU"/>
              </w:rPr>
            </w:pPr>
          </w:p>
          <w:p w:rsidR="00DF43DA" w:rsidRPr="002B3A5C" w:rsidRDefault="00DF43DA" w:rsidP="002B3A5C">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3103" w:type="dxa"/>
            <w:tcBorders>
              <w:top w:val="outset" w:sz="6" w:space="0" w:color="auto"/>
              <w:left w:val="outset" w:sz="6" w:space="0" w:color="auto"/>
              <w:bottom w:val="outset" w:sz="6" w:space="0" w:color="auto"/>
            </w:tcBorders>
            <w:shd w:val="clear" w:color="auto" w:fill="FFFFFF"/>
          </w:tcPr>
          <w:p w:rsidR="00DF43DA" w:rsidRPr="002B3A5C" w:rsidRDefault="00DF43DA" w:rsidP="002B3A5C">
            <w:pPr>
              <w:spacing w:after="0" w:line="240" w:lineRule="auto"/>
              <w:rPr>
                <w:rFonts w:ascii="Times New Roman" w:hAnsi="Times New Roman"/>
                <w:color w:val="000000"/>
                <w:sz w:val="24"/>
                <w:szCs w:val="24"/>
                <w:lang w:eastAsia="ru-RU"/>
              </w:rPr>
            </w:pPr>
            <w:r w:rsidRPr="002B3A5C">
              <w:rPr>
                <w:rFonts w:ascii="Times New Roman" w:hAnsi="Times New Roman"/>
                <w:color w:val="000000"/>
                <w:sz w:val="24"/>
                <w:szCs w:val="24"/>
                <w:lang w:eastAsia="ru-RU"/>
              </w:rPr>
              <w:t>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7A299D"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127</w:t>
            </w:r>
            <w:r w:rsidRPr="007A299D">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7A299D" w:rsidRDefault="00DF43DA" w:rsidP="006B62A3">
            <w:pPr>
              <w:spacing w:after="0" w:line="240" w:lineRule="auto"/>
              <w:rPr>
                <w:rFonts w:ascii="Times New Roman" w:hAnsi="Times New Roman"/>
                <w:color w:val="000000"/>
                <w:sz w:val="24"/>
                <w:szCs w:val="24"/>
                <w:lang w:eastAsia="ru-RU"/>
              </w:rPr>
            </w:pPr>
            <w:r w:rsidRPr="007A299D">
              <w:rPr>
                <w:rFonts w:ascii="Times New Roman" w:hAnsi="Times New Roman"/>
                <w:color w:val="000000"/>
                <w:sz w:val="24"/>
                <w:szCs w:val="24"/>
                <w:lang w:eastAsia="ru-RU"/>
              </w:rPr>
              <w:t>Хранение документации избирательных комиссий, включая подписные листы с подписями избирателей, избирательные бюллетени и списки избирателей</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7A299D" w:rsidRDefault="00DF43DA" w:rsidP="007A299D">
            <w:pPr>
              <w:spacing w:after="0" w:line="240" w:lineRule="auto"/>
              <w:rPr>
                <w:rFonts w:ascii="Times New Roman" w:hAnsi="Times New Roman"/>
                <w:color w:val="000000"/>
                <w:sz w:val="24"/>
                <w:szCs w:val="24"/>
                <w:lang w:eastAsia="ru-RU"/>
              </w:rPr>
            </w:pPr>
            <w:r w:rsidRPr="007A299D">
              <w:rPr>
                <w:rFonts w:ascii="Times New Roman" w:hAnsi="Times New Roman"/>
                <w:color w:val="000000"/>
                <w:sz w:val="24"/>
                <w:szCs w:val="24"/>
                <w:lang w:eastAsia="ru-RU"/>
              </w:rPr>
              <w:t>не менее одного года со дня официального опубликования результатов выборов</w:t>
            </w:r>
          </w:p>
        </w:tc>
        <w:tc>
          <w:tcPr>
            <w:tcW w:w="3103" w:type="dxa"/>
            <w:tcBorders>
              <w:top w:val="outset" w:sz="6" w:space="0" w:color="auto"/>
              <w:left w:val="outset" w:sz="6" w:space="0" w:color="auto"/>
              <w:bottom w:val="outset" w:sz="6" w:space="0" w:color="auto"/>
            </w:tcBorders>
            <w:shd w:val="clear" w:color="auto" w:fill="FFFFFF"/>
          </w:tcPr>
          <w:p w:rsidR="00DF43DA" w:rsidRPr="007A299D" w:rsidRDefault="00DF43DA" w:rsidP="007A299D">
            <w:pPr>
              <w:spacing w:after="240" w:line="240" w:lineRule="auto"/>
              <w:rPr>
                <w:rFonts w:ascii="Times New Roman" w:hAnsi="Times New Roman"/>
                <w:color w:val="000000"/>
                <w:sz w:val="24"/>
                <w:szCs w:val="24"/>
                <w:lang w:eastAsia="ru-RU"/>
              </w:rPr>
            </w:pPr>
            <w:r w:rsidRPr="007A299D">
              <w:rPr>
                <w:rFonts w:ascii="Times New Roman" w:hAnsi="Times New Roman"/>
                <w:color w:val="000000"/>
                <w:sz w:val="24"/>
                <w:szCs w:val="24"/>
                <w:lang w:eastAsia="ru-RU"/>
              </w:rPr>
              <w:t xml:space="preserve">председатель </w:t>
            </w:r>
            <w:r>
              <w:rPr>
                <w:rFonts w:ascii="Times New Roman" w:hAnsi="Times New Roman"/>
                <w:color w:val="000000"/>
                <w:sz w:val="24"/>
                <w:szCs w:val="24"/>
                <w:lang w:eastAsia="ru-RU"/>
              </w:rPr>
              <w:t xml:space="preserve">(заместитель председателя) </w:t>
            </w:r>
            <w:r w:rsidRPr="007A299D">
              <w:rPr>
                <w:rFonts w:ascii="Times New Roman" w:hAnsi="Times New Roman"/>
                <w:color w:val="000000"/>
                <w:sz w:val="24"/>
                <w:szCs w:val="24"/>
                <w:lang w:eastAsia="ru-RU"/>
              </w:rPr>
              <w:t>и секретарь ТИК</w:t>
            </w:r>
          </w:p>
        </w:tc>
      </w:tr>
      <w:tr w:rsidR="00DF43DA" w:rsidRPr="008F0830" w:rsidTr="001D6BCF">
        <w:trPr>
          <w:gridBefore w:val="1"/>
        </w:trPr>
        <w:tc>
          <w:tcPr>
            <w:tcW w:w="575" w:type="dxa"/>
            <w:tcBorders>
              <w:top w:val="outset" w:sz="6" w:space="0" w:color="auto"/>
              <w:bottom w:val="outset" w:sz="6" w:space="0" w:color="auto"/>
              <w:right w:val="outset" w:sz="6" w:space="0" w:color="auto"/>
            </w:tcBorders>
            <w:shd w:val="clear" w:color="auto" w:fill="FFFFFF"/>
          </w:tcPr>
          <w:p w:rsidR="00DF43DA" w:rsidRPr="00EA5972" w:rsidRDefault="00DF43DA" w:rsidP="00BA67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128</w:t>
            </w:r>
            <w:r w:rsidRPr="00EA5972">
              <w:rPr>
                <w:rFonts w:ascii="Times New Roman" w:hAnsi="Times New Roman"/>
                <w:color w:val="000000"/>
                <w:sz w:val="24"/>
                <w:szCs w:val="24"/>
                <w:lang w:eastAsia="ru-RU"/>
              </w:rPr>
              <w:t>.</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DF43DA" w:rsidRPr="00EA5972" w:rsidRDefault="00DF43DA" w:rsidP="00EA5972">
            <w:pPr>
              <w:spacing w:after="0" w:line="240" w:lineRule="auto"/>
              <w:rPr>
                <w:rFonts w:ascii="Times New Roman" w:hAnsi="Times New Roman"/>
                <w:color w:val="000000"/>
                <w:sz w:val="24"/>
                <w:szCs w:val="24"/>
                <w:lang w:eastAsia="ru-RU"/>
              </w:rPr>
            </w:pPr>
            <w:r w:rsidRPr="00EA5972">
              <w:rPr>
                <w:rFonts w:ascii="Times New Roman" w:hAnsi="Times New Roman"/>
                <w:color w:val="000000"/>
                <w:sz w:val="24"/>
                <w:szCs w:val="24"/>
                <w:lang w:eastAsia="ru-RU"/>
              </w:rPr>
              <w:t>Хранение первых экземпляров протоколов избирательных комиссий об итогах голосования, о результатах выборов и сводных таблиц, финансовых отчетов избирательных комиссий, итоговых финансовых отчетов зарегистрированных кандидатов</w:t>
            </w:r>
          </w:p>
          <w:p w:rsidR="00DF43DA" w:rsidRPr="00EA5972" w:rsidRDefault="00DF43DA" w:rsidP="00EA5972">
            <w:pPr>
              <w:spacing w:after="105" w:line="240" w:lineRule="auto"/>
              <w:rPr>
                <w:rFonts w:ascii="Times New Roman" w:hAnsi="Times New Roman"/>
                <w:color w:val="000000"/>
                <w:sz w:val="24"/>
                <w:szCs w:val="24"/>
                <w:lang w:eastAsia="ru-RU"/>
              </w:rPr>
            </w:pPr>
            <w:r w:rsidRPr="00EA5972">
              <w:rPr>
                <w:rFonts w:ascii="Times New Roman" w:hAnsi="Times New Roman"/>
                <w:color w:val="000000"/>
                <w:sz w:val="24"/>
                <w:szCs w:val="24"/>
                <w:lang w:eastAsia="ru-RU"/>
              </w:rPr>
              <w:t> </w:t>
            </w:r>
          </w:p>
          <w:p w:rsidR="00DF43DA" w:rsidRPr="00EA5972" w:rsidRDefault="00DF43DA" w:rsidP="00EA5972">
            <w:pPr>
              <w:spacing w:after="105" w:line="240" w:lineRule="auto"/>
              <w:rPr>
                <w:rFonts w:ascii="Times New Roman" w:hAnsi="Times New Roman"/>
                <w:color w:val="000000"/>
                <w:sz w:val="24"/>
                <w:szCs w:val="24"/>
                <w:lang w:eastAsia="ru-RU"/>
              </w:rPr>
            </w:pPr>
            <w:r w:rsidRPr="00EA5972">
              <w:rPr>
                <w:rFonts w:ascii="Times New Roman" w:hAnsi="Times New Roman"/>
                <w:color w:val="000000"/>
                <w:sz w:val="24"/>
                <w:szCs w:val="24"/>
                <w:lang w:eastAsia="ru-RU"/>
              </w:rPr>
              <w:t> </w:t>
            </w:r>
          </w:p>
          <w:p w:rsidR="00DF43DA" w:rsidRPr="00EA5972" w:rsidRDefault="00DF43DA" w:rsidP="00EA5972">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2894" w:type="dxa"/>
            <w:tcBorders>
              <w:top w:val="outset" w:sz="6" w:space="0" w:color="auto"/>
              <w:left w:val="outset" w:sz="6" w:space="0" w:color="auto"/>
              <w:bottom w:val="outset" w:sz="6" w:space="0" w:color="auto"/>
              <w:right w:val="outset" w:sz="6" w:space="0" w:color="auto"/>
            </w:tcBorders>
            <w:shd w:val="clear" w:color="auto" w:fill="FFFFFF"/>
          </w:tcPr>
          <w:p w:rsidR="00DF43DA" w:rsidRPr="00EA5972" w:rsidRDefault="00DF43DA" w:rsidP="00EA5972">
            <w:pPr>
              <w:spacing w:after="0" w:line="240" w:lineRule="auto"/>
              <w:rPr>
                <w:rFonts w:ascii="Times New Roman" w:hAnsi="Times New Roman"/>
                <w:color w:val="000000"/>
                <w:sz w:val="24"/>
                <w:szCs w:val="24"/>
                <w:lang w:eastAsia="ru-RU"/>
              </w:rPr>
            </w:pPr>
            <w:r w:rsidRPr="00EA5972">
              <w:rPr>
                <w:rFonts w:ascii="Times New Roman" w:hAnsi="Times New Roman"/>
                <w:color w:val="000000"/>
                <w:sz w:val="24"/>
                <w:szCs w:val="24"/>
                <w:lang w:eastAsia="ru-RU"/>
              </w:rPr>
              <w:t>в соответствии со сроками, установленными Положением «О порядке хранения и передачи документов, связанных с подготовкой и проведением выборов главы муниципального образования, иного выборного должностного лица местного самоуправления в Приморском крае (за исключением главы муниципального района, городского округа)»</w:t>
            </w:r>
          </w:p>
        </w:tc>
        <w:tc>
          <w:tcPr>
            <w:tcW w:w="3103" w:type="dxa"/>
            <w:tcBorders>
              <w:top w:val="outset" w:sz="6" w:space="0" w:color="auto"/>
              <w:left w:val="outset" w:sz="6" w:space="0" w:color="auto"/>
              <w:bottom w:val="outset" w:sz="6" w:space="0" w:color="auto"/>
            </w:tcBorders>
            <w:shd w:val="clear" w:color="auto" w:fill="FFFFFF"/>
          </w:tcPr>
          <w:p w:rsidR="00DF43DA" w:rsidRPr="00EA5972" w:rsidRDefault="00DF43DA" w:rsidP="00EA5972">
            <w:pPr>
              <w:spacing w:after="0" w:line="240" w:lineRule="auto"/>
              <w:rPr>
                <w:rFonts w:ascii="Times New Roman" w:hAnsi="Times New Roman"/>
                <w:color w:val="000000"/>
                <w:sz w:val="24"/>
                <w:szCs w:val="24"/>
                <w:lang w:eastAsia="ru-RU"/>
              </w:rPr>
            </w:pPr>
            <w:r w:rsidRPr="00EA5972">
              <w:rPr>
                <w:rFonts w:ascii="Times New Roman" w:hAnsi="Times New Roman"/>
                <w:color w:val="000000"/>
                <w:sz w:val="24"/>
                <w:szCs w:val="24"/>
                <w:lang w:eastAsia="ru-RU"/>
              </w:rPr>
              <w:t xml:space="preserve">председатель </w:t>
            </w:r>
            <w:r>
              <w:rPr>
                <w:rFonts w:ascii="Times New Roman" w:hAnsi="Times New Roman"/>
                <w:color w:val="000000"/>
                <w:sz w:val="24"/>
                <w:szCs w:val="24"/>
                <w:lang w:eastAsia="ru-RU"/>
              </w:rPr>
              <w:t xml:space="preserve">(заместитель председателя) </w:t>
            </w:r>
            <w:r w:rsidRPr="00EA5972">
              <w:rPr>
                <w:rFonts w:ascii="Times New Roman" w:hAnsi="Times New Roman"/>
                <w:color w:val="000000"/>
                <w:sz w:val="24"/>
                <w:szCs w:val="24"/>
                <w:lang w:eastAsia="ru-RU"/>
              </w:rPr>
              <w:t>и секретарь ТИК</w:t>
            </w:r>
          </w:p>
        </w:tc>
      </w:tr>
    </w:tbl>
    <w:p w:rsidR="00DF43DA" w:rsidRPr="000A507A" w:rsidRDefault="00DF43DA">
      <w:pPr>
        <w:rPr>
          <w:rFonts w:ascii="Times New Roman" w:hAnsi="Times New Roman"/>
        </w:rPr>
      </w:pPr>
    </w:p>
    <w:sectPr w:rsidR="00DF43DA" w:rsidRPr="000A507A" w:rsidSect="0065402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CF2"/>
    <w:rsid w:val="000008BC"/>
    <w:rsid w:val="00004F72"/>
    <w:rsid w:val="000050D3"/>
    <w:rsid w:val="0001162E"/>
    <w:rsid w:val="000208AF"/>
    <w:rsid w:val="000264B8"/>
    <w:rsid w:val="000267D5"/>
    <w:rsid w:val="0004544C"/>
    <w:rsid w:val="00050740"/>
    <w:rsid w:val="0005356E"/>
    <w:rsid w:val="000727A9"/>
    <w:rsid w:val="00077470"/>
    <w:rsid w:val="00085E05"/>
    <w:rsid w:val="000A31E0"/>
    <w:rsid w:val="000A507A"/>
    <w:rsid w:val="000B4610"/>
    <w:rsid w:val="000B5CC7"/>
    <w:rsid w:val="000F400C"/>
    <w:rsid w:val="000F48EF"/>
    <w:rsid w:val="000F6AF7"/>
    <w:rsid w:val="000F7214"/>
    <w:rsid w:val="001047E4"/>
    <w:rsid w:val="00106B36"/>
    <w:rsid w:val="00115C90"/>
    <w:rsid w:val="001206C2"/>
    <w:rsid w:val="001342EB"/>
    <w:rsid w:val="00140C8C"/>
    <w:rsid w:val="00142964"/>
    <w:rsid w:val="00145DF9"/>
    <w:rsid w:val="00151465"/>
    <w:rsid w:val="00154AF0"/>
    <w:rsid w:val="001654D7"/>
    <w:rsid w:val="00184744"/>
    <w:rsid w:val="001878E8"/>
    <w:rsid w:val="00187B98"/>
    <w:rsid w:val="00195945"/>
    <w:rsid w:val="001A2916"/>
    <w:rsid w:val="001A3AAA"/>
    <w:rsid w:val="001B1C43"/>
    <w:rsid w:val="001B64B7"/>
    <w:rsid w:val="001C00BE"/>
    <w:rsid w:val="001C6B68"/>
    <w:rsid w:val="001D07BB"/>
    <w:rsid w:val="001D0A68"/>
    <w:rsid w:val="001D0E40"/>
    <w:rsid w:val="001D6BCF"/>
    <w:rsid w:val="001E0E89"/>
    <w:rsid w:val="001F2119"/>
    <w:rsid w:val="00206788"/>
    <w:rsid w:val="00213C49"/>
    <w:rsid w:val="002201D7"/>
    <w:rsid w:val="002216E6"/>
    <w:rsid w:val="0022371C"/>
    <w:rsid w:val="00225E93"/>
    <w:rsid w:val="00233E1B"/>
    <w:rsid w:val="002367E9"/>
    <w:rsid w:val="0024798E"/>
    <w:rsid w:val="0026460A"/>
    <w:rsid w:val="0026651A"/>
    <w:rsid w:val="002750DB"/>
    <w:rsid w:val="0029728D"/>
    <w:rsid w:val="002B3A5C"/>
    <w:rsid w:val="002B72CF"/>
    <w:rsid w:val="002C5C2C"/>
    <w:rsid w:val="002E7D5A"/>
    <w:rsid w:val="002F31B2"/>
    <w:rsid w:val="00300D67"/>
    <w:rsid w:val="00304535"/>
    <w:rsid w:val="00317293"/>
    <w:rsid w:val="003241D1"/>
    <w:rsid w:val="00324FAD"/>
    <w:rsid w:val="00327E25"/>
    <w:rsid w:val="003350A7"/>
    <w:rsid w:val="00335CD7"/>
    <w:rsid w:val="00337A4F"/>
    <w:rsid w:val="003444CE"/>
    <w:rsid w:val="00344A5E"/>
    <w:rsid w:val="00344F6D"/>
    <w:rsid w:val="00347219"/>
    <w:rsid w:val="0035549A"/>
    <w:rsid w:val="003665DA"/>
    <w:rsid w:val="00373190"/>
    <w:rsid w:val="00393923"/>
    <w:rsid w:val="003A02B1"/>
    <w:rsid w:val="003D2877"/>
    <w:rsid w:val="003D29F1"/>
    <w:rsid w:val="003D5A28"/>
    <w:rsid w:val="003E041C"/>
    <w:rsid w:val="004058DE"/>
    <w:rsid w:val="00415B06"/>
    <w:rsid w:val="0042584B"/>
    <w:rsid w:val="00445708"/>
    <w:rsid w:val="00450D53"/>
    <w:rsid w:val="00463198"/>
    <w:rsid w:val="00464555"/>
    <w:rsid w:val="00465BF9"/>
    <w:rsid w:val="00470813"/>
    <w:rsid w:val="004827C4"/>
    <w:rsid w:val="00486415"/>
    <w:rsid w:val="0049514A"/>
    <w:rsid w:val="00496DAF"/>
    <w:rsid w:val="004A2AED"/>
    <w:rsid w:val="004B7463"/>
    <w:rsid w:val="004C0961"/>
    <w:rsid w:val="004C09CF"/>
    <w:rsid w:val="004F08F2"/>
    <w:rsid w:val="005026C1"/>
    <w:rsid w:val="00503A54"/>
    <w:rsid w:val="00503FFD"/>
    <w:rsid w:val="00506A29"/>
    <w:rsid w:val="00515112"/>
    <w:rsid w:val="0052351B"/>
    <w:rsid w:val="00537E43"/>
    <w:rsid w:val="005656DA"/>
    <w:rsid w:val="005803C7"/>
    <w:rsid w:val="00587A7A"/>
    <w:rsid w:val="005A07B8"/>
    <w:rsid w:val="005A4487"/>
    <w:rsid w:val="005A46EA"/>
    <w:rsid w:val="005A74E6"/>
    <w:rsid w:val="005C1181"/>
    <w:rsid w:val="005C3DE2"/>
    <w:rsid w:val="005D7615"/>
    <w:rsid w:val="005D7D10"/>
    <w:rsid w:val="005F066F"/>
    <w:rsid w:val="005F7E63"/>
    <w:rsid w:val="00650ECF"/>
    <w:rsid w:val="00654026"/>
    <w:rsid w:val="00663FD4"/>
    <w:rsid w:val="00665511"/>
    <w:rsid w:val="0066729E"/>
    <w:rsid w:val="00670379"/>
    <w:rsid w:val="00680A27"/>
    <w:rsid w:val="006A4226"/>
    <w:rsid w:val="006A5CBE"/>
    <w:rsid w:val="006A6982"/>
    <w:rsid w:val="006B62A3"/>
    <w:rsid w:val="006D7C9A"/>
    <w:rsid w:val="006E1484"/>
    <w:rsid w:val="00710457"/>
    <w:rsid w:val="00716A71"/>
    <w:rsid w:val="0072001C"/>
    <w:rsid w:val="007353E8"/>
    <w:rsid w:val="00772C03"/>
    <w:rsid w:val="00785A89"/>
    <w:rsid w:val="00797611"/>
    <w:rsid w:val="007A299D"/>
    <w:rsid w:val="007A75F4"/>
    <w:rsid w:val="007B0D04"/>
    <w:rsid w:val="007B595F"/>
    <w:rsid w:val="007D0EF8"/>
    <w:rsid w:val="007E632F"/>
    <w:rsid w:val="008026FD"/>
    <w:rsid w:val="0080715B"/>
    <w:rsid w:val="00814720"/>
    <w:rsid w:val="00817FDB"/>
    <w:rsid w:val="0082298E"/>
    <w:rsid w:val="008250C4"/>
    <w:rsid w:val="0082666E"/>
    <w:rsid w:val="008556DF"/>
    <w:rsid w:val="00855A5A"/>
    <w:rsid w:val="00875D0B"/>
    <w:rsid w:val="00883755"/>
    <w:rsid w:val="0089568D"/>
    <w:rsid w:val="008A5112"/>
    <w:rsid w:val="008B3201"/>
    <w:rsid w:val="008C2DB5"/>
    <w:rsid w:val="008D14D1"/>
    <w:rsid w:val="008D1CC7"/>
    <w:rsid w:val="008D1E14"/>
    <w:rsid w:val="008D3D59"/>
    <w:rsid w:val="008D5B9D"/>
    <w:rsid w:val="008D5DBC"/>
    <w:rsid w:val="008E12C0"/>
    <w:rsid w:val="008E6CA7"/>
    <w:rsid w:val="008F0830"/>
    <w:rsid w:val="008F44E4"/>
    <w:rsid w:val="00901F9C"/>
    <w:rsid w:val="009070E6"/>
    <w:rsid w:val="009073D3"/>
    <w:rsid w:val="009131FC"/>
    <w:rsid w:val="009154E5"/>
    <w:rsid w:val="009256B5"/>
    <w:rsid w:val="00930893"/>
    <w:rsid w:val="00932200"/>
    <w:rsid w:val="0093774D"/>
    <w:rsid w:val="009379D2"/>
    <w:rsid w:val="00960CF2"/>
    <w:rsid w:val="009678B7"/>
    <w:rsid w:val="0097798F"/>
    <w:rsid w:val="009817AB"/>
    <w:rsid w:val="00993BA4"/>
    <w:rsid w:val="0099503B"/>
    <w:rsid w:val="00995204"/>
    <w:rsid w:val="009963E5"/>
    <w:rsid w:val="009A13B7"/>
    <w:rsid w:val="009A1E99"/>
    <w:rsid w:val="009A2C19"/>
    <w:rsid w:val="009B46DA"/>
    <w:rsid w:val="009C5341"/>
    <w:rsid w:val="009C61E4"/>
    <w:rsid w:val="009D42AC"/>
    <w:rsid w:val="009E0138"/>
    <w:rsid w:val="009E24DD"/>
    <w:rsid w:val="009E3269"/>
    <w:rsid w:val="009E674F"/>
    <w:rsid w:val="00A044E1"/>
    <w:rsid w:val="00A127C9"/>
    <w:rsid w:val="00A1406A"/>
    <w:rsid w:val="00A2000A"/>
    <w:rsid w:val="00A2773B"/>
    <w:rsid w:val="00A43AF3"/>
    <w:rsid w:val="00A614AA"/>
    <w:rsid w:val="00A63327"/>
    <w:rsid w:val="00A77643"/>
    <w:rsid w:val="00A85B6E"/>
    <w:rsid w:val="00A871CD"/>
    <w:rsid w:val="00A94410"/>
    <w:rsid w:val="00A97396"/>
    <w:rsid w:val="00AA47C6"/>
    <w:rsid w:val="00AA601B"/>
    <w:rsid w:val="00AB213F"/>
    <w:rsid w:val="00AB3A52"/>
    <w:rsid w:val="00AB74A0"/>
    <w:rsid w:val="00AB7772"/>
    <w:rsid w:val="00AC3FD5"/>
    <w:rsid w:val="00AD27FB"/>
    <w:rsid w:val="00AE7984"/>
    <w:rsid w:val="00AF01DF"/>
    <w:rsid w:val="00AF6062"/>
    <w:rsid w:val="00B0205E"/>
    <w:rsid w:val="00B13CD5"/>
    <w:rsid w:val="00B42E51"/>
    <w:rsid w:val="00B57FD1"/>
    <w:rsid w:val="00B603A9"/>
    <w:rsid w:val="00B64944"/>
    <w:rsid w:val="00B67E34"/>
    <w:rsid w:val="00B85883"/>
    <w:rsid w:val="00B921BC"/>
    <w:rsid w:val="00B93B88"/>
    <w:rsid w:val="00B963C6"/>
    <w:rsid w:val="00BA67B6"/>
    <w:rsid w:val="00BB0EAE"/>
    <w:rsid w:val="00BB5D75"/>
    <w:rsid w:val="00BC0C65"/>
    <w:rsid w:val="00BE5E51"/>
    <w:rsid w:val="00BF1BBB"/>
    <w:rsid w:val="00BF2472"/>
    <w:rsid w:val="00BF2AB6"/>
    <w:rsid w:val="00BF4932"/>
    <w:rsid w:val="00C2257E"/>
    <w:rsid w:val="00C23371"/>
    <w:rsid w:val="00C313E2"/>
    <w:rsid w:val="00C412AE"/>
    <w:rsid w:val="00C4534A"/>
    <w:rsid w:val="00C52BA7"/>
    <w:rsid w:val="00C52E98"/>
    <w:rsid w:val="00C5512D"/>
    <w:rsid w:val="00C623FE"/>
    <w:rsid w:val="00C62FE3"/>
    <w:rsid w:val="00C63AA1"/>
    <w:rsid w:val="00C670A7"/>
    <w:rsid w:val="00C77457"/>
    <w:rsid w:val="00C7799D"/>
    <w:rsid w:val="00C87B95"/>
    <w:rsid w:val="00CA323D"/>
    <w:rsid w:val="00CB5796"/>
    <w:rsid w:val="00CB5F90"/>
    <w:rsid w:val="00CC172C"/>
    <w:rsid w:val="00CC4993"/>
    <w:rsid w:val="00CD72EB"/>
    <w:rsid w:val="00CE013A"/>
    <w:rsid w:val="00CE5AE4"/>
    <w:rsid w:val="00D00522"/>
    <w:rsid w:val="00D144FD"/>
    <w:rsid w:val="00D14C2E"/>
    <w:rsid w:val="00D15C13"/>
    <w:rsid w:val="00D34A62"/>
    <w:rsid w:val="00D46C9C"/>
    <w:rsid w:val="00D919F2"/>
    <w:rsid w:val="00D936BB"/>
    <w:rsid w:val="00D93BB9"/>
    <w:rsid w:val="00DA78BA"/>
    <w:rsid w:val="00DB1702"/>
    <w:rsid w:val="00DB2A4F"/>
    <w:rsid w:val="00DB4502"/>
    <w:rsid w:val="00DC794F"/>
    <w:rsid w:val="00DD0FCC"/>
    <w:rsid w:val="00DD7DDC"/>
    <w:rsid w:val="00DF1702"/>
    <w:rsid w:val="00DF43DA"/>
    <w:rsid w:val="00DF740D"/>
    <w:rsid w:val="00E0011E"/>
    <w:rsid w:val="00E0056F"/>
    <w:rsid w:val="00E04DBD"/>
    <w:rsid w:val="00E10180"/>
    <w:rsid w:val="00E153B4"/>
    <w:rsid w:val="00E4166D"/>
    <w:rsid w:val="00E41F48"/>
    <w:rsid w:val="00E47B2F"/>
    <w:rsid w:val="00E47F2E"/>
    <w:rsid w:val="00E652C8"/>
    <w:rsid w:val="00E67C60"/>
    <w:rsid w:val="00E70462"/>
    <w:rsid w:val="00E74F71"/>
    <w:rsid w:val="00E8309E"/>
    <w:rsid w:val="00EA5972"/>
    <w:rsid w:val="00EB3E28"/>
    <w:rsid w:val="00EB6F48"/>
    <w:rsid w:val="00EC0FD0"/>
    <w:rsid w:val="00ED217D"/>
    <w:rsid w:val="00F1179C"/>
    <w:rsid w:val="00F13676"/>
    <w:rsid w:val="00F21C9B"/>
    <w:rsid w:val="00F2342E"/>
    <w:rsid w:val="00F24BEE"/>
    <w:rsid w:val="00F3758E"/>
    <w:rsid w:val="00F54D8A"/>
    <w:rsid w:val="00F57E87"/>
    <w:rsid w:val="00F72DDA"/>
    <w:rsid w:val="00F76FDC"/>
    <w:rsid w:val="00F878FD"/>
    <w:rsid w:val="00F87A0F"/>
    <w:rsid w:val="00FC3718"/>
    <w:rsid w:val="00FC6404"/>
    <w:rsid w:val="00FD435D"/>
    <w:rsid w:val="00FD4908"/>
    <w:rsid w:val="00FE2037"/>
    <w:rsid w:val="00FE53EA"/>
    <w:rsid w:val="00FF20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A7"/>
    <w:pPr>
      <w:spacing w:after="160" w:line="259" w:lineRule="auto"/>
    </w:pPr>
    <w:rPr>
      <w:lang w:eastAsia="en-US"/>
    </w:rPr>
  </w:style>
  <w:style w:type="paragraph" w:styleId="Heading1">
    <w:name w:val="heading 1"/>
    <w:basedOn w:val="Normal"/>
    <w:next w:val="Normal"/>
    <w:link w:val="Heading1Char1"/>
    <w:uiPriority w:val="99"/>
    <w:qFormat/>
    <w:locked/>
    <w:rsid w:val="00663FD4"/>
    <w:pPr>
      <w:keepNext/>
      <w:spacing w:before="200" w:after="200" w:line="240" w:lineRule="auto"/>
      <w:jc w:val="center"/>
      <w:outlineLvl w:val="0"/>
    </w:pPr>
    <w:rPr>
      <w:b/>
      <w:sz w:val="24"/>
      <w:szCs w:val="20"/>
      <w:lang w:eastAsia="ru-RU"/>
    </w:rPr>
  </w:style>
  <w:style w:type="paragraph" w:styleId="Heading2">
    <w:name w:val="heading 2"/>
    <w:basedOn w:val="Normal"/>
    <w:link w:val="Heading2Char"/>
    <w:uiPriority w:val="99"/>
    <w:qFormat/>
    <w:rsid w:val="00960CF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14A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960CF2"/>
    <w:rPr>
      <w:rFonts w:ascii="Times New Roman" w:hAnsi="Times New Roman" w:cs="Times New Roman"/>
      <w:b/>
      <w:bCs/>
      <w:sz w:val="36"/>
      <w:szCs w:val="36"/>
      <w:lang w:eastAsia="ru-RU"/>
    </w:rPr>
  </w:style>
  <w:style w:type="paragraph" w:styleId="NormalWeb">
    <w:name w:val="Normal (Web)"/>
    <w:basedOn w:val="Normal"/>
    <w:uiPriority w:val="99"/>
    <w:rsid w:val="00317293"/>
    <w:pPr>
      <w:spacing w:before="100" w:beforeAutospacing="1" w:after="100" w:afterAutospacing="1" w:line="240" w:lineRule="auto"/>
    </w:pPr>
    <w:rPr>
      <w:rFonts w:ascii="Tahoma" w:eastAsia="Times New Roman" w:hAnsi="Tahoma" w:cs="Tahoma"/>
      <w:sz w:val="24"/>
      <w:szCs w:val="24"/>
      <w:lang w:eastAsia="ru-RU"/>
    </w:rPr>
  </w:style>
  <w:style w:type="paragraph" w:customStyle="1" w:styleId="14-15">
    <w:name w:val="текст14-15"/>
    <w:basedOn w:val="Normal"/>
    <w:uiPriority w:val="99"/>
    <w:rsid w:val="00317293"/>
    <w:pPr>
      <w:suppressAutoHyphens/>
      <w:spacing w:after="0" w:line="360" w:lineRule="auto"/>
      <w:ind w:firstLine="720"/>
      <w:jc w:val="both"/>
    </w:pPr>
    <w:rPr>
      <w:rFonts w:ascii="Times New Roman" w:eastAsia="Times New Roman" w:hAnsi="Times New Roman"/>
      <w:sz w:val="28"/>
      <w:szCs w:val="24"/>
      <w:lang w:eastAsia="zh-CN"/>
    </w:rPr>
  </w:style>
  <w:style w:type="paragraph" w:customStyle="1" w:styleId="aj">
    <w:name w:val="_aj"/>
    <w:basedOn w:val="Normal"/>
    <w:uiPriority w:val="99"/>
    <w:rsid w:val="00317293"/>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3172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72001C"/>
    <w:rPr>
      <w:rFonts w:cs="Times New Roman"/>
      <w:b/>
    </w:rPr>
  </w:style>
  <w:style w:type="paragraph" w:customStyle="1" w:styleId="ConsPlusCell">
    <w:name w:val="ConsPlusCell"/>
    <w:uiPriority w:val="99"/>
    <w:rsid w:val="00663FD4"/>
    <w:pPr>
      <w:widowControl w:val="0"/>
      <w:autoSpaceDE w:val="0"/>
      <w:autoSpaceDN w:val="0"/>
      <w:adjustRightInd w:val="0"/>
    </w:pPr>
    <w:rPr>
      <w:rFonts w:ascii="Arial" w:eastAsia="MS Minngs" w:hAnsi="Arial" w:cs="Arial"/>
      <w:sz w:val="20"/>
      <w:szCs w:val="20"/>
    </w:rPr>
  </w:style>
  <w:style w:type="paragraph" w:styleId="BodyTextIndent2">
    <w:name w:val="Body Text Indent 2"/>
    <w:basedOn w:val="Normal"/>
    <w:link w:val="BodyTextIndent2Char1"/>
    <w:uiPriority w:val="99"/>
    <w:rsid w:val="00663FD4"/>
    <w:pPr>
      <w:spacing w:after="120" w:line="480" w:lineRule="auto"/>
      <w:ind w:left="283"/>
    </w:pPr>
    <w:rPr>
      <w:sz w:val="20"/>
      <w:szCs w:val="20"/>
      <w:lang w:eastAsia="ru-RU"/>
    </w:rPr>
  </w:style>
  <w:style w:type="character" w:customStyle="1" w:styleId="BodyTextIndent2Char">
    <w:name w:val="Body Text Indent 2 Char"/>
    <w:basedOn w:val="DefaultParagraphFont"/>
    <w:link w:val="BodyTextIndent2"/>
    <w:uiPriority w:val="99"/>
    <w:semiHidden/>
    <w:locked/>
    <w:rsid w:val="00A614AA"/>
    <w:rPr>
      <w:rFonts w:cs="Times New Roman"/>
      <w:lang w:eastAsia="en-US"/>
    </w:rPr>
  </w:style>
  <w:style w:type="character" w:customStyle="1" w:styleId="BodyTextIndent2Char1">
    <w:name w:val="Body Text Indent 2 Char1"/>
    <w:link w:val="BodyTextIndent2"/>
    <w:uiPriority w:val="99"/>
    <w:locked/>
    <w:rsid w:val="00663FD4"/>
    <w:rPr>
      <w:lang w:val="ru-RU" w:eastAsia="ru-RU"/>
    </w:rPr>
  </w:style>
  <w:style w:type="character" w:customStyle="1" w:styleId="Heading1Char1">
    <w:name w:val="Heading 1 Char1"/>
    <w:link w:val="Heading1"/>
    <w:uiPriority w:val="99"/>
    <w:locked/>
    <w:rsid w:val="00663FD4"/>
    <w:rPr>
      <w:b/>
      <w:sz w:val="24"/>
    </w:rPr>
  </w:style>
  <w:style w:type="paragraph" w:customStyle="1" w:styleId="-14">
    <w:name w:val="Т-14"/>
    <w:aliases w:val="5,текст14,Текст14-1,Текст 14-1,Т-1,Стиль12-1"/>
    <w:basedOn w:val="Normal"/>
    <w:uiPriority w:val="99"/>
    <w:rsid w:val="00A044E1"/>
    <w:pPr>
      <w:spacing w:after="0" w:line="360" w:lineRule="auto"/>
      <w:ind w:firstLine="720"/>
      <w:jc w:val="both"/>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49725347">
      <w:marLeft w:val="0"/>
      <w:marRight w:val="0"/>
      <w:marTop w:val="0"/>
      <w:marBottom w:val="0"/>
      <w:divBdr>
        <w:top w:val="none" w:sz="0" w:space="0" w:color="auto"/>
        <w:left w:val="none" w:sz="0" w:space="0" w:color="auto"/>
        <w:bottom w:val="none" w:sz="0" w:space="0" w:color="auto"/>
        <w:right w:val="none" w:sz="0" w:space="0" w:color="auto"/>
      </w:divBdr>
    </w:div>
    <w:div w:id="349725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22</Pages>
  <Words>5626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Тимоничева</cp:lastModifiedBy>
  <cp:revision>38</cp:revision>
  <dcterms:created xsi:type="dcterms:W3CDTF">2018-06-21T02:27:00Z</dcterms:created>
  <dcterms:modified xsi:type="dcterms:W3CDTF">2019-06-20T23:10:00Z</dcterms:modified>
</cp:coreProperties>
</file>