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14" w:rsidRPr="00B72914" w:rsidRDefault="00B72914" w:rsidP="00B729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B72914">
        <w:rPr>
          <w:color w:val="000000"/>
          <w:sz w:val="28"/>
          <w:szCs w:val="28"/>
        </w:rPr>
        <w:t>Контрольно- счетный орган</w:t>
      </w:r>
    </w:p>
    <w:p w:rsidR="00B72914" w:rsidRPr="00B72914" w:rsidRDefault="00B72914" w:rsidP="00B729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B72914">
        <w:rPr>
          <w:color w:val="000000"/>
          <w:sz w:val="28"/>
          <w:szCs w:val="28"/>
        </w:rPr>
        <w:t>Ольгинского муниципального района</w:t>
      </w:r>
    </w:p>
    <w:p w:rsidR="00B72914" w:rsidRPr="00B72914" w:rsidRDefault="00B72914" w:rsidP="00B7291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72914" w:rsidRPr="00B72914" w:rsidRDefault="00B72914" w:rsidP="00B72914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0"/>
          <w:sz w:val="28"/>
          <w:szCs w:val="28"/>
        </w:rPr>
      </w:pPr>
      <w:r w:rsidRPr="00B72914">
        <w:rPr>
          <w:b/>
          <w:color w:val="000000"/>
          <w:sz w:val="28"/>
          <w:szCs w:val="28"/>
        </w:rPr>
        <w:t>АКТ</w:t>
      </w:r>
      <w:r w:rsidRPr="00B72914">
        <w:rPr>
          <w:b/>
          <w:bCs/>
          <w:color w:val="000000"/>
          <w:spacing w:val="-20"/>
          <w:sz w:val="28"/>
          <w:szCs w:val="28"/>
        </w:rPr>
        <w:t xml:space="preserve"> №  1</w:t>
      </w:r>
    </w:p>
    <w:p w:rsidR="00B72914" w:rsidRPr="00B72914" w:rsidRDefault="00B72914" w:rsidP="00B72914">
      <w:pPr>
        <w:spacing w:line="360" w:lineRule="auto"/>
        <w:jc w:val="both"/>
        <w:rPr>
          <w:rStyle w:val="a3"/>
          <w:b w:val="0"/>
          <w:sz w:val="16"/>
          <w:szCs w:val="16"/>
        </w:rPr>
      </w:pPr>
    </w:p>
    <w:p w:rsidR="00B72914" w:rsidRPr="002F66D4" w:rsidRDefault="00B72914" w:rsidP="00B72914">
      <w:pPr>
        <w:jc w:val="center"/>
        <w:rPr>
          <w:b/>
          <w:sz w:val="28"/>
          <w:szCs w:val="28"/>
        </w:rPr>
      </w:pPr>
      <w:r w:rsidRPr="002F66D4">
        <w:rPr>
          <w:rStyle w:val="a3"/>
          <w:b w:val="0"/>
          <w:sz w:val="28"/>
          <w:szCs w:val="28"/>
        </w:rPr>
        <w:t>внешней проверки бюджетной отчетности</w:t>
      </w:r>
    </w:p>
    <w:p w:rsidR="00B72914" w:rsidRPr="00B72914" w:rsidRDefault="00B72914" w:rsidP="00B72914">
      <w:pPr>
        <w:jc w:val="center"/>
        <w:rPr>
          <w:sz w:val="28"/>
          <w:szCs w:val="28"/>
        </w:rPr>
      </w:pPr>
      <w:r w:rsidRPr="00B72914">
        <w:rPr>
          <w:sz w:val="28"/>
          <w:szCs w:val="28"/>
        </w:rPr>
        <w:t>муниципального казенного учреждения "Хозяйственное управление</w:t>
      </w:r>
    </w:p>
    <w:p w:rsidR="00B72914" w:rsidRPr="00B72914" w:rsidRDefault="00B72914" w:rsidP="00B72914">
      <w:pPr>
        <w:jc w:val="center"/>
        <w:rPr>
          <w:sz w:val="28"/>
          <w:szCs w:val="28"/>
        </w:rPr>
      </w:pPr>
      <w:r w:rsidRPr="00B72914">
        <w:rPr>
          <w:sz w:val="28"/>
          <w:szCs w:val="28"/>
        </w:rPr>
        <w:t>администрации Ольгинского муниципального района" за 2019 год</w:t>
      </w:r>
    </w:p>
    <w:p w:rsidR="00B72914" w:rsidRPr="00B72914" w:rsidRDefault="00B72914" w:rsidP="00B72914">
      <w:pPr>
        <w:spacing w:line="360" w:lineRule="auto"/>
        <w:jc w:val="center"/>
        <w:rPr>
          <w:rStyle w:val="a3"/>
          <w:b w:val="0"/>
          <w:sz w:val="28"/>
          <w:szCs w:val="28"/>
        </w:rPr>
      </w:pPr>
    </w:p>
    <w:p w:rsidR="00B72914" w:rsidRPr="00B72914" w:rsidRDefault="00B72914" w:rsidP="00B72914">
      <w:pPr>
        <w:spacing w:line="360" w:lineRule="auto"/>
        <w:ind w:firstLine="709"/>
        <w:jc w:val="both"/>
        <w:rPr>
          <w:sz w:val="16"/>
          <w:szCs w:val="16"/>
        </w:rPr>
      </w:pPr>
      <w:r w:rsidRPr="002307B9">
        <w:rPr>
          <w:sz w:val="28"/>
          <w:szCs w:val="28"/>
        </w:rPr>
        <w:t>2</w:t>
      </w:r>
      <w:r w:rsidR="002307B9" w:rsidRPr="002307B9">
        <w:rPr>
          <w:sz w:val="28"/>
          <w:szCs w:val="28"/>
        </w:rPr>
        <w:t>3</w:t>
      </w:r>
      <w:r w:rsidRPr="00B72914">
        <w:rPr>
          <w:sz w:val="28"/>
          <w:szCs w:val="28"/>
        </w:rPr>
        <w:t>января 2020 г.</w:t>
      </w:r>
      <w:r w:rsidRPr="00B72914">
        <w:rPr>
          <w:sz w:val="28"/>
          <w:szCs w:val="28"/>
        </w:rPr>
        <w:tab/>
      </w:r>
      <w:r w:rsidRPr="00B72914">
        <w:rPr>
          <w:sz w:val="28"/>
          <w:szCs w:val="28"/>
        </w:rPr>
        <w:tab/>
      </w:r>
      <w:r w:rsidRPr="00B72914">
        <w:rPr>
          <w:sz w:val="28"/>
          <w:szCs w:val="28"/>
        </w:rPr>
        <w:tab/>
      </w:r>
      <w:r w:rsidRPr="00B72914">
        <w:rPr>
          <w:sz w:val="28"/>
          <w:szCs w:val="28"/>
        </w:rPr>
        <w:tab/>
      </w:r>
      <w:r w:rsidRPr="00B72914">
        <w:rPr>
          <w:sz w:val="28"/>
          <w:szCs w:val="28"/>
        </w:rPr>
        <w:tab/>
      </w:r>
      <w:r w:rsidRPr="00B72914">
        <w:rPr>
          <w:sz w:val="28"/>
          <w:szCs w:val="28"/>
        </w:rPr>
        <w:tab/>
      </w:r>
      <w:r w:rsidRPr="00B72914">
        <w:rPr>
          <w:sz w:val="28"/>
          <w:szCs w:val="28"/>
        </w:rPr>
        <w:tab/>
      </w:r>
      <w:r w:rsidRPr="00B72914">
        <w:rPr>
          <w:sz w:val="28"/>
          <w:szCs w:val="28"/>
        </w:rPr>
        <w:tab/>
        <w:t xml:space="preserve">      пгт Ольга</w:t>
      </w:r>
    </w:p>
    <w:p w:rsidR="00B72914" w:rsidRPr="00B72914" w:rsidRDefault="00B72914" w:rsidP="00B72914">
      <w:pPr>
        <w:spacing w:line="360" w:lineRule="auto"/>
        <w:jc w:val="both"/>
        <w:rPr>
          <w:sz w:val="16"/>
          <w:szCs w:val="16"/>
        </w:rPr>
      </w:pPr>
    </w:p>
    <w:p w:rsidR="00B72914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914">
        <w:rPr>
          <w:sz w:val="28"/>
          <w:szCs w:val="28"/>
        </w:rPr>
        <w:t>Основание для проведения проверки: Статьи 157, 264.4 Бюджетного Кодекса РФ, статья 9 Федерального закона от 07.02.2011г. № 6-ФЗ "Об общих принципах организации и деятельности контрольно-счетных органов субъектов РФ и муниципальных образований", Положение о контрольно-счетном органе, утвержденное Решением Думы Ольгинского муниципального района от 16.10.2018. № 6, Положение о бюджетном устройстве, бюджетном процессе и межбюджетных отношениях в Ольгинском муниципальном районе, утвержденное Решением Думы Ольгинского муниципального района от15.12.2016 № 398, План работы Контрольно-счетного органа на 20</w:t>
      </w:r>
      <w:r>
        <w:rPr>
          <w:sz w:val="28"/>
          <w:szCs w:val="28"/>
        </w:rPr>
        <w:t>20</w:t>
      </w:r>
      <w:r w:rsidRPr="00B72914">
        <w:rPr>
          <w:sz w:val="28"/>
          <w:szCs w:val="28"/>
        </w:rPr>
        <w:t xml:space="preserve"> год.</w:t>
      </w:r>
    </w:p>
    <w:p w:rsidR="002307B9" w:rsidRPr="001852E8" w:rsidRDefault="002307B9" w:rsidP="002307B9">
      <w:pPr>
        <w:spacing w:line="360" w:lineRule="auto"/>
        <w:ind w:firstLine="709"/>
        <w:jc w:val="both"/>
        <w:rPr>
          <w:sz w:val="16"/>
          <w:szCs w:val="16"/>
        </w:rPr>
      </w:pPr>
      <w:r w:rsidRPr="001852E8">
        <w:rPr>
          <w:sz w:val="28"/>
          <w:szCs w:val="28"/>
        </w:rPr>
        <w:t xml:space="preserve">Проверка проводилась с </w:t>
      </w:r>
      <w:r>
        <w:rPr>
          <w:sz w:val="28"/>
          <w:szCs w:val="28"/>
        </w:rPr>
        <w:t>22</w:t>
      </w:r>
      <w:r w:rsidRPr="001852E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852E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852E8">
        <w:rPr>
          <w:sz w:val="28"/>
          <w:szCs w:val="28"/>
        </w:rPr>
        <w:t xml:space="preserve"> по </w:t>
      </w:r>
      <w:r>
        <w:rPr>
          <w:sz w:val="28"/>
          <w:szCs w:val="28"/>
        </w:rPr>
        <w:t>23</w:t>
      </w:r>
      <w:r w:rsidRPr="001852E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852E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852E8">
        <w:rPr>
          <w:sz w:val="28"/>
          <w:szCs w:val="28"/>
        </w:rPr>
        <w:t>.</w:t>
      </w:r>
    </w:p>
    <w:p w:rsidR="00B72914" w:rsidRPr="00B72914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914">
        <w:rPr>
          <w:sz w:val="28"/>
          <w:szCs w:val="28"/>
        </w:rPr>
        <w:t>Объект проверки: Муниципальное казенное учреждение "Хозяйственное управление администрации Ольгинского муниципального района" (далее – Учреждение).</w:t>
      </w:r>
    </w:p>
    <w:p w:rsidR="00B72914" w:rsidRPr="00990392" w:rsidRDefault="00B72914" w:rsidP="00B72914">
      <w:pPr>
        <w:spacing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t>Юридический и фактический адрес Учреждения: 692460 Российская Федерация,  Приморский край, Ольгинский район, пгт Ольга ул. Ленинская, дом 8.</w:t>
      </w:r>
    </w:p>
    <w:p w:rsidR="00B72914" w:rsidRPr="00990392" w:rsidRDefault="00B72914" w:rsidP="00B72914">
      <w:pPr>
        <w:spacing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t>Организационно-правовая форма: муниципальное казенное учреждение.</w:t>
      </w:r>
    </w:p>
    <w:p w:rsidR="00B72914" w:rsidRPr="00990392" w:rsidRDefault="00B72914" w:rsidP="00B72914">
      <w:pPr>
        <w:spacing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t>Свидетельство о внесении записи в Единый государственный реестр юридических лиц от 28.04.2009 года, ОГРН 1092515000270, ИНН/КПП 2523004229/252301001.</w:t>
      </w:r>
    </w:p>
    <w:p w:rsidR="00990392" w:rsidRPr="00990392" w:rsidRDefault="00B72914" w:rsidP="00B72914">
      <w:pPr>
        <w:spacing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lastRenderedPageBreak/>
        <w:t xml:space="preserve">В проверяемом периоде за финансово-хозяйственную деятельность Учреждения с правом подписи денежных и расчетных документов отвечали следующие должностные лица: </w:t>
      </w:r>
    </w:p>
    <w:p w:rsidR="00990392" w:rsidRPr="00990392" w:rsidRDefault="00990392" w:rsidP="00B72914">
      <w:pPr>
        <w:spacing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t xml:space="preserve">- </w:t>
      </w:r>
      <w:r w:rsidR="00B72914" w:rsidRPr="00990392">
        <w:rPr>
          <w:sz w:val="28"/>
          <w:szCs w:val="28"/>
        </w:rPr>
        <w:t xml:space="preserve">с правом первой подписи директор Портнов А.В., </w:t>
      </w:r>
    </w:p>
    <w:p w:rsidR="00B72914" w:rsidRPr="00990392" w:rsidRDefault="00990392" w:rsidP="00B72914">
      <w:pPr>
        <w:spacing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t xml:space="preserve">- </w:t>
      </w:r>
      <w:r w:rsidR="00B72914" w:rsidRPr="00990392">
        <w:rPr>
          <w:sz w:val="28"/>
          <w:szCs w:val="28"/>
        </w:rPr>
        <w:t xml:space="preserve">с правом второй подписи главный бухгалтер Панарей О.А. </w:t>
      </w:r>
    </w:p>
    <w:p w:rsidR="00B72914" w:rsidRPr="00990392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t>Предмет проверки: Бюджетная отчетность получателя бюджетных средств за 201</w:t>
      </w:r>
      <w:r w:rsidR="00990392" w:rsidRPr="00990392">
        <w:rPr>
          <w:sz w:val="28"/>
          <w:szCs w:val="28"/>
        </w:rPr>
        <w:t xml:space="preserve">9 </w:t>
      </w:r>
      <w:r w:rsidRPr="00990392">
        <w:rPr>
          <w:sz w:val="28"/>
          <w:szCs w:val="28"/>
        </w:rPr>
        <w:t>год.</w:t>
      </w:r>
    </w:p>
    <w:p w:rsidR="00990392" w:rsidRPr="00990392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t xml:space="preserve">Цель проверки: </w:t>
      </w:r>
    </w:p>
    <w:p w:rsidR="00B72914" w:rsidRPr="00990392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t>- соблюдение общих правил составления бюджетной отчетности, определенных Приказом Минфина РФ от 28.12.2010г.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с изменениями и дополнениями (далее – Инструкция № 191н);</w:t>
      </w:r>
    </w:p>
    <w:p w:rsidR="00B72914" w:rsidRPr="00990392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t>- полнота и достоверность бюджетной отчетности получателя бюджетных средств;</w:t>
      </w:r>
    </w:p>
    <w:p w:rsidR="00B72914" w:rsidRPr="00990392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t>- анализ исполнения бюджета получателем бюджетных средств;</w:t>
      </w:r>
    </w:p>
    <w:p w:rsidR="00B72914" w:rsidRPr="00990392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t>- анализ результатов деятельности получателя бюджетных средств.</w:t>
      </w:r>
    </w:p>
    <w:p w:rsidR="00B72914" w:rsidRPr="00990392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0392">
        <w:rPr>
          <w:sz w:val="28"/>
          <w:szCs w:val="28"/>
        </w:rPr>
        <w:t xml:space="preserve"> Проверкой установлено:</w:t>
      </w:r>
    </w:p>
    <w:p w:rsidR="00B72914" w:rsidRPr="00075726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726">
        <w:rPr>
          <w:sz w:val="28"/>
          <w:szCs w:val="28"/>
        </w:rPr>
        <w:t>Бюджетная отчетность за 201</w:t>
      </w:r>
      <w:r w:rsidR="00990392" w:rsidRPr="00075726">
        <w:rPr>
          <w:sz w:val="28"/>
          <w:szCs w:val="28"/>
        </w:rPr>
        <w:t>9</w:t>
      </w:r>
      <w:r w:rsidRPr="00075726">
        <w:rPr>
          <w:sz w:val="28"/>
          <w:szCs w:val="28"/>
        </w:rPr>
        <w:t xml:space="preserve"> год получателями бюджетных средств представляется в соответствии с Инструкцией № 191н.</w:t>
      </w:r>
    </w:p>
    <w:p w:rsidR="00B72914" w:rsidRPr="00075726" w:rsidRDefault="00B72914" w:rsidP="00B72914">
      <w:pPr>
        <w:spacing w:line="360" w:lineRule="auto"/>
        <w:ind w:firstLine="709"/>
        <w:jc w:val="both"/>
        <w:rPr>
          <w:sz w:val="28"/>
          <w:szCs w:val="28"/>
        </w:rPr>
      </w:pPr>
      <w:r w:rsidRPr="00075726">
        <w:rPr>
          <w:sz w:val="28"/>
          <w:szCs w:val="28"/>
        </w:rPr>
        <w:t>Срок представления годовой бюджетной отчетности Финансовым отделом администрации ОМР доведен Учреждению письмом от 27.12.201</w:t>
      </w:r>
      <w:r w:rsidR="00990392" w:rsidRPr="00075726">
        <w:rPr>
          <w:sz w:val="28"/>
          <w:szCs w:val="28"/>
        </w:rPr>
        <w:t>9</w:t>
      </w:r>
      <w:r w:rsidRPr="00075726">
        <w:rPr>
          <w:sz w:val="28"/>
          <w:szCs w:val="28"/>
        </w:rPr>
        <w:t xml:space="preserve"> № 147 до 2</w:t>
      </w:r>
      <w:r w:rsidR="00990392" w:rsidRPr="00075726">
        <w:rPr>
          <w:sz w:val="28"/>
          <w:szCs w:val="28"/>
        </w:rPr>
        <w:t>4</w:t>
      </w:r>
      <w:r w:rsidRPr="00075726">
        <w:rPr>
          <w:sz w:val="28"/>
          <w:szCs w:val="28"/>
        </w:rPr>
        <w:t xml:space="preserve"> января 20</w:t>
      </w:r>
      <w:r w:rsidR="00990392" w:rsidRPr="00075726">
        <w:rPr>
          <w:sz w:val="28"/>
          <w:szCs w:val="28"/>
        </w:rPr>
        <w:t>20</w:t>
      </w:r>
      <w:r w:rsidRPr="00075726">
        <w:rPr>
          <w:sz w:val="28"/>
          <w:szCs w:val="28"/>
        </w:rPr>
        <w:t xml:space="preserve"> г.</w:t>
      </w:r>
    </w:p>
    <w:p w:rsidR="00B72914" w:rsidRPr="00075726" w:rsidRDefault="00B72914" w:rsidP="00B72914">
      <w:pPr>
        <w:spacing w:line="360" w:lineRule="auto"/>
        <w:ind w:firstLine="709"/>
        <w:jc w:val="both"/>
        <w:rPr>
          <w:sz w:val="28"/>
          <w:szCs w:val="28"/>
        </w:rPr>
      </w:pPr>
      <w:r w:rsidRPr="00075726">
        <w:rPr>
          <w:sz w:val="28"/>
          <w:szCs w:val="28"/>
        </w:rPr>
        <w:t>Бюджетная отчетность за 201</w:t>
      </w:r>
      <w:r w:rsidR="00075726" w:rsidRPr="00075726">
        <w:rPr>
          <w:sz w:val="28"/>
          <w:szCs w:val="28"/>
        </w:rPr>
        <w:t>9</w:t>
      </w:r>
      <w:r w:rsidRPr="00075726">
        <w:rPr>
          <w:sz w:val="28"/>
          <w:szCs w:val="28"/>
        </w:rPr>
        <w:t xml:space="preserve"> год Учреждением представлена в финансовый орган Администрации Ольгинского муниципального района на бумажном носителе в установленный срок (2</w:t>
      </w:r>
      <w:r w:rsidR="00075726" w:rsidRPr="00075726">
        <w:rPr>
          <w:sz w:val="28"/>
          <w:szCs w:val="28"/>
        </w:rPr>
        <w:t>0</w:t>
      </w:r>
      <w:r w:rsidRPr="00075726">
        <w:rPr>
          <w:sz w:val="28"/>
          <w:szCs w:val="28"/>
        </w:rPr>
        <w:t xml:space="preserve"> января 20</w:t>
      </w:r>
      <w:r w:rsidR="00075726" w:rsidRPr="00075726">
        <w:rPr>
          <w:sz w:val="28"/>
          <w:szCs w:val="28"/>
        </w:rPr>
        <w:t>20</w:t>
      </w:r>
      <w:r w:rsidRPr="00075726">
        <w:rPr>
          <w:sz w:val="28"/>
          <w:szCs w:val="28"/>
        </w:rPr>
        <w:t xml:space="preserve"> г.) о чем имеется отметка финансового отдела.</w:t>
      </w:r>
    </w:p>
    <w:p w:rsidR="00B72914" w:rsidRPr="00075726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726">
        <w:rPr>
          <w:sz w:val="28"/>
          <w:szCs w:val="28"/>
        </w:rPr>
        <w:t>Годовая бюджетная отчетность представлена в Контрольно-счетный орган на бумажном носителе 2</w:t>
      </w:r>
      <w:r w:rsidR="00075726">
        <w:rPr>
          <w:sz w:val="28"/>
          <w:szCs w:val="28"/>
        </w:rPr>
        <w:t>0</w:t>
      </w:r>
      <w:r w:rsidRPr="00075726">
        <w:rPr>
          <w:sz w:val="28"/>
          <w:szCs w:val="28"/>
        </w:rPr>
        <w:t>.01.20</w:t>
      </w:r>
      <w:r w:rsidR="00075726">
        <w:rPr>
          <w:sz w:val="28"/>
          <w:szCs w:val="28"/>
        </w:rPr>
        <w:t>20</w:t>
      </w:r>
      <w:r w:rsidRPr="00075726">
        <w:rPr>
          <w:sz w:val="28"/>
          <w:szCs w:val="28"/>
        </w:rPr>
        <w:t>.</w:t>
      </w:r>
    </w:p>
    <w:p w:rsidR="00000122" w:rsidRPr="004A1A7F" w:rsidRDefault="00000122" w:rsidP="000001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A7F">
        <w:rPr>
          <w:sz w:val="28"/>
          <w:szCs w:val="28"/>
        </w:rPr>
        <w:lastRenderedPageBreak/>
        <w:t>В соответствии с п. 4 Инструкции № 191н представленные документы годовой отчетности пронумерованы, сброшюрованы, представлены с оглавлением и сопроводительным письмом.</w:t>
      </w:r>
    </w:p>
    <w:p w:rsidR="00B72914" w:rsidRPr="00075726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726">
        <w:rPr>
          <w:sz w:val="28"/>
          <w:szCs w:val="28"/>
        </w:rPr>
        <w:t>В соответствии с п. 6 Инструкции №191н представленные формы подписаны руководителем и главным бухгалтером Учреждения.</w:t>
      </w:r>
    </w:p>
    <w:p w:rsidR="00B72914" w:rsidRPr="00075726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726">
        <w:rPr>
          <w:sz w:val="28"/>
          <w:szCs w:val="28"/>
        </w:rPr>
        <w:t>В соответствии с п. 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B72914" w:rsidRPr="00BF4853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853">
        <w:rPr>
          <w:sz w:val="28"/>
          <w:szCs w:val="28"/>
        </w:rPr>
        <w:t>В составе годовой отчетности Учреждения за 201</w:t>
      </w:r>
      <w:r w:rsidR="00681CDB" w:rsidRPr="00BF4853">
        <w:rPr>
          <w:sz w:val="28"/>
          <w:szCs w:val="28"/>
        </w:rPr>
        <w:t>9</w:t>
      </w:r>
      <w:r w:rsidRPr="00BF4853">
        <w:rPr>
          <w:sz w:val="28"/>
          <w:szCs w:val="28"/>
        </w:rPr>
        <w:t xml:space="preserve"> год представлены следующие формы отчетности:</w:t>
      </w:r>
    </w:p>
    <w:p w:rsidR="00B72914" w:rsidRPr="00BF4853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853">
        <w:rPr>
          <w:sz w:val="28"/>
          <w:szCs w:val="28"/>
        </w:rPr>
        <w:t>1. Баланс получателя бюджетных средств (форма №0503130);</w:t>
      </w:r>
    </w:p>
    <w:p w:rsidR="00B72914" w:rsidRPr="00681CDB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853">
        <w:rPr>
          <w:sz w:val="28"/>
          <w:szCs w:val="28"/>
        </w:rPr>
        <w:t>2. Справка о наличии имущества и обязательств на забалансовых счетах (форма №0503130);</w:t>
      </w:r>
    </w:p>
    <w:p w:rsidR="00681CDB" w:rsidRPr="00681CDB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CDB">
        <w:rPr>
          <w:sz w:val="28"/>
          <w:szCs w:val="28"/>
        </w:rPr>
        <w:t xml:space="preserve">3. </w:t>
      </w:r>
      <w:r w:rsidR="00681CDB" w:rsidRPr="00681CDB">
        <w:rPr>
          <w:sz w:val="28"/>
          <w:szCs w:val="28"/>
        </w:rPr>
        <w:t>Справка по заключению счетов бюджетного учета отчетного финансового года (форма №0503110);</w:t>
      </w:r>
    </w:p>
    <w:p w:rsidR="00B72914" w:rsidRPr="00681CDB" w:rsidRDefault="00681CDB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CDB">
        <w:rPr>
          <w:sz w:val="28"/>
          <w:szCs w:val="28"/>
        </w:rPr>
        <w:t xml:space="preserve">4. </w:t>
      </w:r>
      <w:r w:rsidR="00B72914" w:rsidRPr="00681CDB">
        <w:rPr>
          <w:sz w:val="28"/>
          <w:szCs w:val="28"/>
        </w:rPr>
        <w:t>Отчет об исполнении бюджета получателя бюджетных средств (форма № 0503127);</w:t>
      </w:r>
    </w:p>
    <w:p w:rsidR="00B72914" w:rsidRPr="00681CDB" w:rsidRDefault="00681CDB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CDB">
        <w:rPr>
          <w:sz w:val="28"/>
          <w:szCs w:val="28"/>
        </w:rPr>
        <w:t>5</w:t>
      </w:r>
      <w:r w:rsidR="00B72914" w:rsidRPr="00681CDB">
        <w:rPr>
          <w:sz w:val="28"/>
          <w:szCs w:val="28"/>
        </w:rPr>
        <w:t>.Отчет о принятых бюджетных обязательствах (форма № 0503128);</w:t>
      </w:r>
    </w:p>
    <w:p w:rsidR="00B72914" w:rsidRPr="00681CDB" w:rsidRDefault="00681CDB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CDB">
        <w:rPr>
          <w:sz w:val="28"/>
          <w:szCs w:val="28"/>
        </w:rPr>
        <w:t>6</w:t>
      </w:r>
      <w:r w:rsidR="00B72914" w:rsidRPr="00681CDB">
        <w:rPr>
          <w:sz w:val="28"/>
          <w:szCs w:val="28"/>
        </w:rPr>
        <w:t>. Отчет о финансовых результатах деятельности (форма №0503121);</w:t>
      </w:r>
    </w:p>
    <w:p w:rsidR="00B72914" w:rsidRPr="00681CDB" w:rsidRDefault="00681CDB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CDB">
        <w:rPr>
          <w:sz w:val="28"/>
          <w:szCs w:val="28"/>
        </w:rPr>
        <w:t>7</w:t>
      </w:r>
      <w:r w:rsidR="00B72914" w:rsidRPr="00681CDB">
        <w:rPr>
          <w:sz w:val="28"/>
          <w:szCs w:val="28"/>
        </w:rPr>
        <w:t>. Отчет о движении денежных средств (форма № 0503123);</w:t>
      </w:r>
    </w:p>
    <w:p w:rsidR="00B72914" w:rsidRPr="00BF4853" w:rsidRDefault="00681CDB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853">
        <w:rPr>
          <w:sz w:val="28"/>
          <w:szCs w:val="28"/>
        </w:rPr>
        <w:t>8</w:t>
      </w:r>
      <w:r w:rsidR="00B72914" w:rsidRPr="00BF4853">
        <w:rPr>
          <w:sz w:val="28"/>
          <w:szCs w:val="28"/>
        </w:rPr>
        <w:t>. Пояснительная записка (форма №0503160) с приложением форм:</w:t>
      </w:r>
    </w:p>
    <w:p w:rsidR="00B72914" w:rsidRPr="00BF4853" w:rsidRDefault="00681CDB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853">
        <w:rPr>
          <w:sz w:val="28"/>
          <w:szCs w:val="28"/>
        </w:rPr>
        <w:t>-</w:t>
      </w:r>
      <w:r w:rsidR="00B72914" w:rsidRPr="00BF4853">
        <w:rPr>
          <w:sz w:val="28"/>
          <w:szCs w:val="28"/>
        </w:rPr>
        <w:t xml:space="preserve"> Сведения об основных направлениях деятельности (таблица 1);</w:t>
      </w:r>
    </w:p>
    <w:p w:rsidR="00B72914" w:rsidRPr="00BF4853" w:rsidRDefault="00681CDB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853">
        <w:rPr>
          <w:sz w:val="28"/>
          <w:szCs w:val="28"/>
        </w:rPr>
        <w:t>9</w:t>
      </w:r>
      <w:r w:rsidR="00B72914" w:rsidRPr="00BF4853">
        <w:rPr>
          <w:sz w:val="28"/>
          <w:szCs w:val="28"/>
        </w:rPr>
        <w:t>. Сведения об исполнении бюджета (форма № 0503164);</w:t>
      </w:r>
    </w:p>
    <w:p w:rsidR="00B72914" w:rsidRPr="00BF4853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853">
        <w:rPr>
          <w:sz w:val="28"/>
          <w:szCs w:val="28"/>
        </w:rPr>
        <w:t>1</w:t>
      </w:r>
      <w:r w:rsidR="00681CDB" w:rsidRPr="00BF4853">
        <w:rPr>
          <w:sz w:val="28"/>
          <w:szCs w:val="28"/>
        </w:rPr>
        <w:t>0</w:t>
      </w:r>
      <w:r w:rsidRPr="00BF4853">
        <w:rPr>
          <w:sz w:val="28"/>
          <w:szCs w:val="28"/>
        </w:rPr>
        <w:t>.  Сведения о движении нефинансовых активах (форма № 0503168);</w:t>
      </w:r>
    </w:p>
    <w:p w:rsidR="00B72914" w:rsidRPr="00BF4853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853">
        <w:rPr>
          <w:sz w:val="28"/>
          <w:szCs w:val="28"/>
        </w:rPr>
        <w:t>1</w:t>
      </w:r>
      <w:r w:rsidR="00681CDB" w:rsidRPr="00BF4853">
        <w:rPr>
          <w:sz w:val="28"/>
          <w:szCs w:val="28"/>
        </w:rPr>
        <w:t>1</w:t>
      </w:r>
      <w:r w:rsidRPr="00BF4853">
        <w:rPr>
          <w:sz w:val="28"/>
          <w:szCs w:val="28"/>
        </w:rPr>
        <w:t>. Сведения по дебиторской и кредиторской задолженности. Дебиторская задолженность (форма № 0503169);</w:t>
      </w:r>
    </w:p>
    <w:p w:rsidR="00B72914" w:rsidRPr="00D529E0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9E0">
        <w:rPr>
          <w:sz w:val="28"/>
          <w:szCs w:val="28"/>
        </w:rPr>
        <w:t>1</w:t>
      </w:r>
      <w:r w:rsidR="00681CDB" w:rsidRPr="00D529E0">
        <w:rPr>
          <w:sz w:val="28"/>
          <w:szCs w:val="28"/>
        </w:rPr>
        <w:t>2</w:t>
      </w:r>
      <w:r w:rsidRPr="00D529E0">
        <w:rPr>
          <w:sz w:val="28"/>
          <w:szCs w:val="28"/>
        </w:rPr>
        <w:t>. Сведения по дебиторской и кредиторской задолженности. Кредиторская задолженность (форма № 0503169);</w:t>
      </w:r>
    </w:p>
    <w:p w:rsidR="00B72914" w:rsidRPr="00D529E0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9E0">
        <w:rPr>
          <w:sz w:val="28"/>
          <w:szCs w:val="28"/>
        </w:rPr>
        <w:t>1</w:t>
      </w:r>
      <w:r w:rsidR="00681CDB" w:rsidRPr="00D529E0">
        <w:rPr>
          <w:sz w:val="28"/>
          <w:szCs w:val="28"/>
        </w:rPr>
        <w:t>3</w:t>
      </w:r>
      <w:r w:rsidRPr="00D529E0">
        <w:rPr>
          <w:sz w:val="28"/>
          <w:szCs w:val="28"/>
        </w:rPr>
        <w:t>. Сведения о принятых и неисполненных обязательствах получателя бюджетных средств (форма № 0503175);</w:t>
      </w:r>
    </w:p>
    <w:p w:rsidR="00B72914" w:rsidRPr="00D529E0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9E0">
        <w:rPr>
          <w:sz w:val="28"/>
          <w:szCs w:val="28"/>
        </w:rPr>
        <w:lastRenderedPageBreak/>
        <w:t>1</w:t>
      </w:r>
      <w:r w:rsidR="00681CDB" w:rsidRPr="00D529E0">
        <w:rPr>
          <w:sz w:val="28"/>
          <w:szCs w:val="28"/>
        </w:rPr>
        <w:t>4</w:t>
      </w:r>
      <w:r w:rsidRPr="00D529E0">
        <w:rPr>
          <w:sz w:val="28"/>
          <w:szCs w:val="28"/>
        </w:rPr>
        <w:t>. Сведения об исполнении судебных решений по денежным обязательствам (форма № 0503296);</w:t>
      </w:r>
    </w:p>
    <w:p w:rsidR="00681CDB" w:rsidRPr="00D529E0" w:rsidRDefault="00681CDB" w:rsidP="00681C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9E0">
        <w:rPr>
          <w:sz w:val="28"/>
          <w:szCs w:val="28"/>
        </w:rPr>
        <w:t>15. Сведения об изменении остатков валюты баланса (форма № 0503173)</w:t>
      </w:r>
      <w:r w:rsidR="00D529E0">
        <w:rPr>
          <w:sz w:val="28"/>
          <w:szCs w:val="28"/>
        </w:rPr>
        <w:t>.</w:t>
      </w:r>
    </w:p>
    <w:p w:rsidR="00075726" w:rsidRPr="003C3AEF" w:rsidRDefault="00075726" w:rsidP="000757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3AEF">
        <w:rPr>
          <w:sz w:val="28"/>
          <w:szCs w:val="28"/>
        </w:rPr>
        <w:t>В соответствие с п. 152 Инструкции № 191н Пояснительная записка оформлена с текстовой и табличной информацией.</w:t>
      </w:r>
    </w:p>
    <w:p w:rsidR="000A7925" w:rsidRDefault="000324E3" w:rsidP="000A792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0A7925">
        <w:rPr>
          <w:sz w:val="28"/>
          <w:szCs w:val="28"/>
        </w:rPr>
        <w:t xml:space="preserve">На основании </w:t>
      </w:r>
      <w:r w:rsidR="000A7925" w:rsidRPr="000A7925">
        <w:rPr>
          <w:sz w:val="28"/>
          <w:szCs w:val="28"/>
        </w:rPr>
        <w:t>п</w:t>
      </w:r>
      <w:r w:rsidRPr="000A7925">
        <w:rPr>
          <w:sz w:val="28"/>
          <w:szCs w:val="28"/>
        </w:rPr>
        <w:t xml:space="preserve">. 8 </w:t>
      </w:r>
      <w:r w:rsidR="000A7925" w:rsidRPr="000A7925">
        <w:rPr>
          <w:sz w:val="28"/>
          <w:szCs w:val="28"/>
        </w:rPr>
        <w:t xml:space="preserve">Инструкции № 191н </w:t>
      </w:r>
      <w:r w:rsidRPr="000A7925">
        <w:rPr>
          <w:sz w:val="28"/>
          <w:szCs w:val="28"/>
        </w:rPr>
        <w:t>«В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</w:t>
      </w:r>
      <w:r w:rsidR="00C57C7A">
        <w:rPr>
          <w:sz w:val="28"/>
          <w:szCs w:val="28"/>
        </w:rPr>
        <w:t>,</w:t>
      </w:r>
      <w:r w:rsidRPr="000A7925">
        <w:rPr>
          <w:sz w:val="28"/>
          <w:szCs w:val="28"/>
        </w:rPr>
        <w:t xml:space="preserve"> подлежит отражению в пояснительной записке к бюджетной отчетности за отчетный период»</w:t>
      </w:r>
      <w:r w:rsidR="000A7925">
        <w:rPr>
          <w:sz w:val="28"/>
          <w:szCs w:val="28"/>
        </w:rPr>
        <w:t>.</w:t>
      </w:r>
    </w:p>
    <w:p w:rsidR="000A7925" w:rsidRDefault="000A7925" w:rsidP="000A792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D8F">
        <w:rPr>
          <w:sz w:val="28"/>
          <w:szCs w:val="28"/>
        </w:rPr>
        <w:t>Согласно п. 152 Инструкции № 191н в составе Пояснительной записки приведен</w:t>
      </w:r>
      <w:r>
        <w:rPr>
          <w:sz w:val="28"/>
          <w:szCs w:val="28"/>
        </w:rPr>
        <w:t xml:space="preserve"> следующий </w:t>
      </w:r>
      <w:r w:rsidRPr="00AC7D8F">
        <w:rPr>
          <w:sz w:val="28"/>
          <w:szCs w:val="28"/>
        </w:rPr>
        <w:t>перечень форм отчетности не включенных в состав бухгалтерской отчетности учреждения в виду отсутствия числовых значений показателей</w:t>
      </w:r>
      <w:r>
        <w:rPr>
          <w:sz w:val="28"/>
          <w:szCs w:val="28"/>
        </w:rPr>
        <w:t>:</w:t>
      </w:r>
    </w:p>
    <w:p w:rsidR="000A7925" w:rsidRDefault="000A7925" w:rsidP="000A792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</w:t>
      </w:r>
      <w:r w:rsidR="003C3AEF">
        <w:rPr>
          <w:sz w:val="28"/>
          <w:szCs w:val="28"/>
        </w:rPr>
        <w:t>вка по консолидируемым расчетам (ф. № 0503125)</w:t>
      </w:r>
      <w:r>
        <w:rPr>
          <w:sz w:val="28"/>
          <w:szCs w:val="28"/>
        </w:rPr>
        <w:t>;</w:t>
      </w:r>
    </w:p>
    <w:p w:rsidR="000A7925" w:rsidRDefault="000A7925" w:rsidP="000A792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AEF">
        <w:rPr>
          <w:sz w:val="28"/>
          <w:szCs w:val="28"/>
        </w:rPr>
        <w:t>Сведения о количестве подведомственных учреждений (ф. № 0503161);</w:t>
      </w:r>
    </w:p>
    <w:p w:rsidR="003C3AEF" w:rsidRDefault="003C3AEF" w:rsidP="000A792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финансовых вложениях (ф. № 0503171);</w:t>
      </w:r>
    </w:p>
    <w:p w:rsidR="003C3AEF" w:rsidRPr="003C3AEF" w:rsidRDefault="003C3AEF" w:rsidP="000A792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AEF">
        <w:rPr>
          <w:sz w:val="28"/>
          <w:szCs w:val="28"/>
        </w:rPr>
        <w:t>- Сведения о государственных (муниципальных) заимствованиях бюджета (ф. № 0503372);</w:t>
      </w:r>
    </w:p>
    <w:p w:rsidR="003C3AEF" w:rsidRPr="003C3AEF" w:rsidRDefault="003C3AEF" w:rsidP="000A792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AEF">
        <w:rPr>
          <w:sz w:val="28"/>
          <w:szCs w:val="28"/>
        </w:rPr>
        <w:t>- Сведения о вложениях в объекты недвижимого имущества, объектах незавершенного строительства (ф.</w:t>
      </w:r>
      <w:r>
        <w:rPr>
          <w:sz w:val="28"/>
          <w:szCs w:val="28"/>
        </w:rPr>
        <w:t xml:space="preserve"> № </w:t>
      </w:r>
      <w:r w:rsidRPr="003C3AEF">
        <w:rPr>
          <w:sz w:val="28"/>
          <w:szCs w:val="28"/>
        </w:rPr>
        <w:t>0503190)</w:t>
      </w:r>
    </w:p>
    <w:p w:rsidR="00075726" w:rsidRPr="00BA0272" w:rsidRDefault="000B371B" w:rsidP="00C57C7A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28B1">
        <w:rPr>
          <w:sz w:val="28"/>
          <w:szCs w:val="28"/>
        </w:rPr>
        <w:t>В нарушение</w:t>
      </w:r>
      <w:r w:rsidR="00630420">
        <w:rPr>
          <w:sz w:val="28"/>
          <w:szCs w:val="28"/>
        </w:rPr>
        <w:t xml:space="preserve"> </w:t>
      </w:r>
      <w:r w:rsidRPr="006128B1">
        <w:rPr>
          <w:sz w:val="28"/>
          <w:szCs w:val="28"/>
        </w:rPr>
        <w:t>п.  73.1 Инструкции 191н (введен приказом Минфина России от 20.08.2019 № 131н) не представлен Отчет о бюджетных обязательствах (ф. 0503128-НП)</w:t>
      </w:r>
      <w:r w:rsidR="00630420">
        <w:rPr>
          <w:sz w:val="28"/>
          <w:szCs w:val="28"/>
        </w:rPr>
        <w:t xml:space="preserve"> </w:t>
      </w:r>
      <w:r w:rsidRPr="006128B1">
        <w:rPr>
          <w:sz w:val="28"/>
          <w:szCs w:val="28"/>
        </w:rPr>
        <w:t>в части обязательств по реализации нацпроектов (программ).</w:t>
      </w:r>
      <w:r w:rsidR="00630420">
        <w:rPr>
          <w:sz w:val="28"/>
          <w:szCs w:val="28"/>
        </w:rPr>
        <w:t xml:space="preserve"> </w:t>
      </w:r>
      <w:r w:rsidR="002307B9" w:rsidRPr="003C3AEF">
        <w:rPr>
          <w:sz w:val="28"/>
          <w:szCs w:val="28"/>
        </w:rPr>
        <w:t xml:space="preserve">Согласно письма </w:t>
      </w:r>
      <w:hyperlink r:id="rId7" w:history="1">
        <w:r w:rsidR="002307B9" w:rsidRPr="003C3AEF">
          <w:rPr>
            <w:bCs/>
            <w:sz w:val="28"/>
            <w:szCs w:val="28"/>
          </w:rPr>
          <w:t>Казначейства России от 16.01.2020 N 07-04-05/08-520</w:t>
        </w:r>
      </w:hyperlink>
      <w:r w:rsidR="002307B9" w:rsidRPr="003C3AEF">
        <w:rPr>
          <w:rStyle w:val="blk"/>
          <w:sz w:val="28"/>
          <w:szCs w:val="28"/>
        </w:rPr>
        <w:t xml:space="preserve"> формирование Отчета (</w:t>
      </w:r>
      <w:hyperlink r:id="rId8" w:anchor="dst16680" w:history="1">
        <w:r w:rsidR="002307B9" w:rsidRPr="003C3AEF">
          <w:rPr>
            <w:rStyle w:val="ab"/>
            <w:color w:val="auto"/>
            <w:sz w:val="28"/>
            <w:szCs w:val="28"/>
            <w:u w:val="none"/>
          </w:rPr>
          <w:t>ф. 0503128-НП</w:t>
        </w:r>
      </w:hyperlink>
      <w:r w:rsidR="002307B9" w:rsidRPr="003C3AEF">
        <w:rPr>
          <w:rStyle w:val="blk"/>
          <w:sz w:val="28"/>
          <w:szCs w:val="28"/>
        </w:rPr>
        <w:t>) по состоянию на 1 января 2020 года осуществляется в подсистеме учета и отчетности государственной интегрированной информационной системы управления общественными финансами "Электронный бюджет" (далее - ПУиО ГИИС "Электронный бюджет") в составе комплекта годовой отчетности. Отчет (</w:t>
      </w:r>
      <w:hyperlink r:id="rId9" w:anchor="dst16680" w:history="1">
        <w:r w:rsidR="002307B9" w:rsidRPr="003C3AEF">
          <w:rPr>
            <w:rStyle w:val="ab"/>
            <w:color w:val="auto"/>
            <w:sz w:val="28"/>
            <w:szCs w:val="28"/>
            <w:u w:val="none"/>
          </w:rPr>
          <w:t xml:space="preserve">ф. </w:t>
        </w:r>
        <w:r w:rsidR="002307B9" w:rsidRPr="003C3AEF">
          <w:rPr>
            <w:rStyle w:val="ab"/>
            <w:color w:val="auto"/>
            <w:sz w:val="28"/>
            <w:szCs w:val="28"/>
            <w:u w:val="none"/>
          </w:rPr>
          <w:lastRenderedPageBreak/>
          <w:t>0503128-НП</w:t>
        </w:r>
      </w:hyperlink>
      <w:r w:rsidR="002307B9" w:rsidRPr="003C3AEF">
        <w:rPr>
          <w:rStyle w:val="blk"/>
          <w:sz w:val="28"/>
          <w:szCs w:val="28"/>
        </w:rPr>
        <w:t>), не содержащие числовых показателей, формируются в ПУиО ГИИС "Электронный бюджет" с указанием статуса "показатели отсутствуют".</w:t>
      </w:r>
      <w:r w:rsidR="002307B9" w:rsidRPr="003C3AEF">
        <w:rPr>
          <w:sz w:val="28"/>
          <w:szCs w:val="28"/>
        </w:rPr>
        <w:t xml:space="preserve"> В нарушение п. 8, п. 152 Инструкции 191н </w:t>
      </w:r>
      <w:r w:rsidR="00DE186B">
        <w:rPr>
          <w:sz w:val="28"/>
          <w:szCs w:val="28"/>
        </w:rPr>
        <w:t>в</w:t>
      </w:r>
      <w:r w:rsidR="00630420">
        <w:rPr>
          <w:sz w:val="28"/>
          <w:szCs w:val="28"/>
        </w:rPr>
        <w:t xml:space="preserve"> </w:t>
      </w:r>
      <w:r w:rsidR="00924985">
        <w:rPr>
          <w:sz w:val="28"/>
          <w:szCs w:val="28"/>
        </w:rPr>
        <w:t>Пояснительной</w:t>
      </w:r>
      <w:r w:rsidR="00630420">
        <w:rPr>
          <w:sz w:val="28"/>
          <w:szCs w:val="28"/>
        </w:rPr>
        <w:t xml:space="preserve"> </w:t>
      </w:r>
      <w:r w:rsidR="00924985">
        <w:rPr>
          <w:sz w:val="28"/>
          <w:szCs w:val="28"/>
        </w:rPr>
        <w:t xml:space="preserve">записке в </w:t>
      </w:r>
      <w:r w:rsidR="00075726" w:rsidRPr="003C3AEF">
        <w:rPr>
          <w:sz w:val="28"/>
          <w:szCs w:val="28"/>
        </w:rPr>
        <w:t>перечне форм отчетности</w:t>
      </w:r>
      <w:r w:rsidR="00BA0272" w:rsidRPr="003C3AEF">
        <w:rPr>
          <w:sz w:val="28"/>
          <w:szCs w:val="28"/>
        </w:rPr>
        <w:t>,</w:t>
      </w:r>
      <w:r w:rsidR="00075726" w:rsidRPr="003C3AEF">
        <w:rPr>
          <w:sz w:val="28"/>
          <w:szCs w:val="28"/>
        </w:rPr>
        <w:t xml:space="preserve"> не включенных в состав бухгалтерской отчетности учреждения</w:t>
      </w:r>
      <w:r w:rsidR="00BA0272" w:rsidRPr="003C3AEF">
        <w:rPr>
          <w:sz w:val="28"/>
          <w:szCs w:val="28"/>
        </w:rPr>
        <w:t>,</w:t>
      </w:r>
      <w:r w:rsidR="00075726" w:rsidRPr="003C3AEF">
        <w:rPr>
          <w:sz w:val="28"/>
          <w:szCs w:val="28"/>
        </w:rPr>
        <w:t xml:space="preserve"> данны</w:t>
      </w:r>
      <w:r w:rsidR="00464773" w:rsidRPr="003C3AEF">
        <w:rPr>
          <w:sz w:val="28"/>
          <w:szCs w:val="28"/>
        </w:rPr>
        <w:t xml:space="preserve">й </w:t>
      </w:r>
      <w:r w:rsidR="00BF4853" w:rsidRPr="003C3AEF">
        <w:rPr>
          <w:sz w:val="28"/>
          <w:szCs w:val="28"/>
        </w:rPr>
        <w:t>отчет</w:t>
      </w:r>
      <w:r w:rsidR="00075726" w:rsidRPr="003C3AEF">
        <w:rPr>
          <w:sz w:val="28"/>
          <w:szCs w:val="28"/>
        </w:rPr>
        <w:t xml:space="preserve"> не указан.</w:t>
      </w:r>
    </w:p>
    <w:p w:rsidR="000A7925" w:rsidRPr="0085074D" w:rsidRDefault="004F2B08" w:rsidP="00C57C7A">
      <w:pPr>
        <w:spacing w:line="360" w:lineRule="auto"/>
        <w:ind w:firstLine="709"/>
        <w:jc w:val="both"/>
        <w:rPr>
          <w:sz w:val="28"/>
          <w:szCs w:val="28"/>
        </w:rPr>
      </w:pPr>
      <w:r w:rsidRPr="0085074D">
        <w:rPr>
          <w:sz w:val="28"/>
          <w:szCs w:val="28"/>
        </w:rPr>
        <w:t xml:space="preserve">В нарушение п.  156 Инструкции 191н </w:t>
      </w:r>
      <w:r w:rsidR="000A7925" w:rsidRPr="0085074D">
        <w:rPr>
          <w:sz w:val="28"/>
          <w:szCs w:val="28"/>
        </w:rPr>
        <w:t xml:space="preserve">в составе </w:t>
      </w:r>
      <w:r w:rsidR="00950B8B" w:rsidRPr="0085074D">
        <w:rPr>
          <w:sz w:val="28"/>
          <w:szCs w:val="28"/>
        </w:rPr>
        <w:t xml:space="preserve">пояснительной записки (ф. № 0503160) к </w:t>
      </w:r>
      <w:r w:rsidR="000A7925" w:rsidRPr="0085074D">
        <w:rPr>
          <w:sz w:val="28"/>
          <w:szCs w:val="28"/>
        </w:rPr>
        <w:t xml:space="preserve">бюджетной отчетности отсутствует таблица № </w:t>
      </w:r>
      <w:r w:rsidRPr="0085074D">
        <w:rPr>
          <w:sz w:val="28"/>
          <w:szCs w:val="28"/>
        </w:rPr>
        <w:t>4</w:t>
      </w:r>
      <w:r w:rsidR="000A7925" w:rsidRPr="0085074D">
        <w:rPr>
          <w:sz w:val="28"/>
          <w:szCs w:val="28"/>
        </w:rPr>
        <w:t xml:space="preserve"> "Сведения о</w:t>
      </w:r>
      <w:r w:rsidRPr="0085074D">
        <w:rPr>
          <w:sz w:val="28"/>
          <w:szCs w:val="28"/>
        </w:rPr>
        <w:t>б</w:t>
      </w:r>
      <w:r w:rsidR="00630420">
        <w:rPr>
          <w:sz w:val="28"/>
          <w:szCs w:val="28"/>
        </w:rPr>
        <w:t xml:space="preserve"> </w:t>
      </w:r>
      <w:r w:rsidRPr="0085074D">
        <w:rPr>
          <w:sz w:val="28"/>
          <w:szCs w:val="28"/>
        </w:rPr>
        <w:t>особенностях ведения бухгалтерского учета".</w:t>
      </w:r>
    </w:p>
    <w:p w:rsidR="004F2B08" w:rsidRPr="0085074D" w:rsidRDefault="004F2B08" w:rsidP="00C57C7A">
      <w:pPr>
        <w:spacing w:line="360" w:lineRule="auto"/>
        <w:ind w:firstLine="709"/>
        <w:jc w:val="both"/>
        <w:rPr>
          <w:sz w:val="28"/>
          <w:szCs w:val="28"/>
        </w:rPr>
      </w:pPr>
      <w:r w:rsidRPr="0085074D">
        <w:rPr>
          <w:sz w:val="28"/>
          <w:szCs w:val="28"/>
        </w:rPr>
        <w:t xml:space="preserve">В нарушение п.  157 Инструкции 191н в составе </w:t>
      </w:r>
      <w:r w:rsidR="00950B8B" w:rsidRPr="0085074D">
        <w:rPr>
          <w:sz w:val="28"/>
          <w:szCs w:val="28"/>
        </w:rPr>
        <w:t xml:space="preserve">пояснительной записки (ф. № 0503160) к </w:t>
      </w:r>
      <w:r w:rsidRPr="0085074D">
        <w:rPr>
          <w:sz w:val="28"/>
          <w:szCs w:val="28"/>
        </w:rPr>
        <w:t>бюджетной отчетности отсутствует таблица № 5 "Сведения о результатах мероприятий внутреннего государственного (муници</w:t>
      </w:r>
      <w:r w:rsidR="00950B8B" w:rsidRPr="0085074D">
        <w:rPr>
          <w:sz w:val="28"/>
          <w:szCs w:val="28"/>
        </w:rPr>
        <w:t>пального) финансового контроля".</w:t>
      </w:r>
    </w:p>
    <w:p w:rsidR="004F2B08" w:rsidRPr="0085074D" w:rsidRDefault="004F2B08" w:rsidP="00C57C7A">
      <w:pPr>
        <w:spacing w:line="360" w:lineRule="auto"/>
        <w:ind w:firstLine="709"/>
        <w:jc w:val="both"/>
        <w:rPr>
          <w:sz w:val="28"/>
          <w:szCs w:val="28"/>
        </w:rPr>
      </w:pPr>
      <w:r w:rsidRPr="0085074D">
        <w:rPr>
          <w:sz w:val="28"/>
          <w:szCs w:val="28"/>
        </w:rPr>
        <w:t xml:space="preserve">В нарушение п.  159 Инструкции 191н в составе </w:t>
      </w:r>
      <w:r w:rsidR="00950B8B" w:rsidRPr="0085074D">
        <w:rPr>
          <w:sz w:val="28"/>
          <w:szCs w:val="28"/>
        </w:rPr>
        <w:t xml:space="preserve">пояснительной записки (ф. № 0503160) к </w:t>
      </w:r>
      <w:r w:rsidRPr="0085074D">
        <w:rPr>
          <w:sz w:val="28"/>
          <w:szCs w:val="28"/>
        </w:rPr>
        <w:t>бюджетной отчетности отсутствует таблица № 7 "Сведения о результатах мероприятий внешнего государственного (муници</w:t>
      </w:r>
      <w:r w:rsidR="00950B8B" w:rsidRPr="0085074D">
        <w:rPr>
          <w:sz w:val="28"/>
          <w:szCs w:val="28"/>
        </w:rPr>
        <w:t>пального) финансового контроля".</w:t>
      </w:r>
    </w:p>
    <w:p w:rsidR="00950B8B" w:rsidRPr="0085074D" w:rsidRDefault="00950B8B" w:rsidP="00C57C7A">
      <w:pPr>
        <w:spacing w:line="360" w:lineRule="auto"/>
        <w:ind w:firstLine="709"/>
        <w:jc w:val="both"/>
        <w:rPr>
          <w:sz w:val="28"/>
          <w:szCs w:val="28"/>
        </w:rPr>
      </w:pPr>
      <w:r w:rsidRPr="0085074D">
        <w:rPr>
          <w:sz w:val="28"/>
          <w:szCs w:val="28"/>
        </w:rPr>
        <w:t>В нарушение п.  161 Инструкции 191н в составе пояснительной записки (ф. № 0503160) к годовой бюджетной отчетности не представлены Сведения о результатах деятельности (ф. № 0503162).</w:t>
      </w:r>
    </w:p>
    <w:p w:rsidR="00DE186B" w:rsidRDefault="00950B8B" w:rsidP="00C57C7A">
      <w:pPr>
        <w:spacing w:line="360" w:lineRule="auto"/>
        <w:ind w:firstLine="567"/>
        <w:jc w:val="both"/>
        <w:rPr>
          <w:sz w:val="28"/>
          <w:szCs w:val="28"/>
        </w:rPr>
      </w:pPr>
      <w:r w:rsidRPr="0085074D">
        <w:rPr>
          <w:sz w:val="28"/>
          <w:szCs w:val="28"/>
        </w:rPr>
        <w:t>В нарушение п.  1</w:t>
      </w:r>
      <w:r w:rsidR="00DE186B" w:rsidRPr="0085074D">
        <w:rPr>
          <w:sz w:val="28"/>
          <w:szCs w:val="28"/>
        </w:rPr>
        <w:t>73</w:t>
      </w:r>
      <w:r w:rsidRPr="0085074D">
        <w:rPr>
          <w:sz w:val="28"/>
          <w:szCs w:val="28"/>
        </w:rPr>
        <w:t xml:space="preserve"> Инструкции 191н в составе пояснительной записки (ф. № 0503160) к годовой бюджетной отчетности не представлены Сведения о</w:t>
      </w:r>
      <w:r w:rsidR="00DE186B" w:rsidRPr="0085074D">
        <w:rPr>
          <w:sz w:val="28"/>
          <w:szCs w:val="28"/>
        </w:rPr>
        <w:t>б остатках денежных средств на счетах получателя бюджетных средств (ф. № 0503178).</w:t>
      </w:r>
    </w:p>
    <w:p w:rsidR="00DE186B" w:rsidRPr="00BA0272" w:rsidRDefault="00DE186B" w:rsidP="00C57C7A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AEF">
        <w:rPr>
          <w:sz w:val="28"/>
          <w:szCs w:val="28"/>
        </w:rPr>
        <w:t xml:space="preserve">В нарушение п. 8, п. 152 Инструкции 191н  </w:t>
      </w:r>
      <w:r>
        <w:rPr>
          <w:sz w:val="28"/>
          <w:szCs w:val="28"/>
        </w:rPr>
        <w:t xml:space="preserve">в </w:t>
      </w:r>
      <w:r w:rsidR="00924985">
        <w:rPr>
          <w:sz w:val="28"/>
          <w:szCs w:val="28"/>
        </w:rPr>
        <w:t xml:space="preserve">Пояснительной записке в </w:t>
      </w:r>
      <w:r w:rsidRPr="003C3AEF">
        <w:rPr>
          <w:sz w:val="28"/>
          <w:szCs w:val="28"/>
        </w:rPr>
        <w:t>перечне форм отчетности, не включенных в состав бухгалтерской отчетности учреждения, данны</w:t>
      </w:r>
      <w:r>
        <w:rPr>
          <w:sz w:val="28"/>
          <w:szCs w:val="28"/>
        </w:rPr>
        <w:t>е</w:t>
      </w:r>
      <w:r w:rsidR="00630420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и фор</w:t>
      </w:r>
      <w:r w:rsidR="00073856">
        <w:rPr>
          <w:sz w:val="28"/>
          <w:szCs w:val="28"/>
        </w:rPr>
        <w:t>м</w:t>
      </w:r>
      <w:r>
        <w:rPr>
          <w:sz w:val="28"/>
          <w:szCs w:val="28"/>
        </w:rPr>
        <w:t xml:space="preserve">ы </w:t>
      </w:r>
      <w:r w:rsidRPr="003C3AEF">
        <w:rPr>
          <w:sz w:val="28"/>
          <w:szCs w:val="28"/>
        </w:rPr>
        <w:t>не указан</w:t>
      </w:r>
      <w:r>
        <w:rPr>
          <w:sz w:val="28"/>
          <w:szCs w:val="28"/>
        </w:rPr>
        <w:t>ы</w:t>
      </w:r>
      <w:r w:rsidRPr="003C3AEF">
        <w:rPr>
          <w:sz w:val="28"/>
          <w:szCs w:val="28"/>
        </w:rPr>
        <w:t>.</w:t>
      </w:r>
    </w:p>
    <w:p w:rsidR="00B72914" w:rsidRDefault="00B72914" w:rsidP="00C57C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0272">
        <w:rPr>
          <w:sz w:val="28"/>
          <w:szCs w:val="28"/>
        </w:rPr>
        <w:t xml:space="preserve">Учреждение является казенным учреждением, на которое возложены функции по организации технического, хозяйственного, транспортного </w:t>
      </w:r>
      <w:r w:rsidR="00BA0272" w:rsidRPr="00BA0272">
        <w:rPr>
          <w:sz w:val="28"/>
          <w:szCs w:val="28"/>
        </w:rPr>
        <w:t>обеспечения деятельности</w:t>
      </w:r>
      <w:r w:rsidRPr="00BA0272">
        <w:rPr>
          <w:sz w:val="28"/>
          <w:szCs w:val="28"/>
        </w:rPr>
        <w:t xml:space="preserve"> администрации Ольгинского муниципального района и муниципальных учреждений, </w:t>
      </w:r>
      <w:r w:rsidR="00BA0272" w:rsidRPr="00BA0272">
        <w:rPr>
          <w:sz w:val="28"/>
          <w:szCs w:val="28"/>
        </w:rPr>
        <w:t xml:space="preserve">а также обеспечение </w:t>
      </w:r>
      <w:r w:rsidRPr="00BA0272">
        <w:rPr>
          <w:sz w:val="28"/>
          <w:szCs w:val="28"/>
        </w:rPr>
        <w:t>охран</w:t>
      </w:r>
      <w:r w:rsidR="00BA0272" w:rsidRPr="00BA0272">
        <w:rPr>
          <w:sz w:val="28"/>
          <w:szCs w:val="28"/>
        </w:rPr>
        <w:t>ы</w:t>
      </w:r>
      <w:r w:rsidR="00630420">
        <w:rPr>
          <w:sz w:val="28"/>
          <w:szCs w:val="28"/>
        </w:rPr>
        <w:t xml:space="preserve"> </w:t>
      </w:r>
      <w:r w:rsidRPr="00BA0272">
        <w:rPr>
          <w:sz w:val="28"/>
          <w:szCs w:val="28"/>
        </w:rPr>
        <w:lastRenderedPageBreak/>
        <w:t xml:space="preserve">административных зданий </w:t>
      </w:r>
      <w:r w:rsidR="00BA0272" w:rsidRPr="00BA0272">
        <w:rPr>
          <w:sz w:val="28"/>
          <w:szCs w:val="28"/>
        </w:rPr>
        <w:t>а</w:t>
      </w:r>
      <w:r w:rsidRPr="00BA0272">
        <w:rPr>
          <w:sz w:val="28"/>
          <w:szCs w:val="28"/>
        </w:rPr>
        <w:t>дминистрации Ольгинского муниципального района и прилегающей к административным зданиям территорий.</w:t>
      </w:r>
    </w:p>
    <w:p w:rsidR="00CB1C9C" w:rsidRDefault="00CB1C9C" w:rsidP="00CB1C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FDC">
        <w:rPr>
          <w:sz w:val="28"/>
          <w:szCs w:val="28"/>
        </w:rPr>
        <w:t>Штатная числе</w:t>
      </w:r>
      <w:r>
        <w:rPr>
          <w:sz w:val="28"/>
          <w:szCs w:val="28"/>
        </w:rPr>
        <w:t>нность учреждения по состоянию на 01.01.2019 составляет -21,5</w:t>
      </w:r>
      <w:r w:rsidRPr="00350FDC">
        <w:rPr>
          <w:sz w:val="28"/>
          <w:szCs w:val="28"/>
        </w:rPr>
        <w:t xml:space="preserve"> чел.</w:t>
      </w:r>
    </w:p>
    <w:p w:rsidR="00B72914" w:rsidRPr="00DD1A06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A06">
        <w:rPr>
          <w:sz w:val="28"/>
          <w:szCs w:val="28"/>
        </w:rPr>
        <w:t xml:space="preserve">По данным отчета о финансовых результатах деятельности формы № 0503121 </w:t>
      </w:r>
      <w:r w:rsidR="00DD1A06" w:rsidRPr="00DD1A06">
        <w:rPr>
          <w:sz w:val="28"/>
          <w:szCs w:val="28"/>
        </w:rPr>
        <w:t xml:space="preserve">чрезвычайные </w:t>
      </w:r>
      <w:r w:rsidRPr="00DD1A06">
        <w:rPr>
          <w:sz w:val="28"/>
          <w:szCs w:val="28"/>
        </w:rPr>
        <w:t xml:space="preserve">доходы от </w:t>
      </w:r>
      <w:r w:rsidR="00DD1A06" w:rsidRPr="00DD1A06">
        <w:rPr>
          <w:sz w:val="28"/>
          <w:szCs w:val="28"/>
        </w:rPr>
        <w:t>операций с активами</w:t>
      </w:r>
      <w:r w:rsidRPr="00DD1A06">
        <w:rPr>
          <w:sz w:val="28"/>
          <w:szCs w:val="28"/>
        </w:rPr>
        <w:t xml:space="preserve"> составили </w:t>
      </w:r>
      <w:r w:rsidR="00DD1A06" w:rsidRPr="00DD1A06">
        <w:rPr>
          <w:sz w:val="28"/>
          <w:szCs w:val="28"/>
        </w:rPr>
        <w:t>1213,01</w:t>
      </w:r>
      <w:r w:rsidRPr="00DD1A06">
        <w:rPr>
          <w:sz w:val="28"/>
          <w:szCs w:val="28"/>
        </w:rPr>
        <w:t xml:space="preserve"> руб. Расходы по бюджетной деятельности составили </w:t>
      </w:r>
      <w:r w:rsidR="00DD1A06" w:rsidRPr="00DD1A06">
        <w:rPr>
          <w:sz w:val="28"/>
          <w:szCs w:val="28"/>
        </w:rPr>
        <w:t xml:space="preserve">20657347,93 </w:t>
      </w:r>
      <w:r w:rsidRPr="00DD1A06">
        <w:rPr>
          <w:sz w:val="28"/>
          <w:szCs w:val="28"/>
        </w:rPr>
        <w:t xml:space="preserve">руб. Чистый операционный результат составил минус </w:t>
      </w:r>
      <w:r w:rsidR="00DD1A06" w:rsidRPr="00DD1A06">
        <w:rPr>
          <w:sz w:val="28"/>
          <w:szCs w:val="28"/>
        </w:rPr>
        <w:t>20656134,92</w:t>
      </w:r>
      <w:r w:rsidRPr="00DD1A06">
        <w:rPr>
          <w:sz w:val="28"/>
          <w:szCs w:val="28"/>
        </w:rPr>
        <w:t xml:space="preserve"> руб. Операции с нефинансовыми активами составили минус </w:t>
      </w:r>
      <w:r w:rsidR="00DD1A06" w:rsidRPr="00DD1A06">
        <w:rPr>
          <w:sz w:val="28"/>
          <w:szCs w:val="28"/>
        </w:rPr>
        <w:t>1437816,23</w:t>
      </w:r>
      <w:r w:rsidRPr="00DD1A06">
        <w:rPr>
          <w:sz w:val="28"/>
          <w:szCs w:val="28"/>
        </w:rPr>
        <w:t xml:space="preserve"> руб. Операции с финансовыми активами составили минус </w:t>
      </w:r>
      <w:r w:rsidR="00DD1A06" w:rsidRPr="00DD1A06">
        <w:rPr>
          <w:sz w:val="28"/>
          <w:szCs w:val="28"/>
        </w:rPr>
        <w:t>20916756,99</w:t>
      </w:r>
      <w:r w:rsidRPr="00DD1A06">
        <w:rPr>
          <w:sz w:val="28"/>
          <w:szCs w:val="28"/>
        </w:rPr>
        <w:t xml:space="preserve"> руб., операции с обязательствами составили минус </w:t>
      </w:r>
      <w:r w:rsidR="00DD1A06" w:rsidRPr="00DD1A06">
        <w:rPr>
          <w:sz w:val="28"/>
          <w:szCs w:val="28"/>
        </w:rPr>
        <w:t>1698438,30</w:t>
      </w:r>
      <w:r w:rsidRPr="00DD1A06">
        <w:rPr>
          <w:sz w:val="28"/>
          <w:szCs w:val="28"/>
        </w:rPr>
        <w:t xml:space="preserve"> руб.</w:t>
      </w:r>
    </w:p>
    <w:p w:rsidR="00B72914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7E24">
        <w:rPr>
          <w:sz w:val="28"/>
          <w:szCs w:val="28"/>
        </w:rPr>
        <w:t xml:space="preserve">Согласно данным Отчета ф. 0503127 объем бюджетных назначений соответствует данным утвержденной бюджетной росписи с учетом изменений на отчетную дату и составил в сумме </w:t>
      </w:r>
      <w:r w:rsidR="00516179" w:rsidRPr="00D57E24">
        <w:rPr>
          <w:sz w:val="28"/>
          <w:szCs w:val="28"/>
        </w:rPr>
        <w:t>20873603,00</w:t>
      </w:r>
      <w:r w:rsidRPr="00D57E24">
        <w:rPr>
          <w:sz w:val="28"/>
          <w:szCs w:val="28"/>
        </w:rPr>
        <w:t xml:space="preserve"> руб., расходы бюджета в 201</w:t>
      </w:r>
      <w:r w:rsidR="00516179" w:rsidRPr="00D57E24">
        <w:rPr>
          <w:sz w:val="28"/>
          <w:szCs w:val="28"/>
        </w:rPr>
        <w:t>9</w:t>
      </w:r>
      <w:r w:rsidRPr="00D57E24">
        <w:rPr>
          <w:sz w:val="28"/>
          <w:szCs w:val="28"/>
        </w:rPr>
        <w:t xml:space="preserve"> году составили в сумме</w:t>
      </w:r>
      <w:r w:rsidR="00D441F2" w:rsidRPr="00D441F2">
        <w:rPr>
          <w:sz w:val="28"/>
          <w:szCs w:val="28"/>
        </w:rPr>
        <w:t>20859486,14</w:t>
      </w:r>
      <w:r w:rsidRPr="00D441F2">
        <w:rPr>
          <w:sz w:val="28"/>
          <w:szCs w:val="28"/>
        </w:rPr>
        <w:t xml:space="preserve"> руб.  (процент исполнения по расходам 99.9</w:t>
      </w:r>
      <w:r w:rsidR="00D441F2" w:rsidRPr="00D441F2">
        <w:rPr>
          <w:sz w:val="28"/>
          <w:szCs w:val="28"/>
        </w:rPr>
        <w:t>3</w:t>
      </w:r>
      <w:r w:rsidRPr="00D441F2">
        <w:rPr>
          <w:sz w:val="28"/>
          <w:szCs w:val="28"/>
        </w:rPr>
        <w:t xml:space="preserve">, не исполнено на </w:t>
      </w:r>
      <w:r w:rsidR="00D441F2" w:rsidRPr="00D441F2">
        <w:rPr>
          <w:sz w:val="28"/>
          <w:szCs w:val="28"/>
        </w:rPr>
        <w:t>14116,86</w:t>
      </w:r>
      <w:r w:rsidRPr="00D441F2">
        <w:rPr>
          <w:sz w:val="28"/>
          <w:szCs w:val="28"/>
        </w:rPr>
        <w:t xml:space="preserve"> руб.). Фактов финансирования расходов сверх утверждённых бюджетом ассигнований не установлено. Показатели по расходам бюджета, </w:t>
      </w:r>
      <w:r w:rsidRPr="00263508">
        <w:rPr>
          <w:sz w:val="28"/>
          <w:szCs w:val="28"/>
        </w:rPr>
        <w:t>указанные в Отчете ф.0503127 по строке 200 соответствуют аналогичным показателям, отраженным в Сведениях об исполнении бюджета ф. 0503164 по строке 200</w:t>
      </w:r>
      <w:r w:rsidR="00263508" w:rsidRPr="00263508">
        <w:rPr>
          <w:sz w:val="28"/>
          <w:szCs w:val="28"/>
        </w:rPr>
        <w:t>.</w:t>
      </w:r>
    </w:p>
    <w:p w:rsidR="00AF5A1F" w:rsidRPr="0053722A" w:rsidRDefault="00AF5A1F" w:rsidP="00AF5A1F">
      <w:pPr>
        <w:spacing w:line="360" w:lineRule="auto"/>
        <w:ind w:firstLine="709"/>
        <w:jc w:val="both"/>
        <w:rPr>
          <w:sz w:val="28"/>
          <w:szCs w:val="28"/>
        </w:rPr>
      </w:pPr>
      <w:r w:rsidRPr="0085074D">
        <w:rPr>
          <w:sz w:val="28"/>
          <w:szCs w:val="28"/>
        </w:rPr>
        <w:t>В нарушение п. 163 Инструкции 191н в графе 8, 9  Сведений об исполнении бюджета (форма № 0503164) по расходам не указаны код и причины отклонений от планового процента исполнения за 2019 год, в Пояснительной записке (форма 0503160) причины невыполнение плана так же не указаны.</w:t>
      </w:r>
    </w:p>
    <w:p w:rsidR="00B72914" w:rsidRPr="003A44AD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4AD">
        <w:rPr>
          <w:sz w:val="28"/>
          <w:szCs w:val="28"/>
        </w:rPr>
        <w:t xml:space="preserve">Исполнение по источникам финансирования дефицита (р.3 формы № 0503127) составило </w:t>
      </w:r>
      <w:r w:rsidR="00263508" w:rsidRPr="003A44AD">
        <w:rPr>
          <w:sz w:val="28"/>
          <w:szCs w:val="28"/>
        </w:rPr>
        <w:t>20859486,14</w:t>
      </w:r>
      <w:r w:rsidRPr="003A44AD">
        <w:rPr>
          <w:sz w:val="28"/>
          <w:szCs w:val="28"/>
        </w:rPr>
        <w:t xml:space="preserve"> руб. по строке 810 (графа 5) "Изменение остатков по расчетам с органами, организующими исполнение бюджета" за счет уменьшения счетов расчетов (кредитовый остаток счета 1 304 05 000).</w:t>
      </w:r>
    </w:p>
    <w:p w:rsidR="00B72914" w:rsidRPr="003A44AD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4AD">
        <w:rPr>
          <w:sz w:val="28"/>
          <w:szCs w:val="28"/>
        </w:rPr>
        <w:lastRenderedPageBreak/>
        <w:t xml:space="preserve">- показатели нефинансовых активов, указанные в Балансе ф.0503130 по строке 010, 020, 080 в графах 5, 8 соответствуют аналогичным показателям, отраженным в Сведениях о движении нефинансовых активов ф.0503168 по строке 010, 050, 190 в графах 4, </w:t>
      </w:r>
      <w:r w:rsidR="003A44AD" w:rsidRPr="003A44AD">
        <w:rPr>
          <w:sz w:val="28"/>
          <w:szCs w:val="28"/>
        </w:rPr>
        <w:t>11</w:t>
      </w:r>
      <w:r w:rsidRPr="003A44AD">
        <w:rPr>
          <w:sz w:val="28"/>
          <w:szCs w:val="28"/>
        </w:rPr>
        <w:t>;</w:t>
      </w:r>
    </w:p>
    <w:p w:rsidR="00B72914" w:rsidRPr="003A44AD" w:rsidRDefault="00B72914" w:rsidP="00B729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44AD">
        <w:rPr>
          <w:sz w:val="28"/>
          <w:szCs w:val="28"/>
        </w:rPr>
        <w:t>Выбытие денежных средств отраженное по строке 210</w:t>
      </w:r>
      <w:r w:rsidR="003A44AD" w:rsidRPr="003A44AD">
        <w:rPr>
          <w:sz w:val="28"/>
          <w:szCs w:val="28"/>
        </w:rPr>
        <w:t>0</w:t>
      </w:r>
      <w:r w:rsidRPr="003A44AD">
        <w:rPr>
          <w:sz w:val="28"/>
          <w:szCs w:val="28"/>
        </w:rPr>
        <w:t xml:space="preserve"> Отчета о движении денежных средств (форма № 0503123) в сумме </w:t>
      </w:r>
      <w:r w:rsidR="003A44AD" w:rsidRPr="003A44AD">
        <w:rPr>
          <w:sz w:val="28"/>
          <w:szCs w:val="28"/>
        </w:rPr>
        <w:t>20859486,14</w:t>
      </w:r>
      <w:r w:rsidRPr="003A44AD">
        <w:rPr>
          <w:sz w:val="28"/>
          <w:szCs w:val="28"/>
        </w:rPr>
        <w:t xml:space="preserve"> руб. соответствует строке 200 графы 10 Отчета о бюджетных обязательствах (форма № 0503128).</w:t>
      </w:r>
    </w:p>
    <w:p w:rsidR="00950B8B" w:rsidRPr="0053722A" w:rsidRDefault="00950B8B" w:rsidP="00950B8B">
      <w:pPr>
        <w:spacing w:line="360" w:lineRule="auto"/>
        <w:ind w:firstLine="709"/>
        <w:jc w:val="both"/>
        <w:rPr>
          <w:sz w:val="28"/>
          <w:szCs w:val="28"/>
        </w:rPr>
      </w:pPr>
      <w:r w:rsidRPr="0085074D">
        <w:rPr>
          <w:sz w:val="28"/>
          <w:szCs w:val="28"/>
        </w:rPr>
        <w:t xml:space="preserve">В нарушение п. 170.2 Инструкции 191н в Сведениях о принятых и неисполненных обязательствах получателя бюджетных средств (форма № 0503175) в разделе 1 "Сведения о неисполненных бюджетных обязательствах" по расходам не </w:t>
      </w:r>
      <w:r w:rsidR="00B11094" w:rsidRPr="0085074D">
        <w:rPr>
          <w:sz w:val="28"/>
          <w:szCs w:val="28"/>
        </w:rPr>
        <w:t>заполнены графы 3-8 (дата возникновения и дата исполнения по правовому основанию</w:t>
      </w:r>
      <w:r w:rsidRPr="0085074D">
        <w:rPr>
          <w:sz w:val="28"/>
          <w:szCs w:val="28"/>
        </w:rPr>
        <w:t>,</w:t>
      </w:r>
      <w:r w:rsidR="00B11094" w:rsidRPr="0085074D">
        <w:rPr>
          <w:sz w:val="28"/>
          <w:szCs w:val="28"/>
        </w:rPr>
        <w:t xml:space="preserve"> ИНН и наименование контрагента, код и причина образования неисполненных обязательств).</w:t>
      </w:r>
      <w:r w:rsidR="00630420">
        <w:rPr>
          <w:sz w:val="28"/>
          <w:szCs w:val="28"/>
        </w:rPr>
        <w:t xml:space="preserve"> </w:t>
      </w:r>
      <w:r w:rsidR="00B11094" w:rsidRPr="0085074D">
        <w:rPr>
          <w:sz w:val="28"/>
          <w:szCs w:val="28"/>
        </w:rPr>
        <w:t>В</w:t>
      </w:r>
      <w:r w:rsidR="00630420">
        <w:rPr>
          <w:sz w:val="28"/>
          <w:szCs w:val="28"/>
        </w:rPr>
        <w:t xml:space="preserve"> </w:t>
      </w:r>
      <w:r w:rsidR="00B11094" w:rsidRPr="0085074D">
        <w:rPr>
          <w:sz w:val="28"/>
          <w:szCs w:val="28"/>
        </w:rPr>
        <w:t xml:space="preserve">разделе 4 </w:t>
      </w:r>
      <w:r w:rsidRPr="0085074D">
        <w:rPr>
          <w:sz w:val="28"/>
          <w:szCs w:val="28"/>
        </w:rPr>
        <w:t>Пояснительной записк</w:t>
      </w:r>
      <w:r w:rsidR="00B11094" w:rsidRPr="0085074D">
        <w:rPr>
          <w:sz w:val="28"/>
          <w:szCs w:val="28"/>
        </w:rPr>
        <w:t>и</w:t>
      </w:r>
      <w:r w:rsidRPr="0085074D">
        <w:rPr>
          <w:sz w:val="28"/>
          <w:szCs w:val="28"/>
        </w:rPr>
        <w:t xml:space="preserve"> (форма 0503160) причины </w:t>
      </w:r>
      <w:r w:rsidR="00B11094" w:rsidRPr="0085074D">
        <w:rPr>
          <w:sz w:val="28"/>
          <w:szCs w:val="28"/>
        </w:rPr>
        <w:t>образования неисполненных обяза</w:t>
      </w:r>
      <w:r w:rsidR="00924985" w:rsidRPr="0085074D">
        <w:rPr>
          <w:sz w:val="28"/>
          <w:szCs w:val="28"/>
        </w:rPr>
        <w:t>т</w:t>
      </w:r>
      <w:r w:rsidR="00B11094" w:rsidRPr="0085074D">
        <w:rPr>
          <w:sz w:val="28"/>
          <w:szCs w:val="28"/>
        </w:rPr>
        <w:t>ельств</w:t>
      </w:r>
      <w:r w:rsidRPr="0085074D">
        <w:rPr>
          <w:sz w:val="28"/>
          <w:szCs w:val="28"/>
        </w:rPr>
        <w:t xml:space="preserve"> так же не указаны.</w:t>
      </w:r>
    </w:p>
    <w:p w:rsidR="00B72914" w:rsidRPr="009B302C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9B302C">
        <w:rPr>
          <w:sz w:val="28"/>
          <w:szCs w:val="28"/>
        </w:rPr>
        <w:t>По данным Баланса и формы № 0503169 дебиторская задолженность по состоянию на 01.01.201</w:t>
      </w:r>
      <w:r w:rsidR="009B302C" w:rsidRPr="009B302C">
        <w:rPr>
          <w:sz w:val="28"/>
          <w:szCs w:val="28"/>
        </w:rPr>
        <w:t>9</w:t>
      </w:r>
      <w:r w:rsidRPr="009B302C">
        <w:rPr>
          <w:sz w:val="28"/>
          <w:szCs w:val="28"/>
        </w:rPr>
        <w:t xml:space="preserve"> составляла </w:t>
      </w:r>
      <w:r w:rsidR="009B302C" w:rsidRPr="009B302C">
        <w:rPr>
          <w:sz w:val="28"/>
          <w:szCs w:val="28"/>
        </w:rPr>
        <w:t>148634,26</w:t>
      </w:r>
      <w:r w:rsidRPr="009B302C">
        <w:rPr>
          <w:sz w:val="28"/>
          <w:szCs w:val="28"/>
        </w:rPr>
        <w:t xml:space="preserve"> руб., в том числе по выданным поставщикам авансам </w:t>
      </w:r>
      <w:r w:rsidR="009B302C" w:rsidRPr="009B302C">
        <w:rPr>
          <w:rStyle w:val="a8"/>
          <w:i w:val="0"/>
          <w:sz w:val="28"/>
          <w:szCs w:val="28"/>
        </w:rPr>
        <w:t xml:space="preserve">142004,26 </w:t>
      </w:r>
      <w:r w:rsidRPr="009B302C">
        <w:rPr>
          <w:sz w:val="28"/>
          <w:szCs w:val="28"/>
        </w:rPr>
        <w:t xml:space="preserve">руб. по расчетам с подотчетными лицами </w:t>
      </w:r>
      <w:r w:rsidR="009B302C" w:rsidRPr="009B302C">
        <w:rPr>
          <w:rStyle w:val="a8"/>
          <w:i w:val="0"/>
          <w:sz w:val="28"/>
          <w:szCs w:val="28"/>
        </w:rPr>
        <w:t xml:space="preserve">3993,00 </w:t>
      </w:r>
      <w:r w:rsidRPr="009B302C">
        <w:rPr>
          <w:sz w:val="28"/>
          <w:szCs w:val="28"/>
        </w:rPr>
        <w:t xml:space="preserve">руб., по расчетам по платежам в бюджеты </w:t>
      </w:r>
      <w:r w:rsidR="009B302C" w:rsidRPr="009B302C">
        <w:rPr>
          <w:rStyle w:val="a8"/>
          <w:i w:val="0"/>
          <w:sz w:val="28"/>
          <w:szCs w:val="28"/>
        </w:rPr>
        <w:t xml:space="preserve">2637,00 </w:t>
      </w:r>
      <w:r w:rsidRPr="009B302C">
        <w:rPr>
          <w:sz w:val="28"/>
          <w:szCs w:val="28"/>
        </w:rPr>
        <w:t xml:space="preserve">руб. </w:t>
      </w:r>
      <w:r w:rsidRPr="009B302C">
        <w:rPr>
          <w:rStyle w:val="a8"/>
          <w:i w:val="0"/>
          <w:sz w:val="28"/>
          <w:szCs w:val="28"/>
        </w:rPr>
        <w:t>По состоянию на 01.01.20</w:t>
      </w:r>
      <w:r w:rsidR="009B302C" w:rsidRPr="009B302C">
        <w:rPr>
          <w:rStyle w:val="a8"/>
          <w:i w:val="0"/>
          <w:sz w:val="28"/>
          <w:szCs w:val="28"/>
        </w:rPr>
        <w:t>20</w:t>
      </w:r>
      <w:r w:rsidRPr="009B302C">
        <w:rPr>
          <w:rStyle w:val="a8"/>
          <w:i w:val="0"/>
          <w:sz w:val="28"/>
          <w:szCs w:val="28"/>
        </w:rPr>
        <w:t xml:space="preserve"> дебиторская задолженность </w:t>
      </w:r>
      <w:r w:rsidR="009B302C" w:rsidRPr="009B302C">
        <w:rPr>
          <w:rStyle w:val="a8"/>
          <w:i w:val="0"/>
          <w:sz w:val="28"/>
          <w:szCs w:val="28"/>
        </w:rPr>
        <w:t>уменьшилась</w:t>
      </w:r>
      <w:r w:rsidRPr="009B302C">
        <w:rPr>
          <w:rStyle w:val="a8"/>
          <w:i w:val="0"/>
          <w:sz w:val="28"/>
          <w:szCs w:val="28"/>
        </w:rPr>
        <w:t xml:space="preserve"> на </w:t>
      </w:r>
      <w:r w:rsidR="009B302C" w:rsidRPr="009B302C">
        <w:rPr>
          <w:rStyle w:val="a8"/>
          <w:i w:val="0"/>
          <w:sz w:val="28"/>
          <w:szCs w:val="28"/>
        </w:rPr>
        <w:t>71070</w:t>
      </w:r>
      <w:r w:rsidR="009B302C">
        <w:rPr>
          <w:rStyle w:val="a8"/>
          <w:i w:val="0"/>
          <w:sz w:val="28"/>
          <w:szCs w:val="28"/>
        </w:rPr>
        <w:t>,32</w:t>
      </w:r>
      <w:r w:rsidRPr="009B302C">
        <w:rPr>
          <w:rStyle w:val="a8"/>
          <w:i w:val="0"/>
          <w:sz w:val="28"/>
          <w:szCs w:val="28"/>
        </w:rPr>
        <w:t xml:space="preserve"> руб. и составила </w:t>
      </w:r>
      <w:r w:rsidR="009B302C">
        <w:rPr>
          <w:rStyle w:val="a8"/>
          <w:i w:val="0"/>
          <w:sz w:val="28"/>
          <w:szCs w:val="28"/>
        </w:rPr>
        <w:t>77563,94</w:t>
      </w:r>
      <w:r w:rsidRPr="009B302C">
        <w:rPr>
          <w:rStyle w:val="a8"/>
          <w:i w:val="0"/>
          <w:sz w:val="28"/>
          <w:szCs w:val="28"/>
        </w:rPr>
        <w:t xml:space="preserve"> руб., в том числе выданные авансы </w:t>
      </w:r>
      <w:r w:rsidR="009B302C">
        <w:rPr>
          <w:rStyle w:val="a8"/>
          <w:i w:val="0"/>
          <w:sz w:val="28"/>
          <w:szCs w:val="28"/>
        </w:rPr>
        <w:t>49286,50</w:t>
      </w:r>
      <w:r w:rsidRPr="009B302C">
        <w:rPr>
          <w:rStyle w:val="a8"/>
          <w:i w:val="0"/>
          <w:sz w:val="28"/>
          <w:szCs w:val="28"/>
        </w:rPr>
        <w:t xml:space="preserve"> руб., задолженность по платежам в бюджеты </w:t>
      </w:r>
      <w:r w:rsidR="009B302C">
        <w:rPr>
          <w:rStyle w:val="a8"/>
          <w:i w:val="0"/>
          <w:sz w:val="28"/>
          <w:szCs w:val="28"/>
        </w:rPr>
        <w:t>28277,44</w:t>
      </w:r>
      <w:r w:rsidRPr="009B302C">
        <w:rPr>
          <w:rStyle w:val="a8"/>
          <w:i w:val="0"/>
          <w:sz w:val="28"/>
          <w:szCs w:val="28"/>
        </w:rPr>
        <w:t xml:space="preserve"> руб.</w:t>
      </w:r>
    </w:p>
    <w:p w:rsidR="00B72914" w:rsidRPr="00137A5A" w:rsidRDefault="00B72914" w:rsidP="00137A5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A5A">
        <w:rPr>
          <w:sz w:val="28"/>
          <w:szCs w:val="28"/>
        </w:rPr>
        <w:t>По состоянию на 01.01.201</w:t>
      </w:r>
      <w:r w:rsidR="009B302C" w:rsidRPr="00137A5A">
        <w:rPr>
          <w:sz w:val="28"/>
          <w:szCs w:val="28"/>
        </w:rPr>
        <w:t>9</w:t>
      </w:r>
      <w:r w:rsidRPr="00137A5A">
        <w:rPr>
          <w:sz w:val="28"/>
          <w:szCs w:val="28"/>
        </w:rPr>
        <w:t xml:space="preserve"> кредиторская задолженность составляла </w:t>
      </w:r>
      <w:r w:rsidR="00137A5A">
        <w:rPr>
          <w:sz w:val="28"/>
          <w:szCs w:val="28"/>
        </w:rPr>
        <w:t>1712489,50</w:t>
      </w:r>
      <w:r w:rsidRPr="00137A5A">
        <w:rPr>
          <w:sz w:val="28"/>
          <w:szCs w:val="28"/>
        </w:rPr>
        <w:t xml:space="preserve"> руб., в том числе </w:t>
      </w:r>
      <w:r w:rsidR="004B6E15" w:rsidRPr="00137A5A">
        <w:rPr>
          <w:sz w:val="28"/>
          <w:szCs w:val="28"/>
        </w:rPr>
        <w:t xml:space="preserve">по расчетам с подотчетными лицами </w:t>
      </w:r>
      <w:r w:rsidR="004B6E15" w:rsidRPr="00137A5A">
        <w:rPr>
          <w:rStyle w:val="a8"/>
          <w:i w:val="0"/>
          <w:sz w:val="28"/>
          <w:szCs w:val="28"/>
        </w:rPr>
        <w:t xml:space="preserve">4333,00 </w:t>
      </w:r>
      <w:r w:rsidR="004B6E15" w:rsidRPr="00137A5A">
        <w:rPr>
          <w:sz w:val="28"/>
          <w:szCs w:val="28"/>
        </w:rPr>
        <w:t xml:space="preserve">руб., </w:t>
      </w:r>
      <w:r w:rsidRPr="00137A5A">
        <w:rPr>
          <w:sz w:val="28"/>
          <w:szCs w:val="28"/>
        </w:rPr>
        <w:t xml:space="preserve">по принятым обязательствам в сумме </w:t>
      </w:r>
      <w:r w:rsidR="004B6E15" w:rsidRPr="00137A5A">
        <w:rPr>
          <w:sz w:val="28"/>
          <w:szCs w:val="28"/>
        </w:rPr>
        <w:t>294110,18</w:t>
      </w:r>
      <w:r w:rsidRPr="00137A5A">
        <w:rPr>
          <w:sz w:val="28"/>
          <w:szCs w:val="28"/>
        </w:rPr>
        <w:t xml:space="preserve"> руб., по расчетам по платежам в бюджеты в сумме </w:t>
      </w:r>
      <w:r w:rsidR="00137A5A" w:rsidRPr="00137A5A">
        <w:rPr>
          <w:sz w:val="28"/>
          <w:szCs w:val="28"/>
        </w:rPr>
        <w:t>1413794,59</w:t>
      </w:r>
      <w:r w:rsidRPr="00137A5A">
        <w:rPr>
          <w:sz w:val="28"/>
          <w:szCs w:val="28"/>
        </w:rPr>
        <w:t xml:space="preserve"> руб</w:t>
      </w:r>
      <w:r w:rsidR="00137A5A" w:rsidRPr="00137A5A">
        <w:rPr>
          <w:sz w:val="28"/>
          <w:szCs w:val="28"/>
        </w:rPr>
        <w:t>., по прочим расчетам с кредиторами в сумме 251,73 руб.</w:t>
      </w:r>
      <w:r w:rsidRPr="00137A5A">
        <w:rPr>
          <w:sz w:val="28"/>
          <w:szCs w:val="28"/>
        </w:rPr>
        <w:t xml:space="preserve"> По состоянию на 01.01.20</w:t>
      </w:r>
      <w:r w:rsidR="00137A5A" w:rsidRPr="00137A5A">
        <w:rPr>
          <w:sz w:val="28"/>
          <w:szCs w:val="28"/>
        </w:rPr>
        <w:t>20</w:t>
      </w:r>
      <w:r w:rsidRPr="00137A5A">
        <w:rPr>
          <w:sz w:val="28"/>
          <w:szCs w:val="28"/>
        </w:rPr>
        <w:t xml:space="preserve"> кредиторская задолженность снижена на </w:t>
      </w:r>
      <w:r w:rsidR="00137A5A" w:rsidRPr="00137A5A">
        <w:rPr>
          <w:sz w:val="28"/>
          <w:szCs w:val="28"/>
        </w:rPr>
        <w:t>1712489,50 руб</w:t>
      </w:r>
      <w:r w:rsidRPr="00137A5A">
        <w:rPr>
          <w:sz w:val="28"/>
          <w:szCs w:val="28"/>
        </w:rPr>
        <w:t xml:space="preserve">. и составляет </w:t>
      </w:r>
      <w:r w:rsidR="00137A5A" w:rsidRPr="00137A5A">
        <w:rPr>
          <w:sz w:val="28"/>
          <w:szCs w:val="28"/>
        </w:rPr>
        <w:t>0,00</w:t>
      </w:r>
      <w:r w:rsidRPr="00137A5A">
        <w:rPr>
          <w:sz w:val="28"/>
          <w:szCs w:val="28"/>
        </w:rPr>
        <w:t xml:space="preserve"> руб.</w:t>
      </w:r>
    </w:p>
    <w:p w:rsidR="00B72914" w:rsidRPr="00137A5A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A5A">
        <w:rPr>
          <w:sz w:val="28"/>
          <w:szCs w:val="28"/>
        </w:rPr>
        <w:lastRenderedPageBreak/>
        <w:t>Показатели дебиторской, кредиторской задолжен</w:t>
      </w:r>
      <w:r w:rsidR="00137A5A" w:rsidRPr="00137A5A">
        <w:rPr>
          <w:sz w:val="28"/>
          <w:szCs w:val="28"/>
        </w:rPr>
        <w:t>ности по состоянию на 01.01.2019</w:t>
      </w:r>
      <w:r w:rsidRPr="00137A5A">
        <w:rPr>
          <w:sz w:val="28"/>
          <w:szCs w:val="28"/>
        </w:rPr>
        <w:t>, на 01.01.20</w:t>
      </w:r>
      <w:r w:rsidR="00137A5A" w:rsidRPr="00137A5A">
        <w:rPr>
          <w:sz w:val="28"/>
          <w:szCs w:val="28"/>
        </w:rPr>
        <w:t>20</w:t>
      </w:r>
      <w:r w:rsidRPr="00137A5A">
        <w:rPr>
          <w:sz w:val="28"/>
          <w:szCs w:val="28"/>
        </w:rPr>
        <w:t>, отраженные в Балансе ф.0503130, соответствуют аналогичным показателям, указанным в Сведениях по дебиторской и кредиторской задолженности ф. 0503169.</w:t>
      </w:r>
    </w:p>
    <w:p w:rsidR="00B72914" w:rsidRPr="00B709F9" w:rsidRDefault="00B72914" w:rsidP="00B729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09F9">
        <w:rPr>
          <w:sz w:val="28"/>
          <w:szCs w:val="28"/>
        </w:rPr>
        <w:t>Согласно форме бюджетной отчетности № 0503168 составленной по имуществу в оперативном управлении показатели соответствуют данным баланса формы № 0503130.</w:t>
      </w:r>
    </w:p>
    <w:p w:rsidR="00B72914" w:rsidRPr="00B709F9" w:rsidRDefault="00B72914" w:rsidP="00B72914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F25613">
        <w:rPr>
          <w:rStyle w:val="a8"/>
          <w:i w:val="0"/>
          <w:sz w:val="28"/>
          <w:szCs w:val="28"/>
        </w:rPr>
        <w:t xml:space="preserve">Показатель строки 320 "Чистое поступление основных средств" отчета формы 0503121 </w:t>
      </w:r>
      <w:r w:rsidR="00F25613">
        <w:rPr>
          <w:rStyle w:val="a8"/>
          <w:i w:val="0"/>
          <w:sz w:val="28"/>
          <w:szCs w:val="28"/>
        </w:rPr>
        <w:t xml:space="preserve">(1251563,20 руб.) </w:t>
      </w:r>
      <w:r w:rsidRPr="00F25613">
        <w:rPr>
          <w:rStyle w:val="a8"/>
          <w:i w:val="0"/>
          <w:sz w:val="28"/>
          <w:szCs w:val="28"/>
        </w:rPr>
        <w:t>соответствует показателям формы 0503168 (строка 010 (графа 5 - графа 8) - строка 050 (графа 8) + строка 070 (графа 5 - графа 8) + строка 080 (графа 5 - графа 8) + строка 320 (графа 5 - графа 8) - строка 330 (графа 8) + строка 360 (графа 5 - графа 8) - строка 370 (графа 8) + строка 380 (графа 5 - графа 8)).</w:t>
      </w:r>
    </w:p>
    <w:p w:rsidR="00B72914" w:rsidRPr="00F25613" w:rsidRDefault="00B72914" w:rsidP="00B72914">
      <w:pPr>
        <w:spacing w:line="360" w:lineRule="auto"/>
        <w:ind w:firstLine="709"/>
        <w:jc w:val="both"/>
        <w:rPr>
          <w:sz w:val="28"/>
          <w:szCs w:val="28"/>
        </w:rPr>
      </w:pPr>
      <w:r w:rsidRPr="00F25613">
        <w:rPr>
          <w:sz w:val="28"/>
          <w:szCs w:val="28"/>
        </w:rPr>
        <w:t>Показатель строки 010 «Доходы» графы 4 отчета (ф. 0503121) соответствует показателям по счету 1 401 10 100 по соответствующему коду КОСГУ (разница граф 3 и 2) справки (ф. 0503110).</w:t>
      </w:r>
    </w:p>
    <w:p w:rsidR="00B72914" w:rsidRPr="006128B1" w:rsidRDefault="00B72914" w:rsidP="00B72914">
      <w:pPr>
        <w:spacing w:line="360" w:lineRule="auto"/>
        <w:ind w:firstLine="709"/>
        <w:jc w:val="both"/>
        <w:rPr>
          <w:sz w:val="28"/>
          <w:szCs w:val="28"/>
        </w:rPr>
      </w:pPr>
      <w:r w:rsidRPr="006128B1">
        <w:rPr>
          <w:sz w:val="28"/>
          <w:szCs w:val="28"/>
        </w:rPr>
        <w:t>Показатель строки 150 «Расходы» графы 4 отчета (ф. 0503121) соответствует показателям по счету 1 401 20 100 по соответствующему КОСГУ (разница граф 2 и 3) справки (ф. 0503110).</w:t>
      </w:r>
    </w:p>
    <w:p w:rsidR="00B72914" w:rsidRDefault="00B72914" w:rsidP="00B72914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6128B1">
        <w:rPr>
          <w:rStyle w:val="a8"/>
          <w:i w:val="0"/>
          <w:sz w:val="28"/>
          <w:szCs w:val="28"/>
        </w:rPr>
        <w:t>Активы и обязательства в Балансе представлены с подразделением на долгосрочные (внеоборотн</w:t>
      </w:r>
      <w:r w:rsidR="0085074D">
        <w:rPr>
          <w:rStyle w:val="a8"/>
          <w:i w:val="0"/>
          <w:sz w:val="28"/>
          <w:szCs w:val="28"/>
        </w:rPr>
        <w:t>ые) и краткосрочные (оборотные).</w:t>
      </w:r>
    </w:p>
    <w:p w:rsidR="0085074D" w:rsidRPr="006128B1" w:rsidRDefault="0085074D" w:rsidP="00B72914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</w:p>
    <w:p w:rsidR="00B72914" w:rsidRDefault="00B72914" w:rsidP="00B7291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5074D">
        <w:rPr>
          <w:b/>
          <w:sz w:val="28"/>
          <w:szCs w:val="28"/>
        </w:rPr>
        <w:t>Выводы</w:t>
      </w:r>
    </w:p>
    <w:p w:rsidR="0085074D" w:rsidRPr="0085074D" w:rsidRDefault="0085074D" w:rsidP="00B7291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CD1EAD" w:rsidRDefault="00073856" w:rsidP="00CD1E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722A">
        <w:rPr>
          <w:sz w:val="28"/>
          <w:szCs w:val="28"/>
        </w:rPr>
        <w:t>При проверке представленной бюджетной отчетности установлен</w:t>
      </w:r>
      <w:r w:rsidR="00CD1EAD">
        <w:rPr>
          <w:sz w:val="28"/>
          <w:szCs w:val="28"/>
        </w:rPr>
        <w:t xml:space="preserve"> ряд нарушений, выразившихся в несоблюдении Инструкции 191н, не оказавших при этом влияния на достоверность данных бюджетной отчетности, но отрицательно сказавшихся на её прозрачности и информативности:</w:t>
      </w:r>
    </w:p>
    <w:p w:rsidR="006128B1" w:rsidRPr="00CD1EAD" w:rsidRDefault="006128B1" w:rsidP="00CD1EAD">
      <w:pPr>
        <w:pStyle w:val="ac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D1EAD">
        <w:rPr>
          <w:sz w:val="28"/>
          <w:szCs w:val="28"/>
        </w:rPr>
        <w:t xml:space="preserve">В нарушение п.  73.1 Инструкции 191н (введен приказом Минфина России от 20.08.2019 № 131н) не представлен Отчет о бюджетных </w:t>
      </w:r>
      <w:r w:rsidRPr="00CD1EAD">
        <w:rPr>
          <w:sz w:val="28"/>
          <w:szCs w:val="28"/>
        </w:rPr>
        <w:lastRenderedPageBreak/>
        <w:t>обязательствах (ф. 0503128-НП) в части обязательств по реализации нацпроектов (программ). В нарушение п. 8, п. 152 Инструкции 191н в Пояснительной записке в перечне форм отчетности, не включенных в состав бухгалтерской отчетности учреждения, данный отчет не указан.</w:t>
      </w:r>
    </w:p>
    <w:p w:rsidR="006128B1" w:rsidRPr="0085074D" w:rsidRDefault="006128B1" w:rsidP="00CD1EAD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074D">
        <w:rPr>
          <w:sz w:val="28"/>
          <w:szCs w:val="28"/>
        </w:rPr>
        <w:t>В нарушение п</w:t>
      </w:r>
      <w:r w:rsidR="0085074D" w:rsidRPr="0085074D">
        <w:rPr>
          <w:sz w:val="28"/>
          <w:szCs w:val="28"/>
        </w:rPr>
        <w:t>унктов</w:t>
      </w:r>
      <w:r w:rsidRPr="0085074D">
        <w:rPr>
          <w:sz w:val="28"/>
          <w:szCs w:val="28"/>
        </w:rPr>
        <w:t xml:space="preserve">  156</w:t>
      </w:r>
      <w:r w:rsidR="0085074D" w:rsidRPr="0085074D">
        <w:rPr>
          <w:sz w:val="28"/>
          <w:szCs w:val="28"/>
        </w:rPr>
        <w:t xml:space="preserve"> - 173</w:t>
      </w:r>
      <w:r w:rsidRPr="0085074D">
        <w:rPr>
          <w:sz w:val="28"/>
          <w:szCs w:val="28"/>
        </w:rPr>
        <w:t xml:space="preserve"> Инструкции 191н в составе пояснительной записки (ф. № 0503160) к </w:t>
      </w:r>
      <w:r w:rsidR="0085074D" w:rsidRPr="0085074D">
        <w:rPr>
          <w:sz w:val="28"/>
          <w:szCs w:val="28"/>
        </w:rPr>
        <w:t xml:space="preserve">годовой </w:t>
      </w:r>
      <w:r w:rsidRPr="0085074D">
        <w:rPr>
          <w:sz w:val="28"/>
          <w:szCs w:val="28"/>
        </w:rPr>
        <w:t>бюджетной отчетности отсутству</w:t>
      </w:r>
      <w:r w:rsidR="0085074D" w:rsidRPr="0085074D">
        <w:rPr>
          <w:sz w:val="28"/>
          <w:szCs w:val="28"/>
        </w:rPr>
        <w:t>ю:</w:t>
      </w:r>
      <w:r w:rsidRPr="0085074D">
        <w:rPr>
          <w:sz w:val="28"/>
          <w:szCs w:val="28"/>
        </w:rPr>
        <w:t xml:space="preserve"> таблица № 4 "Сведения об особенностях ведения бухгалтерского учета"</w:t>
      </w:r>
      <w:r w:rsidR="0085074D" w:rsidRPr="0085074D">
        <w:rPr>
          <w:sz w:val="28"/>
          <w:szCs w:val="28"/>
        </w:rPr>
        <w:t xml:space="preserve">, </w:t>
      </w:r>
      <w:r w:rsidRPr="0085074D">
        <w:rPr>
          <w:sz w:val="28"/>
          <w:szCs w:val="28"/>
        </w:rPr>
        <w:t>таблица № 5 "Сведения о результатах мероприятий внутреннего государственного (муниципального) финансового контроля"</w:t>
      </w:r>
      <w:r w:rsidR="0085074D" w:rsidRPr="0085074D">
        <w:rPr>
          <w:sz w:val="28"/>
          <w:szCs w:val="28"/>
        </w:rPr>
        <w:t xml:space="preserve">, </w:t>
      </w:r>
      <w:r w:rsidRPr="0085074D">
        <w:rPr>
          <w:sz w:val="28"/>
          <w:szCs w:val="28"/>
        </w:rPr>
        <w:t>таблица № 7 "Сведения о результатах мероприятий внешнего государственного (муниципального) финансового контроля"</w:t>
      </w:r>
      <w:r w:rsidR="0085074D" w:rsidRPr="0085074D">
        <w:rPr>
          <w:sz w:val="28"/>
          <w:szCs w:val="28"/>
        </w:rPr>
        <w:t>, «</w:t>
      </w:r>
      <w:r w:rsidRPr="0085074D">
        <w:rPr>
          <w:sz w:val="28"/>
          <w:szCs w:val="28"/>
        </w:rPr>
        <w:t>Сведения о результатах деятельности</w:t>
      </w:r>
      <w:r w:rsidR="0085074D" w:rsidRPr="0085074D">
        <w:rPr>
          <w:sz w:val="28"/>
          <w:szCs w:val="28"/>
        </w:rPr>
        <w:t>»</w:t>
      </w:r>
      <w:r w:rsidRPr="0085074D">
        <w:rPr>
          <w:sz w:val="28"/>
          <w:szCs w:val="28"/>
        </w:rPr>
        <w:t xml:space="preserve"> (ф. № 0503162)</w:t>
      </w:r>
      <w:r w:rsidR="0085074D" w:rsidRPr="0085074D">
        <w:rPr>
          <w:sz w:val="28"/>
          <w:szCs w:val="28"/>
        </w:rPr>
        <w:t>, «</w:t>
      </w:r>
      <w:r w:rsidRPr="0085074D">
        <w:rPr>
          <w:sz w:val="28"/>
          <w:szCs w:val="28"/>
        </w:rPr>
        <w:t>Сведения об остатках денежных средств на счетах получателя бюджетных средств</w:t>
      </w:r>
      <w:r w:rsidR="0085074D" w:rsidRPr="0085074D">
        <w:rPr>
          <w:sz w:val="28"/>
          <w:szCs w:val="28"/>
        </w:rPr>
        <w:t>»</w:t>
      </w:r>
      <w:r w:rsidRPr="0085074D">
        <w:rPr>
          <w:sz w:val="28"/>
          <w:szCs w:val="28"/>
        </w:rPr>
        <w:t xml:space="preserve"> (ф. № 0503178).</w:t>
      </w:r>
      <w:r w:rsidR="00630420">
        <w:rPr>
          <w:sz w:val="28"/>
          <w:szCs w:val="28"/>
        </w:rPr>
        <w:t xml:space="preserve"> </w:t>
      </w:r>
      <w:r w:rsidRPr="0085074D">
        <w:rPr>
          <w:sz w:val="28"/>
          <w:szCs w:val="28"/>
        </w:rPr>
        <w:t>В нарушение п. 8, п. 152 Инструкции 191н  в Пояснительной записке в перечне форм отчетности, не включенных в состав бухгалтерской отчетности учреждения, данные таблицы и формы не указаны.</w:t>
      </w:r>
    </w:p>
    <w:p w:rsidR="00073856" w:rsidRDefault="00073856" w:rsidP="00CD1EAD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28B1">
        <w:rPr>
          <w:sz w:val="28"/>
          <w:szCs w:val="28"/>
        </w:rPr>
        <w:t xml:space="preserve">В нарушение п. 163 Инструкции 191н в графе 8, 9  Сведений об исполнении бюджета (форма № 0503164) не указаны код и причины отклонений от планового процента исполнения за </w:t>
      </w:r>
      <w:bookmarkStart w:id="0" w:name="_GoBack"/>
      <w:r w:rsidRPr="006128B1">
        <w:rPr>
          <w:sz w:val="28"/>
          <w:szCs w:val="28"/>
        </w:rPr>
        <w:t>201</w:t>
      </w:r>
      <w:r w:rsidR="00C57C7A">
        <w:rPr>
          <w:sz w:val="28"/>
          <w:szCs w:val="28"/>
        </w:rPr>
        <w:t>9</w:t>
      </w:r>
      <w:bookmarkEnd w:id="0"/>
      <w:r w:rsidRPr="006128B1">
        <w:rPr>
          <w:sz w:val="28"/>
          <w:szCs w:val="28"/>
        </w:rPr>
        <w:t xml:space="preserve"> год, в Пояснительной записке (форма 0503160) причины невыполнение плана так же не указаны.</w:t>
      </w:r>
    </w:p>
    <w:p w:rsidR="0085074D" w:rsidRPr="006128B1" w:rsidRDefault="0085074D" w:rsidP="00CD1EAD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074D">
        <w:rPr>
          <w:sz w:val="28"/>
          <w:szCs w:val="28"/>
        </w:rPr>
        <w:t>В нарушение п. 170.2 Инструкции 191н в Сведениях о принятых и неисполненных обязательствах получателя бюджетных средств (форма № 0503175) в разделе 1 "Сведения о неисполненных бюджетных обязательствах" по расходам не заполнены графы 3-8 (дата возникновения и дата исполнения по правовому основанию, ИНН и наименование контрагента, код и причина образования неисполненных обязательств). В разделе 4 Пояснительной записки (форма 0503160) причины образования неисполненных обязательств так же не указаны.</w:t>
      </w:r>
    </w:p>
    <w:p w:rsidR="00727A36" w:rsidRDefault="00727A36" w:rsidP="0007385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27A36" w:rsidRDefault="00727A36" w:rsidP="0007385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073856" w:rsidRPr="0053722A" w:rsidRDefault="00073856" w:rsidP="0007385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3722A">
        <w:rPr>
          <w:b/>
          <w:sz w:val="28"/>
          <w:szCs w:val="28"/>
        </w:rPr>
        <w:lastRenderedPageBreak/>
        <w:t>Предложения</w:t>
      </w:r>
    </w:p>
    <w:p w:rsidR="00073856" w:rsidRPr="0053722A" w:rsidRDefault="00073856" w:rsidP="0007385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22A">
        <w:rPr>
          <w:sz w:val="28"/>
          <w:szCs w:val="28"/>
        </w:rPr>
        <w:t xml:space="preserve">Контрольно-счётный орган обращает внимание на необходимость проведения работы по качественному составлению и сдаче бюджетной отчетности и предлагает </w:t>
      </w:r>
      <w:r w:rsidR="00F94EBA" w:rsidRPr="00B72914">
        <w:rPr>
          <w:sz w:val="28"/>
          <w:szCs w:val="28"/>
        </w:rPr>
        <w:t>Муниципально</w:t>
      </w:r>
      <w:r w:rsidR="00F94EBA">
        <w:rPr>
          <w:sz w:val="28"/>
          <w:szCs w:val="28"/>
        </w:rPr>
        <w:t>му</w:t>
      </w:r>
      <w:r w:rsidR="00F94EBA" w:rsidRPr="00B72914">
        <w:rPr>
          <w:sz w:val="28"/>
          <w:szCs w:val="28"/>
        </w:rPr>
        <w:t xml:space="preserve"> казенно</w:t>
      </w:r>
      <w:r w:rsidR="00F94EBA">
        <w:rPr>
          <w:sz w:val="28"/>
          <w:szCs w:val="28"/>
        </w:rPr>
        <w:t>му</w:t>
      </w:r>
      <w:r w:rsidR="00F94EBA" w:rsidRPr="00B72914">
        <w:rPr>
          <w:sz w:val="28"/>
          <w:szCs w:val="28"/>
        </w:rPr>
        <w:t xml:space="preserve"> учреждени</w:t>
      </w:r>
      <w:r w:rsidR="00F94EBA">
        <w:rPr>
          <w:sz w:val="28"/>
          <w:szCs w:val="28"/>
        </w:rPr>
        <w:t>ю</w:t>
      </w:r>
      <w:r w:rsidR="00F94EBA" w:rsidRPr="00B72914">
        <w:rPr>
          <w:sz w:val="28"/>
          <w:szCs w:val="28"/>
        </w:rPr>
        <w:t xml:space="preserve"> "Хозяйственное управление администрации Ольгинского муниципального района" </w:t>
      </w:r>
      <w:r w:rsidRPr="0053722A">
        <w:rPr>
          <w:sz w:val="28"/>
          <w:szCs w:val="28"/>
        </w:rPr>
        <w:t>принять к исполнению следующие предложения:</w:t>
      </w:r>
    </w:p>
    <w:p w:rsidR="00F94EBA" w:rsidRDefault="00F94EBA" w:rsidP="00F94EB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4EBA">
        <w:rPr>
          <w:sz w:val="28"/>
          <w:szCs w:val="28"/>
        </w:rPr>
        <w:t>Рассмотреть результаты настоящей проверки  и принять меры по устранению выявленных нарушений и</w:t>
      </w:r>
      <w:r w:rsidR="000B25AE">
        <w:rPr>
          <w:sz w:val="28"/>
          <w:szCs w:val="28"/>
        </w:rPr>
        <w:t xml:space="preserve"> </w:t>
      </w:r>
      <w:r w:rsidRPr="00F94EBA">
        <w:rPr>
          <w:sz w:val="28"/>
          <w:szCs w:val="28"/>
        </w:rPr>
        <w:t>недостатков.</w:t>
      </w:r>
    </w:p>
    <w:p w:rsidR="00073856" w:rsidRPr="00570E27" w:rsidRDefault="00073856" w:rsidP="00570E27">
      <w:pPr>
        <w:pStyle w:val="ac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70E27">
        <w:rPr>
          <w:sz w:val="28"/>
          <w:szCs w:val="28"/>
        </w:rPr>
        <w:t>В срок до 2</w:t>
      </w:r>
      <w:r w:rsidR="00F94EBA" w:rsidRPr="00570E27">
        <w:rPr>
          <w:sz w:val="28"/>
          <w:szCs w:val="28"/>
        </w:rPr>
        <w:t>8</w:t>
      </w:r>
      <w:r w:rsidR="00B551E5">
        <w:rPr>
          <w:sz w:val="28"/>
          <w:szCs w:val="28"/>
        </w:rPr>
        <w:t xml:space="preserve"> </w:t>
      </w:r>
      <w:r w:rsidR="00F94EBA" w:rsidRPr="00570E27">
        <w:rPr>
          <w:sz w:val="28"/>
          <w:szCs w:val="28"/>
        </w:rPr>
        <w:t>январ</w:t>
      </w:r>
      <w:r w:rsidRPr="00570E27">
        <w:rPr>
          <w:sz w:val="28"/>
          <w:szCs w:val="28"/>
        </w:rPr>
        <w:t>я 20</w:t>
      </w:r>
      <w:r w:rsidR="00F94EBA" w:rsidRPr="00570E27">
        <w:rPr>
          <w:sz w:val="28"/>
          <w:szCs w:val="28"/>
        </w:rPr>
        <w:t>20</w:t>
      </w:r>
      <w:r w:rsidRPr="00570E27">
        <w:rPr>
          <w:sz w:val="28"/>
          <w:szCs w:val="28"/>
        </w:rPr>
        <w:t xml:space="preserve"> г. предоставить в финансовый отдел и </w:t>
      </w:r>
      <w:r w:rsidR="00F94EBA" w:rsidRPr="00570E27">
        <w:rPr>
          <w:sz w:val="28"/>
          <w:szCs w:val="28"/>
        </w:rPr>
        <w:t>к</w:t>
      </w:r>
      <w:r w:rsidRPr="00570E27">
        <w:rPr>
          <w:sz w:val="28"/>
          <w:szCs w:val="28"/>
        </w:rPr>
        <w:t xml:space="preserve">онтрольно-счетному органу </w:t>
      </w:r>
      <w:r w:rsidR="00F94EBA" w:rsidRPr="00570E27">
        <w:rPr>
          <w:sz w:val="28"/>
          <w:szCs w:val="28"/>
        </w:rPr>
        <w:t xml:space="preserve">Ольгинского муниципального района </w:t>
      </w:r>
      <w:r w:rsidRPr="00570E27">
        <w:rPr>
          <w:sz w:val="28"/>
          <w:szCs w:val="28"/>
        </w:rPr>
        <w:t>"Сведения об исполнении бюджета" (форма 0503164)</w:t>
      </w:r>
      <w:r w:rsidR="00570E27">
        <w:rPr>
          <w:sz w:val="28"/>
          <w:szCs w:val="28"/>
        </w:rPr>
        <w:t xml:space="preserve">,  </w:t>
      </w:r>
      <w:r w:rsidR="00570E27" w:rsidRPr="0085074D">
        <w:rPr>
          <w:sz w:val="28"/>
          <w:szCs w:val="28"/>
        </w:rPr>
        <w:t xml:space="preserve">"Сведения о неисполненных бюджетных обязательствах" </w:t>
      </w:r>
      <w:r w:rsidR="00570E27" w:rsidRPr="00570E27">
        <w:rPr>
          <w:sz w:val="28"/>
          <w:szCs w:val="28"/>
        </w:rPr>
        <w:t>(форма 05031</w:t>
      </w:r>
      <w:r w:rsidR="00570E27">
        <w:rPr>
          <w:sz w:val="28"/>
          <w:szCs w:val="28"/>
        </w:rPr>
        <w:t>75</w:t>
      </w:r>
      <w:r w:rsidR="00570E27" w:rsidRPr="00570E27">
        <w:rPr>
          <w:sz w:val="28"/>
          <w:szCs w:val="28"/>
        </w:rPr>
        <w:t xml:space="preserve">) </w:t>
      </w:r>
      <w:r w:rsidRPr="00570E27">
        <w:rPr>
          <w:sz w:val="28"/>
          <w:szCs w:val="28"/>
        </w:rPr>
        <w:t xml:space="preserve"> с заполнением всех показателей, предусмотренных Инструкци</w:t>
      </w:r>
      <w:r w:rsidR="00570E27">
        <w:rPr>
          <w:sz w:val="28"/>
          <w:szCs w:val="28"/>
        </w:rPr>
        <w:t>ей</w:t>
      </w:r>
      <w:r w:rsidRPr="00570E27">
        <w:rPr>
          <w:sz w:val="28"/>
          <w:szCs w:val="28"/>
        </w:rPr>
        <w:t xml:space="preserve"> 191н</w:t>
      </w:r>
      <w:r w:rsidR="00570E27">
        <w:rPr>
          <w:sz w:val="28"/>
          <w:szCs w:val="28"/>
        </w:rPr>
        <w:t>, а также представить все недостающие таблицы и формы годовой бюджетной отчетности</w:t>
      </w:r>
      <w:r w:rsidRPr="00570E27">
        <w:rPr>
          <w:sz w:val="28"/>
          <w:szCs w:val="28"/>
        </w:rPr>
        <w:t>.</w:t>
      </w:r>
      <w:r w:rsidR="00570E27">
        <w:rPr>
          <w:sz w:val="28"/>
          <w:szCs w:val="28"/>
        </w:rPr>
        <w:t xml:space="preserve"> </w:t>
      </w:r>
      <w:r w:rsidR="002F66D4" w:rsidRPr="00343004">
        <w:rPr>
          <w:sz w:val="28"/>
          <w:szCs w:val="28"/>
        </w:rPr>
        <w:t>При отсутствии показателей, предусмотренных данными</w:t>
      </w:r>
      <w:r w:rsidR="002F66D4">
        <w:rPr>
          <w:sz w:val="28"/>
          <w:szCs w:val="28"/>
        </w:rPr>
        <w:t xml:space="preserve"> формами, информацию об этом отразить в текстовой части раздела 5 Пояснительной записки</w:t>
      </w:r>
      <w:r w:rsidR="00570E27">
        <w:rPr>
          <w:sz w:val="28"/>
          <w:szCs w:val="28"/>
        </w:rPr>
        <w:t>.</w:t>
      </w:r>
    </w:p>
    <w:p w:rsidR="00B72914" w:rsidRPr="00C31191" w:rsidRDefault="00B72914" w:rsidP="00570E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0E27" w:rsidRPr="00C31191" w:rsidRDefault="00570E27" w:rsidP="00570E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0E27" w:rsidRPr="00C31191" w:rsidRDefault="00570E27" w:rsidP="00570E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2914" w:rsidRPr="00C31191" w:rsidRDefault="00B72914" w:rsidP="00B7291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1191">
        <w:rPr>
          <w:sz w:val="28"/>
          <w:szCs w:val="28"/>
        </w:rPr>
        <w:t>Акт составлен в двух экземплярах:</w:t>
      </w:r>
    </w:p>
    <w:p w:rsidR="00B72914" w:rsidRPr="00C31191" w:rsidRDefault="00B72914" w:rsidP="00B7291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1191">
        <w:rPr>
          <w:sz w:val="28"/>
          <w:szCs w:val="28"/>
        </w:rPr>
        <w:t>1-й экземпляр – Контрольно-счетный орган</w:t>
      </w:r>
    </w:p>
    <w:p w:rsidR="00B72914" w:rsidRPr="00C31191" w:rsidRDefault="00B72914" w:rsidP="00B7291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1191">
        <w:rPr>
          <w:sz w:val="28"/>
          <w:szCs w:val="28"/>
        </w:rPr>
        <w:t>2-й экземпляр – МКУ "Хозяйственное управление администрации ОМР"</w:t>
      </w:r>
    </w:p>
    <w:p w:rsidR="00B72914" w:rsidRPr="00C31191" w:rsidRDefault="00B72914" w:rsidP="00B7291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72914" w:rsidRPr="00C31191" w:rsidRDefault="00B72914" w:rsidP="00B7291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72914" w:rsidRPr="00C31191" w:rsidRDefault="00B72914" w:rsidP="00B7291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72914" w:rsidRPr="00C31191" w:rsidRDefault="00B72914" w:rsidP="00B729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1191">
        <w:rPr>
          <w:sz w:val="28"/>
          <w:szCs w:val="28"/>
        </w:rPr>
        <w:t>Председатель контрольно-счетного</w:t>
      </w:r>
    </w:p>
    <w:p w:rsidR="00B72914" w:rsidRPr="00C31191" w:rsidRDefault="00B72914" w:rsidP="00B729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1191">
        <w:rPr>
          <w:sz w:val="28"/>
          <w:szCs w:val="28"/>
        </w:rPr>
        <w:t>органа Ольгинского муниципального района</w:t>
      </w:r>
      <w:r w:rsidRPr="00C31191">
        <w:rPr>
          <w:sz w:val="28"/>
          <w:szCs w:val="28"/>
        </w:rPr>
        <w:tab/>
      </w:r>
      <w:r w:rsidRPr="00C31191">
        <w:rPr>
          <w:sz w:val="28"/>
          <w:szCs w:val="28"/>
        </w:rPr>
        <w:tab/>
      </w:r>
      <w:r w:rsidRPr="00C31191">
        <w:rPr>
          <w:sz w:val="28"/>
          <w:szCs w:val="28"/>
        </w:rPr>
        <w:tab/>
        <w:t>А.А. Поколода</w:t>
      </w:r>
    </w:p>
    <w:p w:rsidR="00B72914" w:rsidRPr="00C31191" w:rsidRDefault="00B72914" w:rsidP="00B7291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72914" w:rsidRPr="00C31191" w:rsidRDefault="00B72914" w:rsidP="00B729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1191">
        <w:rPr>
          <w:sz w:val="28"/>
          <w:szCs w:val="28"/>
        </w:rPr>
        <w:t>С актом ознакомлен и один экземпляр получил:</w:t>
      </w:r>
    </w:p>
    <w:p w:rsidR="00B72914" w:rsidRPr="00C31191" w:rsidRDefault="00B72914" w:rsidP="00B72914">
      <w:pPr>
        <w:jc w:val="both"/>
        <w:rPr>
          <w:sz w:val="28"/>
          <w:szCs w:val="28"/>
        </w:rPr>
      </w:pPr>
      <w:r w:rsidRPr="00C31191">
        <w:rPr>
          <w:sz w:val="28"/>
          <w:szCs w:val="28"/>
        </w:rPr>
        <w:t>Директор МКУ "Хозяйственное управление</w:t>
      </w:r>
    </w:p>
    <w:p w:rsidR="00B72914" w:rsidRPr="00C31191" w:rsidRDefault="00B72914" w:rsidP="00B72914">
      <w:pPr>
        <w:jc w:val="both"/>
        <w:rPr>
          <w:sz w:val="28"/>
          <w:szCs w:val="28"/>
        </w:rPr>
      </w:pPr>
      <w:r w:rsidRPr="00C31191">
        <w:rPr>
          <w:sz w:val="28"/>
          <w:szCs w:val="28"/>
        </w:rPr>
        <w:t>Администрации ОМР"</w:t>
      </w:r>
      <w:r w:rsidRPr="00C31191">
        <w:rPr>
          <w:sz w:val="28"/>
          <w:szCs w:val="28"/>
        </w:rPr>
        <w:tab/>
      </w:r>
      <w:r w:rsidRPr="00C31191">
        <w:rPr>
          <w:sz w:val="28"/>
          <w:szCs w:val="28"/>
        </w:rPr>
        <w:tab/>
      </w:r>
      <w:r w:rsidRPr="00C31191">
        <w:rPr>
          <w:sz w:val="28"/>
          <w:szCs w:val="28"/>
        </w:rPr>
        <w:tab/>
      </w:r>
      <w:r w:rsidRPr="00C31191">
        <w:rPr>
          <w:sz w:val="28"/>
          <w:szCs w:val="28"/>
        </w:rPr>
        <w:tab/>
      </w:r>
      <w:r w:rsidRPr="00C31191">
        <w:rPr>
          <w:sz w:val="28"/>
          <w:szCs w:val="28"/>
        </w:rPr>
        <w:tab/>
      </w:r>
      <w:r w:rsidRPr="00C31191">
        <w:rPr>
          <w:sz w:val="28"/>
          <w:szCs w:val="28"/>
        </w:rPr>
        <w:tab/>
      </w:r>
      <w:r w:rsidRPr="00C31191">
        <w:rPr>
          <w:sz w:val="28"/>
          <w:szCs w:val="28"/>
        </w:rPr>
        <w:tab/>
        <w:t xml:space="preserve">         А.В. Портнов</w:t>
      </w:r>
    </w:p>
    <w:p w:rsidR="00B72914" w:rsidRPr="00C31191" w:rsidRDefault="00B72914" w:rsidP="00B72914">
      <w:pPr>
        <w:jc w:val="both"/>
        <w:rPr>
          <w:sz w:val="28"/>
          <w:szCs w:val="28"/>
        </w:rPr>
      </w:pPr>
    </w:p>
    <w:p w:rsidR="00B72914" w:rsidRPr="00BE20A9" w:rsidRDefault="00B72914" w:rsidP="00B72914">
      <w:pPr>
        <w:spacing w:line="360" w:lineRule="auto"/>
        <w:jc w:val="both"/>
        <w:rPr>
          <w:sz w:val="28"/>
          <w:szCs w:val="28"/>
        </w:rPr>
      </w:pPr>
      <w:r w:rsidRPr="00C31191">
        <w:rPr>
          <w:sz w:val="28"/>
          <w:szCs w:val="28"/>
        </w:rPr>
        <w:t>"____"_____________20</w:t>
      </w:r>
      <w:r w:rsidR="00C31191" w:rsidRPr="00C31191">
        <w:rPr>
          <w:sz w:val="28"/>
          <w:szCs w:val="28"/>
        </w:rPr>
        <w:t>20</w:t>
      </w:r>
      <w:r w:rsidRPr="00C31191">
        <w:rPr>
          <w:sz w:val="28"/>
          <w:szCs w:val="28"/>
        </w:rPr>
        <w:t xml:space="preserve"> год.</w:t>
      </w:r>
    </w:p>
    <w:sectPr w:rsidR="00B72914" w:rsidRPr="00BE20A9" w:rsidSect="000E3937">
      <w:headerReference w:type="even" r:id="rId10"/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E3" w:rsidRDefault="00C168E3">
      <w:r>
        <w:separator/>
      </w:r>
    </w:p>
  </w:endnote>
  <w:endnote w:type="continuationSeparator" w:id="1">
    <w:p w:rsidR="00C168E3" w:rsidRDefault="00C1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E3" w:rsidRDefault="00C168E3">
      <w:r>
        <w:separator/>
      </w:r>
    </w:p>
  </w:footnote>
  <w:footnote w:type="continuationSeparator" w:id="1">
    <w:p w:rsidR="00C168E3" w:rsidRDefault="00C16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37" w:rsidRDefault="00CC294F" w:rsidP="000E39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D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937" w:rsidRDefault="000E39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37" w:rsidRDefault="00CC294F" w:rsidP="000E39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D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7A36">
      <w:rPr>
        <w:rStyle w:val="a7"/>
        <w:noProof/>
      </w:rPr>
      <w:t>10</w:t>
    </w:r>
    <w:r>
      <w:rPr>
        <w:rStyle w:val="a7"/>
      </w:rPr>
      <w:fldChar w:fldCharType="end"/>
    </w:r>
  </w:p>
  <w:p w:rsidR="000E3937" w:rsidRDefault="000E39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2495"/>
    </w:sdtPr>
    <w:sdtContent>
      <w:p w:rsidR="000E3937" w:rsidRDefault="00CC294F">
        <w:pPr>
          <w:pStyle w:val="a5"/>
          <w:jc w:val="center"/>
        </w:pPr>
        <w:r>
          <w:fldChar w:fldCharType="begin"/>
        </w:r>
        <w:r w:rsidR="00F90D7B">
          <w:instrText xml:space="preserve"> PAGE   \* MERGEFORMAT </w:instrText>
        </w:r>
        <w:r>
          <w:fldChar w:fldCharType="separate"/>
        </w:r>
        <w:r w:rsidR="00630420">
          <w:rPr>
            <w:noProof/>
          </w:rPr>
          <w:t>1</w:t>
        </w:r>
        <w:r>
          <w:fldChar w:fldCharType="end"/>
        </w:r>
      </w:p>
    </w:sdtContent>
  </w:sdt>
  <w:p w:rsidR="000E3937" w:rsidRDefault="000E39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3591"/>
    <w:multiLevelType w:val="hybridMultilevel"/>
    <w:tmpl w:val="05C474F4"/>
    <w:lvl w:ilvl="0" w:tplc="A26808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B7F82"/>
    <w:multiLevelType w:val="hybridMultilevel"/>
    <w:tmpl w:val="A7CA9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C66B7F"/>
    <w:multiLevelType w:val="hybridMultilevel"/>
    <w:tmpl w:val="4CD4E9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914"/>
    <w:rsid w:val="00000122"/>
    <w:rsid w:val="000324E3"/>
    <w:rsid w:val="00073856"/>
    <w:rsid w:val="00075726"/>
    <w:rsid w:val="000A7925"/>
    <w:rsid w:val="000B25AE"/>
    <w:rsid w:val="000B371B"/>
    <w:rsid w:val="000C5E58"/>
    <w:rsid w:val="000E3937"/>
    <w:rsid w:val="00137A5A"/>
    <w:rsid w:val="00167AAF"/>
    <w:rsid w:val="002307B9"/>
    <w:rsid w:val="00263508"/>
    <w:rsid w:val="002E39C1"/>
    <w:rsid w:val="002F66D4"/>
    <w:rsid w:val="003238A9"/>
    <w:rsid w:val="00340E34"/>
    <w:rsid w:val="003A44AD"/>
    <w:rsid w:val="003C3AEF"/>
    <w:rsid w:val="00416863"/>
    <w:rsid w:val="00464773"/>
    <w:rsid w:val="004B6E15"/>
    <w:rsid w:val="004F2B08"/>
    <w:rsid w:val="00516179"/>
    <w:rsid w:val="00563805"/>
    <w:rsid w:val="00570E27"/>
    <w:rsid w:val="006128B1"/>
    <w:rsid w:val="00624E80"/>
    <w:rsid w:val="00630420"/>
    <w:rsid w:val="00681CDB"/>
    <w:rsid w:val="006C2003"/>
    <w:rsid w:val="00727A36"/>
    <w:rsid w:val="00785F21"/>
    <w:rsid w:val="0079316D"/>
    <w:rsid w:val="0085074D"/>
    <w:rsid w:val="00924985"/>
    <w:rsid w:val="00950B8B"/>
    <w:rsid w:val="00987161"/>
    <w:rsid w:val="00990392"/>
    <w:rsid w:val="009B302C"/>
    <w:rsid w:val="009F77D1"/>
    <w:rsid w:val="00AB0ACC"/>
    <w:rsid w:val="00AB310B"/>
    <w:rsid w:val="00AC7D8F"/>
    <w:rsid w:val="00AF5A1F"/>
    <w:rsid w:val="00B11094"/>
    <w:rsid w:val="00B551E5"/>
    <w:rsid w:val="00B709F9"/>
    <w:rsid w:val="00B72914"/>
    <w:rsid w:val="00B73627"/>
    <w:rsid w:val="00BA0272"/>
    <w:rsid w:val="00BA03D1"/>
    <w:rsid w:val="00BF4853"/>
    <w:rsid w:val="00C043F3"/>
    <w:rsid w:val="00C168E3"/>
    <w:rsid w:val="00C31191"/>
    <w:rsid w:val="00C57C7A"/>
    <w:rsid w:val="00C96F2F"/>
    <w:rsid w:val="00CB1C9C"/>
    <w:rsid w:val="00CC294F"/>
    <w:rsid w:val="00CD1EAD"/>
    <w:rsid w:val="00D01F23"/>
    <w:rsid w:val="00D441F2"/>
    <w:rsid w:val="00D529E0"/>
    <w:rsid w:val="00D57E24"/>
    <w:rsid w:val="00DD1A06"/>
    <w:rsid w:val="00DE186B"/>
    <w:rsid w:val="00F25613"/>
    <w:rsid w:val="00F90D7B"/>
    <w:rsid w:val="00F9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1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2914"/>
    <w:rPr>
      <w:b/>
      <w:bCs/>
    </w:rPr>
  </w:style>
  <w:style w:type="paragraph" w:styleId="a4">
    <w:name w:val="Normal (Web)"/>
    <w:aliases w:val="Обычный (веб) Знак"/>
    <w:basedOn w:val="a"/>
    <w:link w:val="1"/>
    <w:rsid w:val="00B729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B72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914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B72914"/>
  </w:style>
  <w:style w:type="character" w:styleId="a8">
    <w:name w:val="Emphasis"/>
    <w:basedOn w:val="a0"/>
    <w:qFormat/>
    <w:rsid w:val="00B7291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29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91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75726"/>
    <w:rPr>
      <w:color w:val="0000FF"/>
      <w:u w:val="single"/>
    </w:rPr>
  </w:style>
  <w:style w:type="paragraph" w:customStyle="1" w:styleId="s1">
    <w:name w:val="s_1"/>
    <w:basedOn w:val="a"/>
    <w:rsid w:val="00075726"/>
    <w:pPr>
      <w:spacing w:before="100" w:beforeAutospacing="1" w:after="100" w:afterAutospacing="1"/>
    </w:pPr>
  </w:style>
  <w:style w:type="character" w:customStyle="1" w:styleId="blk">
    <w:name w:val="blk"/>
    <w:basedOn w:val="a0"/>
    <w:rsid w:val="002307B9"/>
  </w:style>
  <w:style w:type="character" w:customStyle="1" w:styleId="1">
    <w:name w:val="Обычный (веб) Знак1"/>
    <w:aliases w:val="Обычный (веб) Знак Знак"/>
    <w:basedOn w:val="a0"/>
    <w:link w:val="a4"/>
    <w:rsid w:val="00000122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12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526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d/2020-01-22/click/consultant/?dst=http%3A%2F%2Fwww.consultant.ru%2Flaw%2Freview%2Flink%2F%3Fid%3D207500717%23utm_campaign%3Dfd%26utm_source%3Dconsultant%26utm_medium%3Demail%26utm_content%3Dbod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52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6</cp:revision>
  <dcterms:created xsi:type="dcterms:W3CDTF">2020-01-23T23:12:00Z</dcterms:created>
  <dcterms:modified xsi:type="dcterms:W3CDTF">2020-01-23T23:30:00Z</dcterms:modified>
</cp:coreProperties>
</file>