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B875A" w14:textId="3D2FE94E" w:rsidR="00CE3B1F" w:rsidRDefault="00E048D2" w:rsidP="00E048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ADD">
        <w:rPr>
          <w:rFonts w:ascii="Times New Roman" w:hAnsi="Times New Roman" w:cs="Times New Roman"/>
          <w:b/>
          <w:sz w:val="24"/>
          <w:szCs w:val="24"/>
          <w:u w:val="single"/>
        </w:rPr>
        <w:t>УСЛОВИЯ МИКРОЗАЙМ</w:t>
      </w:r>
      <w:r w:rsidR="00CE3B1F">
        <w:rPr>
          <w:rFonts w:ascii="Times New Roman" w:hAnsi="Times New Roman" w:cs="Times New Roman"/>
          <w:b/>
          <w:sz w:val="24"/>
          <w:szCs w:val="24"/>
          <w:u w:val="single"/>
        </w:rPr>
        <w:t>А для САМОЗАНЯТЫХ ГРАЖДАН</w:t>
      </w:r>
    </w:p>
    <w:p w14:paraId="21150B37" w14:textId="561A41CF" w:rsidR="00E048D2" w:rsidRPr="00720ADD" w:rsidRDefault="00B26F56" w:rsidP="00E048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МКК «ФОНД РАЗВИТИЯ ПРИМОРСКОГО КРАЯ»</w:t>
      </w:r>
    </w:p>
    <w:p w14:paraId="3F5C0357" w14:textId="77777777" w:rsidR="00E048D2" w:rsidRPr="002E0716" w:rsidRDefault="00E048D2" w:rsidP="00E048D2">
      <w:pPr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716">
        <w:rPr>
          <w:rFonts w:ascii="Times New Roman" w:hAnsi="Times New Roman" w:cs="Times New Roman"/>
          <w:b/>
          <w:sz w:val="24"/>
          <w:szCs w:val="24"/>
        </w:rPr>
        <w:t>Цели кредитования:</w:t>
      </w:r>
    </w:p>
    <w:p w14:paraId="47F8E996" w14:textId="3903A6EF" w:rsidR="00E048D2" w:rsidRPr="000B2378" w:rsidRDefault="00E048D2" w:rsidP="00E048D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B2378">
        <w:rPr>
          <w:rFonts w:ascii="Times New Roman" w:hAnsi="Times New Roman" w:cs="Times New Roman"/>
          <w:sz w:val="20"/>
          <w:szCs w:val="20"/>
        </w:rPr>
        <w:t xml:space="preserve">Приобретение, реконструкция, модернизация, строительство, ремонт основных средств (автотранспорта, </w:t>
      </w:r>
      <w:r w:rsidR="002B2095">
        <w:rPr>
          <w:rFonts w:ascii="Times New Roman" w:hAnsi="Times New Roman" w:cs="Times New Roman"/>
          <w:sz w:val="20"/>
          <w:szCs w:val="20"/>
        </w:rPr>
        <w:t xml:space="preserve">сдаваемой в наем </w:t>
      </w:r>
      <w:r w:rsidRPr="000B2378">
        <w:rPr>
          <w:rFonts w:ascii="Times New Roman" w:hAnsi="Times New Roman" w:cs="Times New Roman"/>
          <w:sz w:val="20"/>
          <w:szCs w:val="20"/>
        </w:rPr>
        <w:t>недвижимости, оборудования</w:t>
      </w:r>
      <w:r w:rsidR="002B2095">
        <w:rPr>
          <w:rFonts w:ascii="Times New Roman" w:hAnsi="Times New Roman" w:cs="Times New Roman"/>
          <w:sz w:val="20"/>
          <w:szCs w:val="20"/>
        </w:rPr>
        <w:t xml:space="preserve">, программного обеспечения </w:t>
      </w:r>
      <w:r w:rsidRPr="000B2378">
        <w:rPr>
          <w:rFonts w:ascii="Times New Roman" w:hAnsi="Times New Roman" w:cs="Times New Roman"/>
          <w:sz w:val="20"/>
          <w:szCs w:val="20"/>
        </w:rPr>
        <w:t>и др.), в том числе, связанные с этим расходы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3325F62F" w14:textId="77777777" w:rsidR="00E048D2" w:rsidRPr="000B2378" w:rsidRDefault="00E048D2" w:rsidP="00E048D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B2378">
        <w:rPr>
          <w:rFonts w:ascii="Times New Roman" w:hAnsi="Times New Roman" w:cs="Times New Roman"/>
          <w:sz w:val="20"/>
          <w:szCs w:val="20"/>
        </w:rPr>
        <w:t>Пополнение оборотных средств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526248FB" w14:textId="77777777" w:rsidR="00E048D2" w:rsidRPr="000B2378" w:rsidRDefault="00E048D2" w:rsidP="00E048D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B2378">
        <w:rPr>
          <w:rFonts w:ascii="Times New Roman" w:hAnsi="Times New Roman" w:cs="Times New Roman"/>
          <w:sz w:val="20"/>
          <w:szCs w:val="20"/>
        </w:rPr>
        <w:t>Первоначальный взнос по договору лизинга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F96B235" w14:textId="21C33A19" w:rsidR="00E048D2" w:rsidRPr="000B2378" w:rsidRDefault="00CE3B1F" w:rsidP="00E048D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Любые цели, связанные с ведением бизнеса самозанятого</w:t>
      </w:r>
      <w:r w:rsidR="002B2095">
        <w:rPr>
          <w:rFonts w:ascii="Times New Roman" w:hAnsi="Times New Roman" w:cs="Times New Roman"/>
          <w:sz w:val="20"/>
          <w:szCs w:val="20"/>
        </w:rPr>
        <w:t xml:space="preserve"> гражданина</w:t>
      </w:r>
    </w:p>
    <w:p w14:paraId="733F59BE" w14:textId="77777777" w:rsidR="00E048D2" w:rsidRPr="002E0716" w:rsidRDefault="00E048D2" w:rsidP="00E048D2">
      <w:pPr>
        <w:ind w:firstLine="3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716">
        <w:rPr>
          <w:rFonts w:ascii="Times New Roman" w:hAnsi="Times New Roman" w:cs="Times New Roman"/>
          <w:b/>
          <w:sz w:val="24"/>
          <w:szCs w:val="24"/>
        </w:rPr>
        <w:t>Условия займ</w:t>
      </w:r>
      <w:r>
        <w:rPr>
          <w:rFonts w:ascii="Times New Roman" w:hAnsi="Times New Roman" w:cs="Times New Roman"/>
          <w:b/>
          <w:sz w:val="24"/>
          <w:szCs w:val="24"/>
        </w:rPr>
        <w:t>ов:</w:t>
      </w:r>
    </w:p>
    <w:tbl>
      <w:tblPr>
        <w:tblStyle w:val="a3"/>
        <w:tblW w:w="5145" w:type="pct"/>
        <w:tblLayout w:type="fixed"/>
        <w:tblLook w:val="04A0" w:firstRow="1" w:lastRow="0" w:firstColumn="1" w:lastColumn="0" w:noHBand="0" w:noVBand="1"/>
      </w:tblPr>
      <w:tblGrid>
        <w:gridCol w:w="2340"/>
        <w:gridCol w:w="3601"/>
        <w:gridCol w:w="4492"/>
      </w:tblGrid>
      <w:tr w:rsidR="006106DD" w:rsidRPr="002E0716" w14:paraId="20E7E794" w14:textId="77777777" w:rsidTr="006106DD">
        <w:trPr>
          <w:trHeight w:val="861"/>
        </w:trPr>
        <w:tc>
          <w:tcPr>
            <w:tcW w:w="1121" w:type="pct"/>
          </w:tcPr>
          <w:p w14:paraId="6062BA98" w14:textId="77777777" w:rsidR="006106DD" w:rsidRPr="00616349" w:rsidRDefault="006106DD" w:rsidP="0008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49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726" w:type="pct"/>
          </w:tcPr>
          <w:p w14:paraId="2FADB0DA" w14:textId="77777777" w:rsidR="00975017" w:rsidRDefault="00975017" w:rsidP="00085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9D3AB3" w14:textId="54E6C2FC" w:rsidR="006106DD" w:rsidRPr="002B2095" w:rsidRDefault="00CE3B1F" w:rsidP="000858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20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ОБЩИХ УСЛОВИЯХ</w:t>
            </w:r>
          </w:p>
        </w:tc>
        <w:tc>
          <w:tcPr>
            <w:tcW w:w="2153" w:type="pct"/>
          </w:tcPr>
          <w:p w14:paraId="18E1CAEF" w14:textId="2F19C537" w:rsidR="006106DD" w:rsidRDefault="006106DD" w:rsidP="0061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1F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приоритетных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проектов</w:t>
            </w:r>
          </w:p>
          <w:p w14:paraId="7DEA7ECB" w14:textId="77777777" w:rsidR="006106DD" w:rsidRDefault="006106DD" w:rsidP="0061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МОНОГОРОД</w:t>
            </w:r>
            <w:r w:rsidR="009750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14:paraId="2932E780" w14:textId="766DDDD6" w:rsidR="002B2095" w:rsidRPr="00705F81" w:rsidRDefault="002B2095" w:rsidP="00610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(женщина-предприниматель</w:t>
            </w:r>
            <w:r w:rsidRPr="002B209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лицо, создавшие бизнес после 45 лет</w:t>
            </w:r>
            <w:r w:rsidRPr="002B209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экспортеры</w:t>
            </w:r>
            <w:r w:rsidRPr="002B209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туризм и т.д.)</w:t>
            </w:r>
          </w:p>
        </w:tc>
      </w:tr>
      <w:tr w:rsidR="006106DD" w:rsidRPr="002E0716" w14:paraId="4037183D" w14:textId="77777777" w:rsidTr="006106DD">
        <w:trPr>
          <w:trHeight w:val="284"/>
        </w:trPr>
        <w:tc>
          <w:tcPr>
            <w:tcW w:w="1121" w:type="pct"/>
          </w:tcPr>
          <w:p w14:paraId="7BABD694" w14:textId="77777777" w:rsidR="006106DD" w:rsidRPr="005504C6" w:rsidRDefault="006106DD" w:rsidP="0008581F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5504C6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 xml:space="preserve">Ставка %,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г</w:t>
            </w:r>
            <w:r w:rsidRPr="005504C6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одовых</w:t>
            </w:r>
          </w:p>
        </w:tc>
        <w:tc>
          <w:tcPr>
            <w:tcW w:w="1726" w:type="pct"/>
            <w:vAlign w:val="center"/>
          </w:tcPr>
          <w:p w14:paraId="0A53E65A" w14:textId="77777777" w:rsidR="006106DD" w:rsidRDefault="006106DD" w:rsidP="00085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4,25</w:t>
            </w:r>
            <w:r w:rsidRPr="00FE7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</w:p>
          <w:p w14:paraId="4FB8C477" w14:textId="77777777" w:rsidR="006106DD" w:rsidRPr="00166E8A" w:rsidRDefault="006106DD" w:rsidP="000858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3" w:type="pct"/>
          </w:tcPr>
          <w:p w14:paraId="7E55E4CA" w14:textId="77777777" w:rsidR="006106DD" w:rsidRDefault="000825A1" w:rsidP="00085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2, 12</w:t>
            </w:r>
            <w:r w:rsidR="00610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6106DD" w:rsidRPr="002E0716" w14:paraId="32F4CF7D" w14:textId="77777777" w:rsidTr="006106DD">
        <w:trPr>
          <w:trHeight w:val="276"/>
        </w:trPr>
        <w:tc>
          <w:tcPr>
            <w:tcW w:w="5000" w:type="pct"/>
            <w:gridSpan w:val="3"/>
          </w:tcPr>
          <w:p w14:paraId="1CA9A392" w14:textId="77777777" w:rsidR="006106DD" w:rsidRPr="009E14B8" w:rsidRDefault="006106DD" w:rsidP="000858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14B8">
              <w:rPr>
                <w:rFonts w:ascii="Times New Roman" w:hAnsi="Times New Roman" w:cs="Times New Roman"/>
                <w:b/>
                <w:bCs/>
              </w:rPr>
              <w:t xml:space="preserve">Максимальная сумма, рублей: </w:t>
            </w:r>
          </w:p>
        </w:tc>
      </w:tr>
      <w:tr w:rsidR="006106DD" w:rsidRPr="002E0716" w14:paraId="00E1FC09" w14:textId="77777777" w:rsidTr="006106DD">
        <w:trPr>
          <w:trHeight w:val="1559"/>
        </w:trPr>
        <w:tc>
          <w:tcPr>
            <w:tcW w:w="1121" w:type="pct"/>
          </w:tcPr>
          <w:p w14:paraId="308CF013" w14:textId="07583C3E" w:rsidR="006106DD" w:rsidRPr="002B2095" w:rsidRDefault="00CE3B1F" w:rsidP="00E048D2">
            <w:pPr>
              <w:pStyle w:val="a5"/>
              <w:numPr>
                <w:ilvl w:val="0"/>
                <w:numId w:val="1"/>
              </w:numPr>
              <w:tabs>
                <w:tab w:val="left" w:pos="345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095">
              <w:rPr>
                <w:rFonts w:ascii="Times New Roman" w:hAnsi="Times New Roman" w:cs="Times New Roman"/>
                <w:sz w:val="24"/>
                <w:szCs w:val="24"/>
              </w:rPr>
              <w:t xml:space="preserve">Любый цели, связанные с ведением бизнеса самозанятого гражданина </w:t>
            </w:r>
          </w:p>
        </w:tc>
        <w:tc>
          <w:tcPr>
            <w:tcW w:w="3879" w:type="pct"/>
            <w:gridSpan w:val="2"/>
            <w:vAlign w:val="center"/>
          </w:tcPr>
          <w:p w14:paraId="29E2E7C3" w14:textId="444361FD" w:rsidR="006106DD" w:rsidRDefault="006106DD" w:rsidP="00085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 </w:t>
            </w:r>
            <w:r w:rsidRPr="00CE2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500 000</w:t>
            </w:r>
          </w:p>
        </w:tc>
      </w:tr>
      <w:tr w:rsidR="006106DD" w:rsidRPr="005513D0" w14:paraId="5EA24726" w14:textId="77777777" w:rsidTr="006106DD">
        <w:trPr>
          <w:trHeight w:val="373"/>
        </w:trPr>
        <w:tc>
          <w:tcPr>
            <w:tcW w:w="1121" w:type="pct"/>
          </w:tcPr>
          <w:p w14:paraId="788E90BA" w14:textId="77777777" w:rsidR="006106DD" w:rsidRPr="00FE7C82" w:rsidRDefault="006106DD" w:rsidP="0008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C82">
              <w:rPr>
                <w:rFonts w:ascii="Times New Roman" w:hAnsi="Times New Roman" w:cs="Times New Roman"/>
                <w:sz w:val="20"/>
                <w:szCs w:val="20"/>
              </w:rPr>
              <w:t>Срок кредитования</w:t>
            </w:r>
          </w:p>
        </w:tc>
        <w:tc>
          <w:tcPr>
            <w:tcW w:w="3879" w:type="pct"/>
            <w:gridSpan w:val="2"/>
            <w:vAlign w:val="center"/>
          </w:tcPr>
          <w:p w14:paraId="105316E7" w14:textId="77777777" w:rsidR="006106DD" w:rsidRDefault="006106DD" w:rsidP="00085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FE7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E7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-х лет</w:t>
            </w:r>
          </w:p>
        </w:tc>
      </w:tr>
    </w:tbl>
    <w:p w14:paraId="12907598" w14:textId="77777777" w:rsidR="00E048D2" w:rsidRPr="002E0716" w:rsidRDefault="00E048D2" w:rsidP="00E048D2">
      <w:pPr>
        <w:ind w:firstLine="3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716">
        <w:rPr>
          <w:rFonts w:ascii="Times New Roman" w:hAnsi="Times New Roman" w:cs="Times New Roman"/>
          <w:b/>
          <w:sz w:val="24"/>
          <w:szCs w:val="24"/>
        </w:rPr>
        <w:t>Условия обеспечения займов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5106" w:type="pct"/>
        <w:tblLook w:val="04A0" w:firstRow="1" w:lastRow="0" w:firstColumn="1" w:lastColumn="0" w:noHBand="0" w:noVBand="1"/>
      </w:tblPr>
      <w:tblGrid>
        <w:gridCol w:w="2282"/>
        <w:gridCol w:w="8072"/>
      </w:tblGrid>
      <w:tr w:rsidR="00E048D2" w:rsidRPr="002E0716" w14:paraId="2BA2E1CD" w14:textId="77777777" w:rsidTr="004A6196">
        <w:trPr>
          <w:trHeight w:val="932"/>
        </w:trPr>
        <w:tc>
          <w:tcPr>
            <w:tcW w:w="1102" w:type="pct"/>
          </w:tcPr>
          <w:p w14:paraId="4AFBF434" w14:textId="47ED1CBC" w:rsidR="00E048D2" w:rsidRPr="00222AFF" w:rsidRDefault="00E048D2" w:rsidP="000858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A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 </w:t>
            </w:r>
            <w:r w:rsidR="002B2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222A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00 000 рублей </w:t>
            </w:r>
          </w:p>
        </w:tc>
        <w:tc>
          <w:tcPr>
            <w:tcW w:w="3898" w:type="pct"/>
          </w:tcPr>
          <w:p w14:paraId="3ED43A45" w14:textId="21998350" w:rsidR="004A6196" w:rsidRPr="004A6196" w:rsidRDefault="002B2095" w:rsidP="004A6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Поручительство физического лица – самозанятого гражданина и его супруги/супруга.</w:t>
            </w:r>
          </w:p>
          <w:p w14:paraId="6ECC3890" w14:textId="77777777" w:rsidR="00E048D2" w:rsidRPr="007C0859" w:rsidRDefault="00E048D2" w:rsidP="00085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8D2" w:rsidRPr="002E0716" w14:paraId="424E2D2F" w14:textId="77777777" w:rsidTr="0008581F">
        <w:trPr>
          <w:trHeight w:val="690"/>
        </w:trPr>
        <w:tc>
          <w:tcPr>
            <w:tcW w:w="1102" w:type="pct"/>
          </w:tcPr>
          <w:p w14:paraId="22BD481F" w14:textId="7ABFB9DE" w:rsidR="00E048D2" w:rsidRPr="00222AFF" w:rsidRDefault="00E048D2" w:rsidP="000858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 </w:t>
            </w:r>
            <w:r w:rsidR="002B2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00 000 рублей</w:t>
            </w:r>
          </w:p>
        </w:tc>
        <w:tc>
          <w:tcPr>
            <w:tcW w:w="3898" w:type="pct"/>
          </w:tcPr>
          <w:p w14:paraId="275B6BAB" w14:textId="0735B4D9" w:rsidR="002B2095" w:rsidRDefault="002B2095" w:rsidP="002B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1. </w:t>
            </w:r>
            <w:r w:rsidRPr="002B2095">
              <w:rPr>
                <w:rFonts w:ascii="Times New Roman" w:hAnsi="Times New Roman" w:cs="Times New Roman"/>
                <w:sz w:val="20"/>
                <w:szCs w:val="20"/>
              </w:rPr>
              <w:t>Поручительство физического лица – самозанятого гражданина и его супруги/супруга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 Поручительство Гарантийного Фонда Приморского края*.</w:t>
            </w:r>
          </w:p>
          <w:p w14:paraId="4C3AD1BE" w14:textId="591188A5" w:rsidR="002B2095" w:rsidRDefault="002B2095" w:rsidP="002B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2. </w:t>
            </w:r>
            <w:r w:rsidRPr="002B2095">
              <w:rPr>
                <w:rFonts w:ascii="Times New Roman" w:hAnsi="Times New Roman" w:cs="Times New Roman"/>
                <w:sz w:val="20"/>
                <w:szCs w:val="20"/>
              </w:rPr>
              <w:t>Поручительство физического лица – самозанятого гражданина и его супруги/супруга, и Залог ликвидного имущества (автотранспорт, недвижимость)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всю сумму микрозайма </w:t>
            </w:r>
            <w:r w:rsidRPr="002B2095">
              <w:rPr>
                <w:rFonts w:ascii="Times New Roman" w:hAnsi="Times New Roman" w:cs="Times New Roman"/>
                <w:sz w:val="20"/>
                <w:szCs w:val="20"/>
              </w:rPr>
              <w:t xml:space="preserve">и процентов по нему, рассчитанных на весь период пользования микрозаймом.  </w:t>
            </w:r>
          </w:p>
          <w:p w14:paraId="5060F4B5" w14:textId="32678BF9" w:rsidR="002B2095" w:rsidRDefault="002B2095" w:rsidP="002B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3. </w:t>
            </w:r>
            <w:r w:rsidRPr="002B2095">
              <w:rPr>
                <w:rFonts w:ascii="Times New Roman" w:hAnsi="Times New Roman" w:cs="Times New Roman"/>
                <w:sz w:val="20"/>
                <w:szCs w:val="20"/>
              </w:rPr>
              <w:t xml:space="preserve">Поручительство физического лица – самозанятого гражданина и его супруги/супруга, Залог ликвидного имущества (автотранспорт, недвижимость) не менее чем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B2095">
              <w:rPr>
                <w:rFonts w:ascii="Times New Roman" w:hAnsi="Times New Roman" w:cs="Times New Roman"/>
                <w:sz w:val="20"/>
                <w:szCs w:val="20"/>
              </w:rPr>
              <w:t xml:space="preserve">0%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2B2095">
              <w:rPr>
                <w:rFonts w:ascii="Times New Roman" w:hAnsi="Times New Roman" w:cs="Times New Roman"/>
                <w:sz w:val="20"/>
                <w:szCs w:val="20"/>
              </w:rPr>
              <w:t>суммы микрозайма и процентов по нему, рассчитанных на весь период пользования микрозаймом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 </w:t>
            </w:r>
            <w:r w:rsidRPr="002B2095">
              <w:rPr>
                <w:rFonts w:ascii="Times New Roman" w:hAnsi="Times New Roman" w:cs="Times New Roman"/>
                <w:sz w:val="20"/>
                <w:szCs w:val="20"/>
              </w:rPr>
              <w:t>Поручительство Гарантийного Фонда Приморского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2B20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F85D39" w14:textId="3E74B41F" w:rsidR="002B2095" w:rsidRPr="004A6196" w:rsidRDefault="002B2095" w:rsidP="002B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196">
              <w:rPr>
                <w:rFonts w:ascii="Times New Roman" w:hAnsi="Times New Roman" w:cs="Times New Roman"/>
                <w:sz w:val="20"/>
                <w:szCs w:val="20"/>
              </w:rPr>
              <w:t>* Поручительство Гарантийного Фонда Приморского края предоставляется на условиях Гарантийного Фонда Приморского края.</w:t>
            </w:r>
          </w:p>
          <w:p w14:paraId="52848E26" w14:textId="351D2827" w:rsidR="00E048D2" w:rsidRPr="007C0859" w:rsidRDefault="00E048D2" w:rsidP="00085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88B83B" w14:textId="77777777" w:rsidR="00E048D2" w:rsidRDefault="00E048D2" w:rsidP="00E048D2">
      <w:pPr>
        <w:jc w:val="center"/>
        <w:rPr>
          <w:rStyle w:val="a4"/>
          <w:rFonts w:ascii="Times New Roman" w:hAnsi="Times New Roman" w:cs="Times New Roman"/>
          <w:b/>
          <w:bCs/>
          <w:sz w:val="24"/>
          <w:szCs w:val="24"/>
        </w:rPr>
      </w:pPr>
      <w:r w:rsidRPr="00D54100">
        <w:rPr>
          <w:rStyle w:val="a4"/>
          <w:rFonts w:ascii="Times New Roman" w:hAnsi="Times New Roman" w:cs="Times New Roman"/>
          <w:b/>
          <w:bCs/>
          <w:sz w:val="24"/>
          <w:szCs w:val="24"/>
        </w:rPr>
        <w:t>Требования к Заемщикам: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048D2" w:rsidRPr="002E0716" w14:paraId="21FEF926" w14:textId="77777777" w:rsidTr="004A6196">
        <w:trPr>
          <w:trHeight w:val="788"/>
        </w:trPr>
        <w:tc>
          <w:tcPr>
            <w:tcW w:w="10201" w:type="dxa"/>
          </w:tcPr>
          <w:p w14:paraId="71108659" w14:textId="08B0CA34" w:rsidR="002B2095" w:rsidRPr="007C0859" w:rsidRDefault="002B2095" w:rsidP="002B2095">
            <w:pPr>
              <w:ind w:firstLine="3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Гражданин РФ, </w:t>
            </w:r>
            <w:r w:rsidR="00E048D2" w:rsidRPr="007C0859">
              <w:rPr>
                <w:rFonts w:ascii="Times New Roman" w:hAnsi="Times New Roman" w:cs="Times New Roman"/>
              </w:rPr>
              <w:t xml:space="preserve">зарегистрирован и осуществляет деятельность </w:t>
            </w:r>
            <w:r>
              <w:rPr>
                <w:rFonts w:ascii="Times New Roman" w:hAnsi="Times New Roman" w:cs="Times New Roman"/>
              </w:rPr>
              <w:t xml:space="preserve">в качестве самозанятого гражданина </w:t>
            </w:r>
            <w:r w:rsidR="00E048D2" w:rsidRPr="007C0859">
              <w:rPr>
                <w:rFonts w:ascii="Times New Roman" w:hAnsi="Times New Roman" w:cs="Times New Roman"/>
              </w:rPr>
              <w:t>на территории Приморского края</w:t>
            </w:r>
            <w:r>
              <w:rPr>
                <w:rFonts w:ascii="Times New Roman" w:hAnsi="Times New Roman" w:cs="Times New Roman"/>
              </w:rPr>
              <w:t>.</w:t>
            </w:r>
            <w:r w:rsidR="00E048D2" w:rsidRPr="007C08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Заем может быть предоставлен с момента регистрации в качестве самозанятого гражданина, то есть выдается в том числе на начало предпринимательской деятельности.</w:t>
            </w:r>
          </w:p>
        </w:tc>
      </w:tr>
      <w:tr w:rsidR="00E048D2" w:rsidRPr="002E0716" w14:paraId="6CAAF50D" w14:textId="77777777" w:rsidTr="004A6196">
        <w:trPr>
          <w:trHeight w:val="2378"/>
        </w:trPr>
        <w:tc>
          <w:tcPr>
            <w:tcW w:w="10201" w:type="dxa"/>
          </w:tcPr>
          <w:p w14:paraId="4DA8E12C" w14:textId="77777777" w:rsidR="00E048D2" w:rsidRPr="00494E90" w:rsidRDefault="00E048D2" w:rsidP="0008581F">
            <w:pPr>
              <w:ind w:firstLine="313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94E90">
              <w:rPr>
                <w:rFonts w:ascii="Times New Roman" w:hAnsi="Times New Roman" w:cs="Times New Roman"/>
                <w:b/>
                <w:bCs/>
                <w:u w:val="single"/>
              </w:rPr>
              <w:t>Не осуществляет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фактически и не имеет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u w:val="single"/>
              </w:rPr>
              <w:t>ОКВЭДов</w:t>
            </w:r>
            <w:proofErr w:type="spellEnd"/>
            <w:r w:rsidRPr="00494E90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62D341EE" w14:textId="77777777" w:rsidR="00E048D2" w:rsidRPr="007C0859" w:rsidRDefault="00E048D2" w:rsidP="0008581F">
            <w:pPr>
              <w:ind w:firstLine="313"/>
              <w:jc w:val="both"/>
              <w:rPr>
                <w:rFonts w:ascii="Times New Roman" w:hAnsi="Times New Roman" w:cs="Times New Roman"/>
              </w:rPr>
            </w:pPr>
            <w:r w:rsidRPr="007C08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 нет </w:t>
            </w:r>
            <w:proofErr w:type="spellStart"/>
            <w:r w:rsidRPr="007C08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ОКВЭДов</w:t>
            </w:r>
            <w:proofErr w:type="spellEnd"/>
            <w:r w:rsidRPr="007C08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(по ЕГРЮЛ, ЕГРИП), относящихся к производству и (или) торговле подакцизными товарами: алкоголем, пивом, спиртом, табачными изделиями, автомаслами, топливом, рудами, керосинами, нефтяным сырьем, газом, автомобилями, мотоциклами; и фактически не осуществляет данные виды деятельности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;</w:t>
            </w:r>
          </w:p>
          <w:p w14:paraId="5D952558" w14:textId="77777777" w:rsidR="00E048D2" w:rsidRPr="007C0859" w:rsidRDefault="00E048D2" w:rsidP="0008581F">
            <w:pPr>
              <w:ind w:firstLine="313"/>
              <w:jc w:val="both"/>
              <w:rPr>
                <w:rFonts w:ascii="Times New Roman" w:hAnsi="Times New Roman" w:cs="Times New Roman"/>
              </w:rPr>
            </w:pPr>
            <w:r w:rsidRPr="007C0859">
              <w:rPr>
                <w:rFonts w:ascii="Times New Roman" w:hAnsi="Times New Roman" w:cs="Times New Roman"/>
              </w:rPr>
              <w:t>-добычу и (или) реализацию полезных ископаемых (за исключением общераспространенных полезных ископаемых);</w:t>
            </w:r>
          </w:p>
          <w:p w14:paraId="3DC691A9" w14:textId="77777777" w:rsidR="00E048D2" w:rsidRPr="007C0859" w:rsidRDefault="00E048D2" w:rsidP="0008581F">
            <w:pPr>
              <w:ind w:firstLine="313"/>
              <w:jc w:val="both"/>
              <w:rPr>
                <w:rFonts w:ascii="Times New Roman" w:hAnsi="Times New Roman" w:cs="Times New Roman"/>
              </w:rPr>
            </w:pPr>
            <w:r w:rsidRPr="007C0859">
              <w:rPr>
                <w:rFonts w:ascii="Times New Roman" w:hAnsi="Times New Roman" w:cs="Times New Roman"/>
              </w:rPr>
              <w:t>- предпринимательскую деятельность в сфере игорного бизнеса;</w:t>
            </w:r>
          </w:p>
          <w:p w14:paraId="05CEE16E" w14:textId="77777777" w:rsidR="00E048D2" w:rsidRPr="007C0859" w:rsidRDefault="00E048D2" w:rsidP="0008581F">
            <w:pPr>
              <w:ind w:firstLine="313"/>
              <w:jc w:val="both"/>
              <w:rPr>
                <w:rFonts w:ascii="Times New Roman" w:hAnsi="Times New Roman" w:cs="Times New Roman"/>
              </w:rPr>
            </w:pPr>
            <w:r w:rsidRPr="007C0859">
              <w:rPr>
                <w:rFonts w:ascii="Times New Roman" w:hAnsi="Times New Roman" w:cs="Times New Roman"/>
              </w:rPr>
              <w:t>- производство и торговлю оружием</w:t>
            </w:r>
          </w:p>
        </w:tc>
      </w:tr>
      <w:tr w:rsidR="00E048D2" w:rsidRPr="002E0716" w14:paraId="79C8724F" w14:textId="77777777" w:rsidTr="004A6196">
        <w:trPr>
          <w:trHeight w:val="304"/>
        </w:trPr>
        <w:tc>
          <w:tcPr>
            <w:tcW w:w="10201" w:type="dxa"/>
          </w:tcPr>
          <w:p w14:paraId="7587E77C" w14:textId="4155DF02" w:rsidR="00E048D2" w:rsidRPr="007C0859" w:rsidRDefault="00E048D2" w:rsidP="0008581F">
            <w:pPr>
              <w:ind w:firstLine="313"/>
              <w:jc w:val="both"/>
              <w:rPr>
                <w:rFonts w:ascii="Times New Roman" w:hAnsi="Times New Roman" w:cs="Times New Roman"/>
              </w:rPr>
            </w:pPr>
            <w:r w:rsidRPr="007C0859">
              <w:rPr>
                <w:rFonts w:ascii="Times New Roman" w:hAnsi="Times New Roman" w:cs="Times New Roman"/>
              </w:rPr>
              <w:t>Нет просроченной задолженности по обязательным платежам в бюджет</w:t>
            </w:r>
            <w:r>
              <w:rPr>
                <w:rFonts w:ascii="Times New Roman" w:hAnsi="Times New Roman" w:cs="Times New Roman"/>
              </w:rPr>
              <w:t>, по кредитам</w:t>
            </w:r>
            <w:r w:rsidR="002B20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9D6410E" w14:textId="77777777" w:rsidR="00E048D2" w:rsidRPr="007C0859" w:rsidRDefault="00E048D2" w:rsidP="00E56789">
      <w:pPr>
        <w:jc w:val="center"/>
        <w:rPr>
          <w:rFonts w:ascii="Times New Roman" w:hAnsi="Times New Roman" w:cs="Times New Roman"/>
          <w:color w:val="0000CC"/>
          <w:sz w:val="24"/>
          <w:szCs w:val="24"/>
        </w:rPr>
      </w:pPr>
      <w:proofErr w:type="gramStart"/>
      <w:r w:rsidRPr="000825A1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Контакты:</w:t>
      </w:r>
      <w:r w:rsidR="000825A1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25A1">
        <w:rPr>
          <w:rStyle w:val="a4"/>
          <w:rFonts w:ascii="Times New Roman" w:hAnsi="Times New Roman" w:cs="Times New Roman"/>
          <w:b/>
          <w:bCs/>
          <w:color w:val="0000CC"/>
          <w:sz w:val="24"/>
          <w:szCs w:val="24"/>
        </w:rPr>
        <w:t>Телефон</w:t>
      </w:r>
      <w:proofErr w:type="gramEnd"/>
      <w:r w:rsidRPr="000825A1">
        <w:rPr>
          <w:rStyle w:val="a4"/>
          <w:rFonts w:ascii="Times New Roman" w:hAnsi="Times New Roman" w:cs="Times New Roman"/>
          <w:b/>
          <w:bCs/>
          <w:color w:val="0000CC"/>
          <w:sz w:val="24"/>
          <w:szCs w:val="24"/>
        </w:rPr>
        <w:t xml:space="preserve">: </w:t>
      </w:r>
      <w:bookmarkStart w:id="0" w:name="_Hlk14775707"/>
      <w:r w:rsidRPr="000825A1">
        <w:rPr>
          <w:rStyle w:val="a4"/>
          <w:rFonts w:ascii="Times New Roman" w:hAnsi="Times New Roman" w:cs="Times New Roman"/>
          <w:b/>
          <w:bCs/>
          <w:color w:val="0000CC"/>
          <w:sz w:val="24"/>
          <w:szCs w:val="24"/>
        </w:rPr>
        <w:t>+7 (967) 958-98-70,  + 7(423) 2809-870</w:t>
      </w:r>
      <w:bookmarkEnd w:id="0"/>
      <w:r w:rsidRPr="000825A1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,</w:t>
      </w:r>
      <w:r w:rsidRPr="000825A1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 п</w:t>
      </w:r>
      <w:r w:rsidRPr="000825A1">
        <w:rPr>
          <w:rFonts w:ascii="Times New Roman" w:hAnsi="Times New Roman" w:cs="Times New Roman"/>
          <w:b/>
          <w:bCs/>
          <w:sz w:val="24"/>
          <w:szCs w:val="24"/>
        </w:rPr>
        <w:t>очта</w:t>
      </w:r>
      <w:r w:rsidRPr="005513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825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25A1">
        <w:rPr>
          <w:rFonts w:ascii="Times New Roman" w:hAnsi="Times New Roman" w:cs="Times New Roman"/>
          <w:b/>
          <w:bCs/>
          <w:color w:val="0000CC"/>
          <w:sz w:val="24"/>
          <w:szCs w:val="24"/>
          <w:u w:val="single"/>
          <w:lang w:val="en-US"/>
        </w:rPr>
        <w:t>info</w:t>
      </w:r>
      <w:hyperlink r:id="rId5" w:history="1">
        <w:r w:rsidRPr="000825A1">
          <w:rPr>
            <w:rStyle w:val="a4"/>
            <w:rFonts w:ascii="Times New Roman" w:hAnsi="Times New Roman" w:cs="Times New Roman"/>
            <w:b/>
            <w:bCs/>
            <w:color w:val="0000CC"/>
            <w:sz w:val="24"/>
            <w:szCs w:val="24"/>
          </w:rPr>
          <w:t>@</w:t>
        </w:r>
        <w:proofErr w:type="spellStart"/>
        <w:r w:rsidRPr="000825A1">
          <w:rPr>
            <w:rStyle w:val="a4"/>
            <w:rFonts w:ascii="Times New Roman" w:hAnsi="Times New Roman" w:cs="Times New Roman"/>
            <w:b/>
            <w:bCs/>
            <w:color w:val="0000CC"/>
            <w:sz w:val="24"/>
            <w:szCs w:val="24"/>
            <w:lang w:val="en-US"/>
          </w:rPr>
          <w:t>mfoprim</w:t>
        </w:r>
        <w:proofErr w:type="spellEnd"/>
        <w:r w:rsidRPr="000825A1">
          <w:rPr>
            <w:rStyle w:val="a4"/>
            <w:rFonts w:ascii="Times New Roman" w:hAnsi="Times New Roman" w:cs="Times New Roman"/>
            <w:b/>
            <w:bCs/>
            <w:color w:val="0000CC"/>
            <w:sz w:val="24"/>
            <w:szCs w:val="24"/>
          </w:rPr>
          <w:t>.</w:t>
        </w:r>
        <w:proofErr w:type="spellStart"/>
        <w:r w:rsidRPr="000825A1">
          <w:rPr>
            <w:rStyle w:val="a4"/>
            <w:rFonts w:ascii="Times New Roman" w:hAnsi="Times New Roman" w:cs="Times New Roman"/>
            <w:b/>
            <w:bCs/>
            <w:color w:val="0000CC"/>
            <w:sz w:val="24"/>
            <w:szCs w:val="24"/>
            <w:lang w:val="en-US"/>
          </w:rPr>
          <w:t>ru</w:t>
        </w:r>
        <w:proofErr w:type="spellEnd"/>
      </w:hyperlink>
    </w:p>
    <w:p w14:paraId="4B8A6F68" w14:textId="7C467E40" w:rsidR="00E048D2" w:rsidRPr="009E6CEE" w:rsidRDefault="00E048D2" w:rsidP="00E56789">
      <w:pPr>
        <w:jc w:val="center"/>
        <w:rPr>
          <w:rFonts w:ascii="Times New Roman" w:hAnsi="Times New Roman" w:cs="Times New Roman"/>
          <w:b/>
          <w:bCs/>
          <w:color w:val="212529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color w:val="212529"/>
          <w:sz w:val="24"/>
          <w:szCs w:val="24"/>
          <w:u w:val="single"/>
        </w:rPr>
        <w:t xml:space="preserve">Офис: </w:t>
      </w:r>
      <w:r w:rsidR="0093223C">
        <w:rPr>
          <w:rFonts w:ascii="Times New Roman" w:hAnsi="Times New Roman" w:cs="Times New Roman"/>
          <w:b/>
          <w:bCs/>
          <w:color w:val="212529"/>
          <w:sz w:val="24"/>
          <w:szCs w:val="24"/>
          <w:u w:val="single"/>
        </w:rPr>
        <w:t xml:space="preserve"> </w:t>
      </w:r>
      <w:r w:rsidRPr="009E6CEE">
        <w:rPr>
          <w:rFonts w:ascii="Times New Roman" w:hAnsi="Times New Roman" w:cs="Times New Roman"/>
          <w:b/>
          <w:bCs/>
          <w:color w:val="212529"/>
          <w:sz w:val="24"/>
          <w:szCs w:val="24"/>
          <w:u w:val="single"/>
        </w:rPr>
        <w:t>г.</w:t>
      </w:r>
      <w:proofErr w:type="gramEnd"/>
      <w:r w:rsidRPr="009E6CEE">
        <w:rPr>
          <w:rFonts w:ascii="Times New Roman" w:hAnsi="Times New Roman" w:cs="Times New Roman"/>
          <w:b/>
          <w:bCs/>
          <w:color w:val="212529"/>
          <w:sz w:val="24"/>
          <w:szCs w:val="24"/>
          <w:u w:val="single"/>
        </w:rPr>
        <w:t xml:space="preserve"> Владивосток, ул. Тигровая, дом 7, </w:t>
      </w:r>
      <w:proofErr w:type="spellStart"/>
      <w:r w:rsidRPr="009E6CEE">
        <w:rPr>
          <w:rFonts w:ascii="Times New Roman" w:hAnsi="Times New Roman" w:cs="Times New Roman"/>
          <w:b/>
          <w:bCs/>
          <w:color w:val="212529"/>
          <w:sz w:val="24"/>
          <w:szCs w:val="24"/>
          <w:u w:val="single"/>
        </w:rPr>
        <w:t>каб</w:t>
      </w:r>
      <w:proofErr w:type="spellEnd"/>
      <w:r w:rsidRPr="009E6CEE">
        <w:rPr>
          <w:rFonts w:ascii="Times New Roman" w:hAnsi="Times New Roman" w:cs="Times New Roman"/>
          <w:b/>
          <w:bCs/>
          <w:color w:val="212529"/>
          <w:sz w:val="24"/>
          <w:szCs w:val="24"/>
          <w:u w:val="single"/>
        </w:rPr>
        <w:t xml:space="preserve">. </w:t>
      </w:r>
      <w:proofErr w:type="gramStart"/>
      <w:r w:rsidRPr="009E6CEE">
        <w:rPr>
          <w:rFonts w:ascii="Times New Roman" w:hAnsi="Times New Roman" w:cs="Times New Roman"/>
          <w:b/>
          <w:bCs/>
          <w:color w:val="212529"/>
          <w:sz w:val="24"/>
          <w:szCs w:val="24"/>
          <w:u w:val="single"/>
        </w:rPr>
        <w:t>318</w:t>
      </w:r>
      <w:r w:rsidR="00B90CD4">
        <w:rPr>
          <w:rFonts w:ascii="Times New Roman" w:hAnsi="Times New Roman" w:cs="Times New Roman"/>
          <w:b/>
          <w:bCs/>
          <w:color w:val="212529"/>
          <w:sz w:val="24"/>
          <w:szCs w:val="24"/>
          <w:u w:val="single"/>
        </w:rPr>
        <w:t xml:space="preserve">, </w:t>
      </w:r>
      <w:r w:rsidR="00C45534">
        <w:rPr>
          <w:rFonts w:ascii="Times New Roman" w:hAnsi="Times New Roman" w:cs="Times New Roman"/>
          <w:b/>
          <w:bCs/>
          <w:color w:val="212529"/>
          <w:sz w:val="24"/>
          <w:szCs w:val="24"/>
          <w:u w:val="single"/>
        </w:rPr>
        <w:t xml:space="preserve"> </w:t>
      </w:r>
      <w:r w:rsidR="0093223C">
        <w:rPr>
          <w:rFonts w:ascii="Times New Roman" w:hAnsi="Times New Roman" w:cs="Times New Roman"/>
          <w:b/>
          <w:bCs/>
          <w:color w:val="212529"/>
          <w:sz w:val="24"/>
          <w:szCs w:val="24"/>
          <w:u w:val="single"/>
        </w:rPr>
        <w:t>сайт</w:t>
      </w:r>
      <w:proofErr w:type="gramEnd"/>
      <w:r w:rsidR="0093223C">
        <w:rPr>
          <w:rFonts w:ascii="Times New Roman" w:hAnsi="Times New Roman" w:cs="Times New Roman"/>
          <w:b/>
          <w:bCs/>
          <w:color w:val="212529"/>
          <w:sz w:val="24"/>
          <w:szCs w:val="24"/>
          <w:u w:val="single"/>
        </w:rPr>
        <w:t xml:space="preserve">: </w:t>
      </w:r>
      <w:hyperlink r:id="rId6" w:history="1">
        <w:r w:rsidR="0093223C" w:rsidRPr="00573EA8">
          <w:rPr>
            <w:rStyle w:val="a4"/>
            <w:rFonts w:ascii="Times New Roman" w:hAnsi="Times New Roman" w:cs="Times New Roman"/>
            <w:b/>
            <w:bCs/>
            <w:color w:val="0000CC"/>
            <w:sz w:val="24"/>
            <w:szCs w:val="24"/>
          </w:rPr>
          <w:t>http</w:t>
        </w:r>
        <w:r w:rsidR="0093223C" w:rsidRPr="00573EA8">
          <w:rPr>
            <w:rStyle w:val="a4"/>
            <w:rFonts w:ascii="Times New Roman" w:hAnsi="Times New Roman" w:cs="Times New Roman"/>
            <w:b/>
            <w:bCs/>
            <w:color w:val="0000CC"/>
            <w:sz w:val="24"/>
            <w:szCs w:val="24"/>
            <w:lang w:val="en-US"/>
          </w:rPr>
          <w:t>s</w:t>
        </w:r>
        <w:r w:rsidR="0093223C" w:rsidRPr="00573EA8">
          <w:rPr>
            <w:rStyle w:val="a4"/>
            <w:rFonts w:ascii="Times New Roman" w:hAnsi="Times New Roman" w:cs="Times New Roman"/>
            <w:b/>
            <w:bCs/>
            <w:color w:val="0000CC"/>
            <w:sz w:val="24"/>
            <w:szCs w:val="24"/>
          </w:rPr>
          <w:t>://</w:t>
        </w:r>
        <w:r w:rsidR="0093223C" w:rsidRPr="00573EA8">
          <w:rPr>
            <w:rStyle w:val="a4"/>
            <w:rFonts w:ascii="Times New Roman" w:hAnsi="Times New Roman" w:cs="Times New Roman"/>
            <w:b/>
            <w:bCs/>
            <w:color w:val="0000CC"/>
            <w:sz w:val="24"/>
            <w:szCs w:val="24"/>
            <w:lang w:val="en-US"/>
          </w:rPr>
          <w:t>mfoprim</w:t>
        </w:r>
        <w:r w:rsidR="0093223C" w:rsidRPr="00573EA8">
          <w:rPr>
            <w:rStyle w:val="a4"/>
            <w:rFonts w:ascii="Times New Roman" w:hAnsi="Times New Roman" w:cs="Times New Roman"/>
            <w:b/>
            <w:bCs/>
            <w:color w:val="0000CC"/>
            <w:sz w:val="24"/>
            <w:szCs w:val="24"/>
          </w:rPr>
          <w:t>.</w:t>
        </w:r>
        <w:r w:rsidR="0093223C" w:rsidRPr="00573EA8">
          <w:rPr>
            <w:rStyle w:val="a4"/>
            <w:rFonts w:ascii="Times New Roman" w:hAnsi="Times New Roman" w:cs="Times New Roman"/>
            <w:b/>
            <w:bCs/>
            <w:color w:val="0000CC"/>
            <w:sz w:val="24"/>
            <w:szCs w:val="24"/>
            <w:lang w:val="en-US"/>
          </w:rPr>
          <w:t>ru</w:t>
        </w:r>
      </w:hyperlink>
    </w:p>
    <w:p w14:paraId="18E0C0E6" w14:textId="77777777" w:rsidR="00E048D2" w:rsidRDefault="00E048D2" w:rsidP="00E56789">
      <w:pPr>
        <w:jc w:val="center"/>
        <w:rPr>
          <w:rFonts w:ascii="Times New Roman" w:hAnsi="Times New Roman" w:cs="Times New Roman"/>
          <w:b/>
          <w:bCs/>
          <w:color w:val="212529"/>
          <w:sz w:val="18"/>
          <w:szCs w:val="18"/>
        </w:rPr>
      </w:pPr>
    </w:p>
    <w:p w14:paraId="0155026A" w14:textId="77777777" w:rsidR="00E048D2" w:rsidRPr="00B90CD4" w:rsidRDefault="00E048D2" w:rsidP="00E048D2">
      <w:pPr>
        <w:rPr>
          <w:rStyle w:val="a4"/>
          <w:rFonts w:ascii="Times New Roman" w:hAnsi="Times New Roman" w:cs="Times New Roman"/>
          <w:b/>
          <w:bCs/>
          <w:color w:val="0000CC"/>
          <w:sz w:val="20"/>
          <w:szCs w:val="20"/>
        </w:rPr>
      </w:pPr>
      <w:r w:rsidRPr="00B90CD4">
        <w:rPr>
          <w:rFonts w:ascii="Times New Roman" w:hAnsi="Times New Roman" w:cs="Times New Roman"/>
          <w:b/>
          <w:bCs/>
          <w:color w:val="212529"/>
          <w:sz w:val="20"/>
          <w:szCs w:val="20"/>
        </w:rPr>
        <w:t xml:space="preserve">* Не является публичной офертой. </w:t>
      </w:r>
      <w:r w:rsidRPr="00B90CD4">
        <w:rPr>
          <w:rFonts w:ascii="Times New Roman" w:hAnsi="Times New Roman" w:cs="Times New Roman"/>
          <w:b/>
          <w:bCs/>
          <w:sz w:val="20"/>
          <w:szCs w:val="20"/>
        </w:rPr>
        <w:t xml:space="preserve">С полной информацией по условиям займов можно ознакомиться на Портале МСП Приморского края по ссылке:  </w:t>
      </w:r>
      <w:hyperlink r:id="rId7" w:history="1">
        <w:r w:rsidRPr="00B90CD4">
          <w:rPr>
            <w:rStyle w:val="a4"/>
            <w:rFonts w:ascii="Times New Roman" w:hAnsi="Times New Roman" w:cs="Times New Roman"/>
            <w:b/>
            <w:bCs/>
            <w:color w:val="0000CC"/>
            <w:sz w:val="20"/>
            <w:szCs w:val="20"/>
          </w:rPr>
          <w:t>http</w:t>
        </w:r>
        <w:r w:rsidRPr="00B90CD4">
          <w:rPr>
            <w:rStyle w:val="a4"/>
            <w:rFonts w:ascii="Times New Roman" w:hAnsi="Times New Roman" w:cs="Times New Roman"/>
            <w:b/>
            <w:bCs/>
            <w:color w:val="0000CC"/>
            <w:sz w:val="20"/>
            <w:szCs w:val="20"/>
            <w:lang w:val="en-US"/>
          </w:rPr>
          <w:t>s</w:t>
        </w:r>
        <w:r w:rsidRPr="00B90CD4">
          <w:rPr>
            <w:rStyle w:val="a4"/>
            <w:rFonts w:ascii="Times New Roman" w:hAnsi="Times New Roman" w:cs="Times New Roman"/>
            <w:b/>
            <w:bCs/>
            <w:color w:val="0000CC"/>
            <w:sz w:val="20"/>
            <w:szCs w:val="20"/>
          </w:rPr>
          <w:t>://</w:t>
        </w:r>
        <w:r w:rsidRPr="00B90CD4">
          <w:rPr>
            <w:rStyle w:val="a4"/>
            <w:rFonts w:ascii="Times New Roman" w:hAnsi="Times New Roman" w:cs="Times New Roman"/>
            <w:b/>
            <w:bCs/>
            <w:color w:val="0000CC"/>
            <w:sz w:val="20"/>
            <w:szCs w:val="20"/>
            <w:lang w:val="en-US"/>
          </w:rPr>
          <w:t>mfoprim</w:t>
        </w:r>
        <w:r w:rsidRPr="00B90CD4">
          <w:rPr>
            <w:rStyle w:val="a4"/>
            <w:rFonts w:ascii="Times New Roman" w:hAnsi="Times New Roman" w:cs="Times New Roman"/>
            <w:b/>
            <w:bCs/>
            <w:color w:val="0000CC"/>
            <w:sz w:val="20"/>
            <w:szCs w:val="20"/>
          </w:rPr>
          <w:t>.</w:t>
        </w:r>
        <w:r w:rsidRPr="00B90CD4">
          <w:rPr>
            <w:rStyle w:val="a4"/>
            <w:rFonts w:ascii="Times New Roman" w:hAnsi="Times New Roman" w:cs="Times New Roman"/>
            <w:b/>
            <w:bCs/>
            <w:color w:val="0000CC"/>
            <w:sz w:val="20"/>
            <w:szCs w:val="20"/>
            <w:lang w:val="en-US"/>
          </w:rPr>
          <w:t>ru</w:t>
        </w:r>
      </w:hyperlink>
    </w:p>
    <w:p w14:paraId="7BCF0C0A" w14:textId="1E4993CC" w:rsidR="00E048D2" w:rsidRDefault="00E048D2" w:rsidP="00E048D2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07B7C4DE" w14:textId="77777777" w:rsidR="00D40B0A" w:rsidRDefault="00D40B0A" w:rsidP="00E048D2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510DDD85" w14:textId="77777777" w:rsidR="00E048D2" w:rsidRPr="00F910D9" w:rsidRDefault="00E048D2" w:rsidP="00E048D2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  <w:r w:rsidRPr="00F910D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 xml:space="preserve">Перечень </w:t>
      </w:r>
      <w:r w:rsidRPr="00F910D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u w:val="single"/>
        </w:rPr>
        <w:t>приоритетных направлений</w:t>
      </w:r>
      <w:r w:rsidRPr="00F910D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 xml:space="preserve">, </w:t>
      </w:r>
    </w:p>
    <w:p w14:paraId="1BF81F8B" w14:textId="77777777" w:rsidR="00E048D2" w:rsidRPr="00F910D9" w:rsidRDefault="00E048D2" w:rsidP="00E048D2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  <w:r w:rsidRPr="00F910D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определенных Приказом № 125 от 14.03.2019 г. Минэкономразвития России:</w:t>
      </w:r>
    </w:p>
    <w:p w14:paraId="18DEE460" w14:textId="77777777" w:rsidR="00E048D2" w:rsidRPr="00F910D9" w:rsidRDefault="00E048D2" w:rsidP="00E048D2">
      <w:pPr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910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Под </w:t>
      </w:r>
      <w:r w:rsidRPr="00F910D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приоритетными </w:t>
      </w:r>
      <w:r w:rsidRPr="00F910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понимаются проекты, которые удовлетворяют одному или нескольким условиям:</w:t>
      </w:r>
    </w:p>
    <w:p w14:paraId="39EBF84A" w14:textId="77777777" w:rsidR="00E048D2" w:rsidRPr="00F910D9" w:rsidRDefault="00E048D2" w:rsidP="00E048D2">
      <w:pPr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2CA0F850" w14:textId="77777777" w:rsidR="00E048D2" w:rsidRPr="00F910D9" w:rsidRDefault="00E048D2" w:rsidP="00E048D2">
      <w:pPr>
        <w:numPr>
          <w:ilvl w:val="0"/>
          <w:numId w:val="3"/>
        </w:numPr>
        <w:ind w:left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910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субъект малого и среднего предпринимательства зарегистрирован и осуществляет деятельность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территорий;</w:t>
      </w:r>
    </w:p>
    <w:p w14:paraId="3662EF34" w14:textId="77777777" w:rsidR="00E048D2" w:rsidRPr="00F910D9" w:rsidRDefault="00E048D2" w:rsidP="00E048D2">
      <w:pPr>
        <w:ind w:left="426" w:hanging="36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0C7F6513" w14:textId="77777777" w:rsidR="00E048D2" w:rsidRPr="00F910D9" w:rsidRDefault="00E048D2" w:rsidP="00E048D2">
      <w:pPr>
        <w:numPr>
          <w:ilvl w:val="0"/>
          <w:numId w:val="3"/>
        </w:numPr>
        <w:ind w:left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910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субъект малого и среднего предпринимательства является резидентом промышленного (индустриального) парка, агропромышленного парка, технопарка, промышленного технопарка, бизнес-инкубатора и включен в реестр резидентов таких организаций, образующих инфраструктуру поддержки субъектов малого и среднего предпринимательства;</w:t>
      </w:r>
    </w:p>
    <w:p w14:paraId="0E5552D0" w14:textId="77777777" w:rsidR="00E048D2" w:rsidRPr="00F910D9" w:rsidRDefault="00E048D2" w:rsidP="00E048D2">
      <w:pPr>
        <w:ind w:left="426" w:hanging="36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7A569EEB" w14:textId="77777777" w:rsidR="00E048D2" w:rsidRPr="00F910D9" w:rsidRDefault="00E048D2" w:rsidP="00E048D2">
      <w:pPr>
        <w:numPr>
          <w:ilvl w:val="0"/>
          <w:numId w:val="3"/>
        </w:numPr>
        <w:ind w:left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910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субъект малого и среднего предпринимательства осуществляет экспортную деятельность;</w:t>
      </w:r>
    </w:p>
    <w:p w14:paraId="681BA7C3" w14:textId="77777777" w:rsidR="00E048D2" w:rsidRPr="00F910D9" w:rsidRDefault="00E048D2" w:rsidP="00E048D2">
      <w:pPr>
        <w:ind w:left="426" w:hanging="36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07FFD091" w14:textId="77777777" w:rsidR="00E048D2" w:rsidRPr="00F910D9" w:rsidRDefault="00E048D2" w:rsidP="00E048D2">
      <w:pPr>
        <w:numPr>
          <w:ilvl w:val="0"/>
          <w:numId w:val="3"/>
        </w:numPr>
        <w:ind w:left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910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субъект малого и среднего предпринимательства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акционерного общества;</w:t>
      </w:r>
    </w:p>
    <w:p w14:paraId="7BF0ED4A" w14:textId="77777777" w:rsidR="00E048D2" w:rsidRPr="00F910D9" w:rsidRDefault="00E048D2" w:rsidP="00E048D2">
      <w:pPr>
        <w:ind w:left="426" w:hanging="36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64CC2CF0" w14:textId="77777777" w:rsidR="00E048D2" w:rsidRPr="00F910D9" w:rsidRDefault="00E048D2" w:rsidP="00E048D2">
      <w:pPr>
        <w:numPr>
          <w:ilvl w:val="0"/>
          <w:numId w:val="3"/>
        </w:numPr>
        <w:ind w:left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910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- крестьянским (фермерским) хозяйством в соответствии с Федеральным законом от 8 декабря 1995 г. N 193-ФЗ "О сельскохозяйственной кооперации";</w:t>
      </w:r>
    </w:p>
    <w:p w14:paraId="07E4D32D" w14:textId="77777777" w:rsidR="00E048D2" w:rsidRPr="00F910D9" w:rsidRDefault="00E048D2" w:rsidP="00E048D2">
      <w:pPr>
        <w:ind w:left="426" w:hanging="36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70860C9C" w14:textId="77777777" w:rsidR="00E048D2" w:rsidRPr="00F910D9" w:rsidRDefault="00E048D2" w:rsidP="00E048D2">
      <w:pPr>
        <w:numPr>
          <w:ilvl w:val="0"/>
          <w:numId w:val="3"/>
        </w:numPr>
        <w:ind w:left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910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субъект малого и среднего предпринимательства осуществляет реализацию проекта в сферах туризма, экологии или спорта;</w:t>
      </w:r>
    </w:p>
    <w:p w14:paraId="619E9D67" w14:textId="77777777" w:rsidR="00E048D2" w:rsidRPr="00F910D9" w:rsidRDefault="00E048D2" w:rsidP="00E048D2">
      <w:pPr>
        <w:ind w:left="426" w:hanging="36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1D096571" w14:textId="77777777" w:rsidR="00E048D2" w:rsidRPr="00F910D9" w:rsidRDefault="00E048D2" w:rsidP="00E048D2">
      <w:pPr>
        <w:numPr>
          <w:ilvl w:val="0"/>
          <w:numId w:val="3"/>
        </w:numPr>
        <w:ind w:left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910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субъект малого и среднего предпринимательства создан физическим лицом старше 45 лет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либо складочном капитале хозяйственного товарищества, либо не менее чем 50% голосующих акций акционерного общества), являющийся вновь зарегистрированным и действующим </w:t>
      </w:r>
      <w:r w:rsidRPr="00F910D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менее 1 (одного) года</w:t>
      </w:r>
      <w:r w:rsidRPr="00F910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на момент принятия решения о предоставлении микрозайма.</w:t>
      </w:r>
    </w:p>
    <w:p w14:paraId="0C855E8B" w14:textId="77777777" w:rsidR="00E048D2" w:rsidRPr="00F910D9" w:rsidRDefault="00E048D2" w:rsidP="00E048D2">
      <w:pPr>
        <w:ind w:left="426" w:hanging="36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7388C0B3" w14:textId="77777777" w:rsidR="00B26F56" w:rsidRPr="00F910D9" w:rsidRDefault="00E048D2" w:rsidP="00B26F56">
      <w:pPr>
        <w:numPr>
          <w:ilvl w:val="0"/>
          <w:numId w:val="3"/>
        </w:numPr>
        <w:ind w:left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910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субъект малого и среднего предпринимательства является субъектом социального предпринимательства.</w:t>
      </w:r>
    </w:p>
    <w:p w14:paraId="60559ACC" w14:textId="77777777" w:rsidR="00B26F56" w:rsidRPr="00F910D9" w:rsidRDefault="00B26F56" w:rsidP="00B26F56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</w:p>
    <w:p w14:paraId="11752E1E" w14:textId="77777777" w:rsidR="00E56789" w:rsidRPr="00F910D9" w:rsidRDefault="00E56789" w:rsidP="00E56789">
      <w:pPr>
        <w:ind w:left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07A3B4B4" w14:textId="2404DACF" w:rsidR="00E56789" w:rsidRPr="00E56789" w:rsidRDefault="00E56789" w:rsidP="00E56789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56789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u w:val="single"/>
        </w:rPr>
        <w:t xml:space="preserve">Субъекты малого и среднего предпринимательства </w:t>
      </w:r>
      <w:r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u w:val="single"/>
        </w:rPr>
        <w:t>МОНОГОРОДОВ</w:t>
      </w:r>
      <w:r w:rsidRPr="00E56789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u w:val="single"/>
        </w:rPr>
        <w:t xml:space="preserve"> Приморского края</w:t>
      </w:r>
      <w:r w:rsidRPr="00E56789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E5678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– хозяйствующие субъекты (юридические лица и индивидуальные предприниматели), зарегистрированные и осуществляющие деятельность на территории городов Приморского края, отнесенных Распоряжением Правительства РФ от 29.07.2014 № 1398-р к </w:t>
      </w:r>
      <w:proofErr w:type="spellStart"/>
      <w:r w:rsidRPr="00E56789">
        <w:rPr>
          <w:rFonts w:ascii="Times New Roman" w:eastAsia="Calibri" w:hAnsi="Times New Roman" w:cs="Times New Roman"/>
          <w:color w:val="000000"/>
          <w:sz w:val="18"/>
          <w:szCs w:val="18"/>
        </w:rPr>
        <w:t>монопрофильным</w:t>
      </w:r>
      <w:proofErr w:type="spellEnd"/>
      <w:r w:rsidRPr="00E5678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муниципальным образованиям Российской Федерации (моногородам), отнесенные в соответствии со статьями 4 и 14 Федерального закона № 209-ФЗ и иными нормативными актами к малым предприятиям, в том числе к микропредприятиям, или средним предприятиям края: - Арсеньев, - Дальнегорск, -Спасск-Дальний; - </w:t>
      </w:r>
      <w:proofErr w:type="spellStart"/>
      <w:r w:rsidRPr="00E56789">
        <w:rPr>
          <w:rFonts w:ascii="Times New Roman" w:eastAsia="Calibri" w:hAnsi="Times New Roman" w:cs="Times New Roman"/>
          <w:color w:val="000000"/>
          <w:sz w:val="18"/>
          <w:szCs w:val="18"/>
        </w:rPr>
        <w:t>Пгт.Лучегорск</w:t>
      </w:r>
      <w:proofErr w:type="spellEnd"/>
      <w:r w:rsidRPr="00E5678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(Пожарского района); -село Светлогорск (Пожарского района); - </w:t>
      </w:r>
      <w:proofErr w:type="spellStart"/>
      <w:r w:rsidRPr="00E56789">
        <w:rPr>
          <w:rFonts w:ascii="Times New Roman" w:eastAsia="Calibri" w:hAnsi="Times New Roman" w:cs="Times New Roman"/>
          <w:color w:val="000000"/>
          <w:sz w:val="18"/>
          <w:szCs w:val="18"/>
        </w:rPr>
        <w:t>Пгт.Восток</w:t>
      </w:r>
      <w:proofErr w:type="spellEnd"/>
      <w:r w:rsidRPr="00E5678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(Красноармейского района); - </w:t>
      </w:r>
      <w:proofErr w:type="spellStart"/>
      <w:r w:rsidRPr="00E56789">
        <w:rPr>
          <w:rFonts w:ascii="Times New Roman" w:eastAsia="Calibri" w:hAnsi="Times New Roman" w:cs="Times New Roman"/>
          <w:color w:val="000000"/>
          <w:sz w:val="18"/>
          <w:szCs w:val="18"/>
        </w:rPr>
        <w:t>Пгт.Липовцы</w:t>
      </w:r>
      <w:proofErr w:type="spellEnd"/>
      <w:r w:rsidRPr="00E5678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(Октябрьского района); -</w:t>
      </w:r>
      <w:proofErr w:type="spellStart"/>
      <w:r w:rsidRPr="00E56789">
        <w:rPr>
          <w:rFonts w:ascii="Times New Roman" w:eastAsia="Calibri" w:hAnsi="Times New Roman" w:cs="Times New Roman"/>
          <w:color w:val="000000"/>
          <w:sz w:val="18"/>
          <w:szCs w:val="18"/>
        </w:rPr>
        <w:t>пгт</w:t>
      </w:r>
      <w:proofErr w:type="spellEnd"/>
      <w:r w:rsidRPr="00E5678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</w:t>
      </w:r>
      <w:proofErr w:type="spellStart"/>
      <w:r w:rsidRPr="00E56789">
        <w:rPr>
          <w:rFonts w:ascii="Times New Roman" w:eastAsia="Calibri" w:hAnsi="Times New Roman" w:cs="Times New Roman"/>
          <w:color w:val="000000"/>
          <w:sz w:val="18"/>
          <w:szCs w:val="18"/>
        </w:rPr>
        <w:t>Новошахтинский</w:t>
      </w:r>
      <w:proofErr w:type="spellEnd"/>
      <w:r w:rsidRPr="00E5678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(Михайловского района); - </w:t>
      </w:r>
      <w:proofErr w:type="spellStart"/>
      <w:proofErr w:type="gramStart"/>
      <w:r w:rsidRPr="00E56789">
        <w:rPr>
          <w:rFonts w:ascii="Times New Roman" w:eastAsia="Calibri" w:hAnsi="Times New Roman" w:cs="Times New Roman"/>
          <w:color w:val="000000"/>
          <w:sz w:val="18"/>
          <w:szCs w:val="18"/>
        </w:rPr>
        <w:t>п..Ярославский</w:t>
      </w:r>
      <w:proofErr w:type="spellEnd"/>
      <w:proofErr w:type="gramEnd"/>
      <w:r w:rsidRPr="00E5678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(Хорольского района).</w:t>
      </w:r>
    </w:p>
    <w:p w14:paraId="2E5807A7" w14:textId="77777777" w:rsidR="00E56789" w:rsidRPr="00E56789" w:rsidRDefault="00E56789" w:rsidP="00E56789">
      <w:pPr>
        <w:pStyle w:val="a5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326AED09" w14:textId="77777777" w:rsidR="00F97169" w:rsidRPr="00F910D9" w:rsidRDefault="00F97169">
      <w:pPr>
        <w:rPr>
          <w:rFonts w:ascii="Times New Roman" w:hAnsi="Times New Roman" w:cs="Times New Roman"/>
          <w:sz w:val="20"/>
          <w:szCs w:val="20"/>
        </w:rPr>
      </w:pPr>
    </w:p>
    <w:sectPr w:rsidR="00F97169" w:rsidRPr="00F910D9" w:rsidSect="005513D0">
      <w:pgSz w:w="11906" w:h="16838"/>
      <w:pgMar w:top="510" w:right="849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16E6E"/>
    <w:multiLevelType w:val="hybridMultilevel"/>
    <w:tmpl w:val="BEBA6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44C3F"/>
    <w:multiLevelType w:val="hybridMultilevel"/>
    <w:tmpl w:val="8298A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55707"/>
    <w:multiLevelType w:val="hybridMultilevel"/>
    <w:tmpl w:val="058C114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AF5"/>
    <w:rsid w:val="000825A1"/>
    <w:rsid w:val="002B2095"/>
    <w:rsid w:val="003F68D5"/>
    <w:rsid w:val="004A6196"/>
    <w:rsid w:val="00517DCE"/>
    <w:rsid w:val="005D7AF5"/>
    <w:rsid w:val="006106DD"/>
    <w:rsid w:val="0080784B"/>
    <w:rsid w:val="0093223C"/>
    <w:rsid w:val="00975017"/>
    <w:rsid w:val="00B26F56"/>
    <w:rsid w:val="00B4776D"/>
    <w:rsid w:val="00B90CD4"/>
    <w:rsid w:val="00C2353E"/>
    <w:rsid w:val="00C45534"/>
    <w:rsid w:val="00CA3725"/>
    <w:rsid w:val="00CE3B1F"/>
    <w:rsid w:val="00D40B0A"/>
    <w:rsid w:val="00E048D2"/>
    <w:rsid w:val="00E56789"/>
    <w:rsid w:val="00EE243F"/>
    <w:rsid w:val="00F24B66"/>
    <w:rsid w:val="00F910D9"/>
    <w:rsid w:val="00F9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80BF"/>
  <w15:docId w15:val="{918F437A-94ED-4FD9-ACA9-8157E6E9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8D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48D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48D2"/>
    <w:pPr>
      <w:ind w:left="720"/>
      <w:contextualSpacing/>
    </w:pPr>
  </w:style>
  <w:style w:type="paragraph" w:customStyle="1" w:styleId="Default">
    <w:name w:val="Default"/>
    <w:rsid w:val="00B26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F910D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910D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910D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910D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910D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910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91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fop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foprim.ru" TargetMode="External"/><Relationship Id="rId5" Type="http://schemas.openxmlformats.org/officeDocument/2006/relationships/hyperlink" Target="mailto:info@mfopri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2020-08-11T05:48:00Z</dcterms:created>
  <dcterms:modified xsi:type="dcterms:W3CDTF">2021-02-10T02:53:00Z</dcterms:modified>
</cp:coreProperties>
</file>