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4E" w:rsidRDefault="0081694E" w:rsidP="00431E48">
      <w:pPr>
        <w:jc w:val="center"/>
        <w:rPr>
          <w:rFonts w:ascii="Times New Roman" w:hAnsi="Times New Roman"/>
          <w:b/>
          <w:sz w:val="28"/>
          <w:szCs w:val="28"/>
        </w:rPr>
      </w:pPr>
      <w:r w:rsidRPr="00793F35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57.75pt;visibility:visible">
            <v:imagedata r:id="rId4" o:title=""/>
          </v:shape>
        </w:pict>
      </w:r>
    </w:p>
    <w:p w:rsidR="0081694E" w:rsidRDefault="0081694E" w:rsidP="00431E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694E" w:rsidRPr="00A63111" w:rsidRDefault="0081694E" w:rsidP="00431E48">
      <w:pPr>
        <w:jc w:val="center"/>
        <w:rPr>
          <w:rFonts w:ascii="Times New Roman" w:hAnsi="Times New Roman"/>
          <w:b/>
          <w:sz w:val="28"/>
          <w:szCs w:val="28"/>
        </w:rPr>
      </w:pPr>
      <w:r w:rsidRPr="00A63111">
        <w:rPr>
          <w:rFonts w:ascii="Times New Roman" w:hAnsi="Times New Roman"/>
          <w:b/>
          <w:sz w:val="28"/>
          <w:szCs w:val="28"/>
        </w:rPr>
        <w:t>ДУМА</w:t>
      </w:r>
    </w:p>
    <w:p w:rsidR="0081694E" w:rsidRPr="00A63111" w:rsidRDefault="0081694E" w:rsidP="00431E4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63111">
        <w:rPr>
          <w:rFonts w:ascii="Times New Roman" w:hAnsi="Times New Roman"/>
          <w:b/>
          <w:sz w:val="28"/>
          <w:szCs w:val="28"/>
        </w:rPr>
        <w:t>ОЛЬГИНСКОГО МУНИЦИПАЛЬНОГО РАЙОНА</w:t>
      </w:r>
    </w:p>
    <w:p w:rsidR="0081694E" w:rsidRPr="00A63111" w:rsidRDefault="0081694E" w:rsidP="00431E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694E" w:rsidRPr="00A63111" w:rsidRDefault="0081694E" w:rsidP="00431E48">
      <w:pPr>
        <w:pStyle w:val="BodyTextIndent"/>
        <w:ind w:left="0"/>
        <w:jc w:val="center"/>
        <w:rPr>
          <w:b/>
          <w:szCs w:val="28"/>
        </w:rPr>
      </w:pPr>
      <w:r w:rsidRPr="00A63111">
        <w:rPr>
          <w:b/>
          <w:szCs w:val="28"/>
        </w:rPr>
        <w:t>РЕШЕНИЕ</w:t>
      </w:r>
    </w:p>
    <w:p w:rsidR="0081694E" w:rsidRPr="00EC58ED" w:rsidRDefault="0081694E" w:rsidP="00431E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1694E" w:rsidRDefault="0081694E" w:rsidP="00431E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Ольгинского </w:t>
      </w:r>
    </w:p>
    <w:p w:rsidR="0081694E" w:rsidRDefault="0081694E" w:rsidP="00431E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от 26.01.2021 № 84-НПА </w:t>
      </w:r>
    </w:p>
    <w:p w:rsidR="0081694E" w:rsidRPr="00EC58ED" w:rsidRDefault="0081694E" w:rsidP="00431E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C58ED">
        <w:rPr>
          <w:rFonts w:ascii="Times New Roman" w:hAnsi="Times New Roman" w:cs="Times New Roman"/>
          <w:b/>
          <w:sz w:val="28"/>
          <w:szCs w:val="28"/>
        </w:rPr>
        <w:t>О принятии Ольгинским муниципальным районом</w:t>
      </w:r>
    </w:p>
    <w:p w:rsidR="0081694E" w:rsidRPr="00EC58ED" w:rsidRDefault="0081694E" w:rsidP="00431E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8ED">
        <w:rPr>
          <w:rFonts w:ascii="Times New Roman" w:hAnsi="Times New Roman" w:cs="Times New Roman"/>
          <w:b/>
          <w:sz w:val="28"/>
          <w:szCs w:val="28"/>
        </w:rPr>
        <w:t xml:space="preserve"> части полномочий по решению вопросов местного </w:t>
      </w:r>
    </w:p>
    <w:p w:rsidR="0081694E" w:rsidRPr="00EC58ED" w:rsidRDefault="0081694E" w:rsidP="00431E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8ED">
        <w:rPr>
          <w:rFonts w:ascii="Times New Roman" w:hAnsi="Times New Roman" w:cs="Times New Roman"/>
          <w:b/>
          <w:sz w:val="28"/>
          <w:szCs w:val="28"/>
        </w:rPr>
        <w:t>значения городского и сельских поселений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8ED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EC58E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1694E" w:rsidRDefault="0081694E" w:rsidP="00431E48">
      <w:pPr>
        <w:pStyle w:val="Header"/>
        <w:tabs>
          <w:tab w:val="clear" w:pos="4153"/>
          <w:tab w:val="clear" w:pos="8306"/>
        </w:tabs>
        <w:jc w:val="both"/>
        <w:rPr>
          <w:szCs w:val="28"/>
        </w:rPr>
      </w:pPr>
    </w:p>
    <w:p w:rsidR="0081694E" w:rsidRPr="00DE5DD7" w:rsidRDefault="0081694E" w:rsidP="00F53AD9">
      <w:pPr>
        <w:pStyle w:val="Header"/>
        <w:tabs>
          <w:tab w:val="clear" w:pos="4153"/>
          <w:tab w:val="clear" w:pos="8306"/>
        </w:tabs>
        <w:jc w:val="both"/>
        <w:rPr>
          <w:szCs w:val="28"/>
        </w:rPr>
      </w:pPr>
      <w:r w:rsidRPr="00DE5DD7">
        <w:rPr>
          <w:szCs w:val="28"/>
        </w:rPr>
        <w:t>Принят</w:t>
      </w:r>
      <w:r>
        <w:rPr>
          <w:szCs w:val="28"/>
        </w:rPr>
        <w:t>о</w:t>
      </w:r>
      <w:r w:rsidRPr="00DE5DD7">
        <w:rPr>
          <w:szCs w:val="28"/>
        </w:rPr>
        <w:t xml:space="preserve"> Думой Ольгинского</w:t>
      </w:r>
    </w:p>
    <w:p w:rsidR="0081694E" w:rsidRDefault="0081694E" w:rsidP="00F53AD9">
      <w:pPr>
        <w:pStyle w:val="Header"/>
        <w:tabs>
          <w:tab w:val="clear" w:pos="4153"/>
          <w:tab w:val="clear" w:pos="8306"/>
        </w:tabs>
        <w:jc w:val="both"/>
        <w:rPr>
          <w:szCs w:val="28"/>
        </w:rPr>
      </w:pPr>
      <w:r w:rsidRPr="00DE5DD7">
        <w:rPr>
          <w:szCs w:val="28"/>
        </w:rPr>
        <w:t xml:space="preserve">муниципального </w:t>
      </w:r>
      <w:r w:rsidRPr="007407C1">
        <w:rPr>
          <w:szCs w:val="28"/>
        </w:rPr>
        <w:t>района</w:t>
      </w:r>
      <w:r w:rsidRPr="007407C1">
        <w:rPr>
          <w:b/>
          <w:szCs w:val="28"/>
        </w:rPr>
        <w:t xml:space="preserve">                              </w:t>
      </w:r>
      <w:r>
        <w:rPr>
          <w:b/>
          <w:szCs w:val="28"/>
        </w:rPr>
        <w:t xml:space="preserve">                  </w:t>
      </w:r>
      <w:r w:rsidRPr="007407C1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     </w:t>
      </w:r>
      <w:r w:rsidRPr="0049624B">
        <w:rPr>
          <w:szCs w:val="28"/>
        </w:rPr>
        <w:t>2021</w:t>
      </w:r>
      <w:r w:rsidRPr="00720022">
        <w:rPr>
          <w:szCs w:val="28"/>
        </w:rPr>
        <w:t xml:space="preserve"> </w:t>
      </w:r>
      <w:r w:rsidRPr="007407C1">
        <w:rPr>
          <w:szCs w:val="28"/>
        </w:rPr>
        <w:t>года</w:t>
      </w:r>
    </w:p>
    <w:p w:rsidR="0081694E" w:rsidRPr="00EC58ED" w:rsidRDefault="0081694E" w:rsidP="00F53AD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94E" w:rsidRDefault="0081694E" w:rsidP="00F53A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94E" w:rsidRPr="00EC58ED" w:rsidRDefault="0081694E" w:rsidP="00F53AD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C58ED">
        <w:rPr>
          <w:rFonts w:ascii="Times New Roman" w:hAnsi="Times New Roman" w:cs="Times New Roman"/>
          <w:sz w:val="28"/>
          <w:szCs w:val="28"/>
        </w:rPr>
        <w:t xml:space="preserve"> частью 4 статьи 15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от 06.10.2003 </w:t>
      </w:r>
      <w:r w:rsidRPr="00EC5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C58ED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58E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58ED">
        <w:rPr>
          <w:rFonts w:ascii="Times New Roman" w:hAnsi="Times New Roman" w:cs="Times New Roman"/>
          <w:sz w:val="28"/>
          <w:szCs w:val="28"/>
        </w:rPr>
        <w:t xml:space="preserve">, Бюджетным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на основании Устава</w:t>
      </w:r>
      <w:r w:rsidRPr="00EC58ED">
        <w:rPr>
          <w:rFonts w:ascii="Times New Roman" w:hAnsi="Times New Roman" w:cs="Times New Roman"/>
          <w:sz w:val="28"/>
          <w:szCs w:val="28"/>
        </w:rPr>
        <w:t xml:space="preserve"> Ольгинского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C58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694E" w:rsidRPr="001B284D" w:rsidRDefault="0081694E" w:rsidP="000F426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58ED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Pr="001B284D">
        <w:rPr>
          <w:rFonts w:ascii="Times New Roman" w:hAnsi="Times New Roman" w:cs="Times New Roman"/>
          <w:sz w:val="28"/>
          <w:szCs w:val="28"/>
        </w:rPr>
        <w:t xml:space="preserve">решение  Думы Ольгинского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1B28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B284D">
        <w:rPr>
          <w:rFonts w:ascii="Times New Roman" w:hAnsi="Times New Roman" w:cs="Times New Roman"/>
          <w:sz w:val="28"/>
          <w:szCs w:val="28"/>
        </w:rPr>
        <w:t>1.20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B284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1B284D">
        <w:rPr>
          <w:rFonts w:ascii="Times New Roman" w:hAnsi="Times New Roman" w:cs="Times New Roman"/>
          <w:sz w:val="28"/>
          <w:szCs w:val="28"/>
        </w:rPr>
        <w:t>-НПА «О принятии Ольгинским муниципальным районом части полномочий по решению вопросов местного значения городского и сельских поселений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284D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1694E" w:rsidRDefault="0081694E" w:rsidP="000F4261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п. 1 изложить в новой редакции:</w:t>
      </w:r>
    </w:p>
    <w:p w:rsidR="0081694E" w:rsidRPr="00EC58ED" w:rsidRDefault="0081694E" w:rsidP="006F609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EC58ED">
        <w:rPr>
          <w:rFonts w:ascii="Times New Roman" w:hAnsi="Times New Roman" w:cs="Times New Roman"/>
          <w:sz w:val="28"/>
          <w:szCs w:val="28"/>
        </w:rPr>
        <w:t>Ольгинскому муниципальному району принять к осуществлению часть полномочий</w:t>
      </w:r>
      <w:r w:rsidRPr="00A63111">
        <w:rPr>
          <w:rFonts w:ascii="Times New Roman" w:hAnsi="Times New Roman" w:cs="Times New Roman"/>
          <w:sz w:val="28"/>
          <w:szCs w:val="28"/>
        </w:rPr>
        <w:t xml:space="preserve"> </w:t>
      </w:r>
      <w:r w:rsidRPr="00EC58ED">
        <w:rPr>
          <w:rFonts w:ascii="Times New Roman" w:hAnsi="Times New Roman" w:cs="Times New Roman"/>
          <w:sz w:val="28"/>
          <w:szCs w:val="28"/>
        </w:rPr>
        <w:t>по решению вопросов местного значения:</w:t>
      </w:r>
      <w:r w:rsidRPr="006F609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3366"/>
      </w:tblGrid>
      <w:tr w:rsidR="0081694E" w:rsidRPr="00337382" w:rsidTr="00F53AD9">
        <w:tc>
          <w:tcPr>
            <w:tcW w:w="6487" w:type="dxa"/>
          </w:tcPr>
          <w:p w:rsidR="0081694E" w:rsidRPr="00337382" w:rsidRDefault="0081694E" w:rsidP="00F53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Наименование полномочия (части полномочия)</w:t>
            </w:r>
          </w:p>
        </w:tc>
        <w:tc>
          <w:tcPr>
            <w:tcW w:w="3366" w:type="dxa"/>
          </w:tcPr>
          <w:p w:rsidR="0081694E" w:rsidRPr="00337382" w:rsidRDefault="0081694E" w:rsidP="00F53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поселений</w:t>
            </w:r>
          </w:p>
        </w:tc>
      </w:tr>
      <w:tr w:rsidR="0081694E" w:rsidRPr="00337382" w:rsidTr="00F53AD9">
        <w:tc>
          <w:tcPr>
            <w:tcW w:w="6487" w:type="dxa"/>
          </w:tcPr>
          <w:p w:rsidR="0081694E" w:rsidRPr="00337382" w:rsidRDefault="0081694E" w:rsidP="00F53A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1. С</w:t>
            </w:r>
            <w:r w:rsidRPr="0033738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  <w:r w:rsidRPr="00337382">
              <w:rPr>
                <w:rFonts w:ascii="Times New Roman" w:hAnsi="Times New Roman" w:cs="Times New Roman"/>
                <w:sz w:val="28"/>
                <w:szCs w:val="28"/>
              </w:rPr>
              <w:t xml:space="preserve"> в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осуществления функций финансового органа муниципального образования</w:t>
            </w:r>
          </w:p>
        </w:tc>
        <w:tc>
          <w:tcPr>
            <w:tcW w:w="3366" w:type="dxa"/>
          </w:tcPr>
          <w:p w:rsidR="0081694E" w:rsidRDefault="0081694E" w:rsidP="00F53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Весёлояровскому СП; </w:t>
            </w:r>
          </w:p>
          <w:p w:rsidR="0081694E" w:rsidRPr="00337382" w:rsidRDefault="0081694E" w:rsidP="00F53AD9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Ольгинское ГП;</w:t>
            </w:r>
            <w:r w:rsidRPr="00337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694E" w:rsidRPr="00337382" w:rsidRDefault="0081694E" w:rsidP="00F53AD9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Милоградовское  СП;</w:t>
            </w:r>
            <w:r w:rsidRPr="00337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694E" w:rsidRPr="00337382" w:rsidRDefault="0081694E" w:rsidP="00F53AD9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382">
              <w:rPr>
                <w:rFonts w:ascii="Times New Roman" w:hAnsi="Times New Roman"/>
                <w:sz w:val="28"/>
                <w:szCs w:val="28"/>
              </w:rPr>
              <w:t>Молдавановское СП;</w:t>
            </w:r>
          </w:p>
          <w:p w:rsidR="0081694E" w:rsidRPr="00337382" w:rsidRDefault="0081694E" w:rsidP="00F53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Моряк-Рыболовское СП;</w:t>
            </w:r>
          </w:p>
          <w:p w:rsidR="0081694E" w:rsidRPr="00337382" w:rsidRDefault="0081694E" w:rsidP="00F53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Пермское СП;</w:t>
            </w:r>
          </w:p>
          <w:p w:rsidR="0081694E" w:rsidRPr="00337382" w:rsidRDefault="0081694E" w:rsidP="00F53A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Тимофеевское СП</w:t>
            </w:r>
          </w:p>
        </w:tc>
      </w:tr>
      <w:tr w:rsidR="0081694E" w:rsidRPr="00337382" w:rsidTr="00F53AD9">
        <w:tc>
          <w:tcPr>
            <w:tcW w:w="6487" w:type="dxa"/>
          </w:tcPr>
          <w:p w:rsidR="0081694E" w:rsidRPr="00337382" w:rsidRDefault="0081694E" w:rsidP="00F53A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2. У</w:t>
            </w:r>
            <w:r w:rsidRPr="0033738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становление, изменение и отмена </w:t>
            </w:r>
            <w:hyperlink r:id="rId5" w:anchor="dst3277" w:history="1">
              <w:r w:rsidRPr="00337382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местных налогов</w:t>
              </w:r>
            </w:hyperlink>
            <w:r w:rsidRPr="0033738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 сборов поселения,</w:t>
            </w:r>
            <w:r w:rsidRPr="00337382">
              <w:rPr>
                <w:rFonts w:ascii="Times New Roman" w:hAnsi="Times New Roman" w:cs="Times New Roman"/>
                <w:sz w:val="28"/>
                <w:szCs w:val="28"/>
              </w:rPr>
              <w:t xml:space="preserve"> в части разработки проектов нормативно-правовых актов</w:t>
            </w:r>
          </w:p>
        </w:tc>
        <w:tc>
          <w:tcPr>
            <w:tcW w:w="3366" w:type="dxa"/>
          </w:tcPr>
          <w:p w:rsidR="0081694E" w:rsidRDefault="0081694E" w:rsidP="00F53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Весёлояровскому СП; </w:t>
            </w:r>
          </w:p>
          <w:p w:rsidR="0081694E" w:rsidRPr="00337382" w:rsidRDefault="0081694E" w:rsidP="00F53AD9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Ольгинское ГП;</w:t>
            </w:r>
            <w:r w:rsidRPr="00337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694E" w:rsidRPr="00337382" w:rsidRDefault="0081694E" w:rsidP="00F53AD9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Милоградовское  СП;</w:t>
            </w:r>
            <w:r w:rsidRPr="00337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694E" w:rsidRPr="00337382" w:rsidRDefault="0081694E" w:rsidP="00F53AD9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382">
              <w:rPr>
                <w:rFonts w:ascii="Times New Roman" w:hAnsi="Times New Roman"/>
                <w:sz w:val="28"/>
                <w:szCs w:val="28"/>
              </w:rPr>
              <w:t>Молдавановское СП;</w:t>
            </w:r>
          </w:p>
          <w:p w:rsidR="0081694E" w:rsidRPr="00337382" w:rsidRDefault="0081694E" w:rsidP="00F53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Моряк-Рыболовское СП;</w:t>
            </w:r>
          </w:p>
          <w:p w:rsidR="0081694E" w:rsidRPr="00337382" w:rsidRDefault="0081694E" w:rsidP="00F53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Пермское СП;</w:t>
            </w:r>
          </w:p>
          <w:p w:rsidR="0081694E" w:rsidRPr="00337382" w:rsidRDefault="0081694E" w:rsidP="00F53A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Тимофеевское СП</w:t>
            </w:r>
          </w:p>
        </w:tc>
      </w:tr>
      <w:tr w:rsidR="0081694E" w:rsidRPr="00337382" w:rsidTr="00F53AD9">
        <w:tc>
          <w:tcPr>
            <w:tcW w:w="6487" w:type="dxa"/>
          </w:tcPr>
          <w:p w:rsidR="0081694E" w:rsidRPr="00337382" w:rsidRDefault="0081694E" w:rsidP="00F53A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3. О</w:t>
            </w:r>
            <w:r w:rsidRPr="0033738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  <w:r w:rsidRPr="00337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</w:tcPr>
          <w:p w:rsidR="0081694E" w:rsidRPr="00337382" w:rsidRDefault="0081694E" w:rsidP="00F53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Ольгинское ГП</w:t>
            </w:r>
          </w:p>
          <w:p w:rsidR="0081694E" w:rsidRPr="00337382" w:rsidRDefault="0081694E" w:rsidP="00F53A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94E" w:rsidRPr="00337382" w:rsidTr="00F53AD9">
        <w:tc>
          <w:tcPr>
            <w:tcW w:w="6487" w:type="dxa"/>
          </w:tcPr>
          <w:p w:rsidR="0081694E" w:rsidRPr="00337382" w:rsidRDefault="0081694E" w:rsidP="00F53A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4. С</w:t>
            </w:r>
            <w:r w:rsidRPr="0033738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оздание условий для организации досуга и обеспечения жителей поселения услугами организаций культуры</w:t>
            </w:r>
            <w:r w:rsidRPr="00337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</w:tcPr>
          <w:p w:rsidR="0081694E" w:rsidRPr="00337382" w:rsidRDefault="0081694E" w:rsidP="00F53AD9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Ольгинское ГП;</w:t>
            </w:r>
            <w:r w:rsidRPr="00337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694E" w:rsidRPr="00337382" w:rsidRDefault="0081694E" w:rsidP="00F53AD9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Милоградовское  СП;</w:t>
            </w:r>
            <w:r w:rsidRPr="00337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694E" w:rsidRPr="00337382" w:rsidRDefault="0081694E" w:rsidP="00F53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Моряк-Рыболовское СП;</w:t>
            </w:r>
          </w:p>
          <w:p w:rsidR="0081694E" w:rsidRPr="00337382" w:rsidRDefault="0081694E" w:rsidP="00F53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Пермское СП;</w:t>
            </w:r>
          </w:p>
          <w:p w:rsidR="0081694E" w:rsidRPr="00337382" w:rsidRDefault="0081694E" w:rsidP="00F53A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Тимофеевское СП</w:t>
            </w:r>
          </w:p>
        </w:tc>
      </w:tr>
      <w:tr w:rsidR="0081694E" w:rsidRPr="00337382" w:rsidTr="00F53AD9">
        <w:tc>
          <w:tcPr>
            <w:tcW w:w="6487" w:type="dxa"/>
          </w:tcPr>
          <w:p w:rsidR="0081694E" w:rsidRPr="00337382" w:rsidRDefault="0081694E" w:rsidP="00F53A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5. П</w:t>
            </w:r>
            <w:r w:rsidRPr="0033738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реестре, в части размещения информации в государственном адресном реестре</w:t>
            </w:r>
          </w:p>
        </w:tc>
        <w:tc>
          <w:tcPr>
            <w:tcW w:w="3366" w:type="dxa"/>
          </w:tcPr>
          <w:p w:rsidR="0081694E" w:rsidRPr="00337382" w:rsidRDefault="0081694E" w:rsidP="00F53AD9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Милоградовское  СП;</w:t>
            </w:r>
            <w:r w:rsidRPr="00337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694E" w:rsidRPr="00337382" w:rsidRDefault="0081694E" w:rsidP="00F53AD9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382">
              <w:rPr>
                <w:rFonts w:ascii="Times New Roman" w:hAnsi="Times New Roman"/>
                <w:sz w:val="28"/>
                <w:szCs w:val="28"/>
              </w:rPr>
              <w:t>Молдавановское СП;</w:t>
            </w:r>
          </w:p>
          <w:p w:rsidR="0081694E" w:rsidRPr="00337382" w:rsidRDefault="0081694E" w:rsidP="00F53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Моряк-Рыболовское СП;</w:t>
            </w:r>
          </w:p>
          <w:p w:rsidR="0081694E" w:rsidRPr="00337382" w:rsidRDefault="0081694E" w:rsidP="00F53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Тимофеевское СП</w:t>
            </w:r>
          </w:p>
          <w:p w:rsidR="0081694E" w:rsidRPr="00337382" w:rsidRDefault="0081694E" w:rsidP="00F53A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94E" w:rsidRPr="00337382" w:rsidTr="00F53AD9">
        <w:tc>
          <w:tcPr>
            <w:tcW w:w="6487" w:type="dxa"/>
          </w:tcPr>
          <w:p w:rsidR="0081694E" w:rsidRPr="005D51CA" w:rsidRDefault="0081694E" w:rsidP="00F53A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6. В</w:t>
            </w:r>
            <w:r w:rsidRPr="005D51C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ладение, пользование и распоряжение имуществом, находящимся в муниципальной собственности поселения, </w:t>
            </w:r>
            <w:r w:rsidRPr="005D51CA">
              <w:rPr>
                <w:rFonts w:ascii="Times New Roman" w:hAnsi="Times New Roman" w:cs="Times New Roman"/>
                <w:sz w:val="28"/>
                <w:szCs w:val="28"/>
              </w:rPr>
              <w:t>в части рассмотрения и оформления документов по передаче муниципального имущества в пользование (безвозмездное пользование, аренда, оперативное управление), по приватизации (реализации) муниципального имущества, в том числе посредством объявления торгов, включая все этапы организации и проведения аукционов</w:t>
            </w:r>
          </w:p>
        </w:tc>
        <w:tc>
          <w:tcPr>
            <w:tcW w:w="3366" w:type="dxa"/>
          </w:tcPr>
          <w:p w:rsidR="0081694E" w:rsidRPr="00337382" w:rsidRDefault="0081694E" w:rsidP="00F53AD9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382">
              <w:rPr>
                <w:rFonts w:ascii="Times New Roman" w:hAnsi="Times New Roman"/>
                <w:sz w:val="28"/>
                <w:szCs w:val="28"/>
              </w:rPr>
              <w:t>Молдавановское СП;</w:t>
            </w:r>
          </w:p>
          <w:p w:rsidR="0081694E" w:rsidRPr="00337382" w:rsidRDefault="0081694E" w:rsidP="00F53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Моряк-Рыболовское СП;</w:t>
            </w:r>
          </w:p>
          <w:p w:rsidR="0081694E" w:rsidRDefault="0081694E" w:rsidP="00F53AD9">
            <w:pPr>
              <w:pStyle w:val="ConsPlusNormal"/>
              <w:widowControl/>
              <w:ind w:left="2020" w:hanging="2020"/>
              <w:rPr>
                <w:rFonts w:ascii="Times New Roman" w:hAnsi="Times New Roman" w:cs="Times New Roman"/>
                <w:sz w:val="28"/>
                <w:szCs w:val="28"/>
              </w:rPr>
            </w:pPr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Тимофеевское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694E" w:rsidRDefault="0081694E" w:rsidP="00F53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Пермское СП;</w:t>
            </w:r>
          </w:p>
          <w:p w:rsidR="0081694E" w:rsidRPr="00337382" w:rsidRDefault="0081694E" w:rsidP="00F53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Милоградовское  СП</w:t>
            </w:r>
          </w:p>
          <w:p w:rsidR="0081694E" w:rsidRPr="00337382" w:rsidRDefault="0081694E" w:rsidP="00F53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94E" w:rsidRPr="00337382" w:rsidTr="00F53AD9">
        <w:tc>
          <w:tcPr>
            <w:tcW w:w="6487" w:type="dxa"/>
          </w:tcPr>
          <w:p w:rsidR="0081694E" w:rsidRDefault="0081694E" w:rsidP="00F53AD9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7. </w:t>
            </w:r>
            <w:r w:rsidRPr="00267F7B">
              <w:rPr>
                <w:rFonts w:ascii="Times New Roman" w:hAnsi="Times New Roman" w:cs="Times New Roman"/>
                <w:sz w:val="28"/>
                <w:szCs w:val="28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части ремонта дорог ул. Ключевая, ул. Октябрьская пгт Ольга</w:t>
            </w:r>
          </w:p>
        </w:tc>
        <w:tc>
          <w:tcPr>
            <w:tcW w:w="3366" w:type="dxa"/>
          </w:tcPr>
          <w:p w:rsidR="0081694E" w:rsidRPr="00337382" w:rsidRDefault="0081694E" w:rsidP="00F53AD9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Ольгинское ГП</w:t>
            </w:r>
          </w:p>
        </w:tc>
      </w:tr>
      <w:tr w:rsidR="0081694E" w:rsidRPr="00337382" w:rsidTr="005D51CA">
        <w:tc>
          <w:tcPr>
            <w:tcW w:w="6487" w:type="dxa"/>
          </w:tcPr>
          <w:p w:rsidR="0081694E" w:rsidRPr="009D7CDC" w:rsidRDefault="0081694E" w:rsidP="009D7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D7C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в части организации проведения официальных физкультурно-оздоровительных и</w:t>
            </w:r>
            <w:r w:rsidRPr="009D7C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спортивных мероприятий поселения</w:t>
            </w:r>
          </w:p>
        </w:tc>
        <w:tc>
          <w:tcPr>
            <w:tcW w:w="3366" w:type="dxa"/>
          </w:tcPr>
          <w:p w:rsidR="0081694E" w:rsidRPr="00337382" w:rsidRDefault="0081694E" w:rsidP="009D7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Ольгинское ГП</w:t>
            </w:r>
          </w:p>
          <w:p w:rsidR="0081694E" w:rsidRPr="00337382" w:rsidRDefault="0081694E" w:rsidP="000F4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94E" w:rsidRPr="00337382" w:rsidTr="005D51CA">
        <w:tc>
          <w:tcPr>
            <w:tcW w:w="6487" w:type="dxa"/>
          </w:tcPr>
          <w:p w:rsidR="0081694E" w:rsidRPr="000F4261" w:rsidRDefault="0081694E" w:rsidP="000F4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</w:t>
            </w:r>
            <w:r w:rsidRPr="000F426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Организация и осуществление мероприятий по работе с детьми и молодежью в поселении</w:t>
            </w:r>
          </w:p>
        </w:tc>
        <w:tc>
          <w:tcPr>
            <w:tcW w:w="3366" w:type="dxa"/>
          </w:tcPr>
          <w:p w:rsidR="0081694E" w:rsidRPr="00337382" w:rsidRDefault="0081694E" w:rsidP="000F4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Ольгинское ГП</w:t>
            </w:r>
          </w:p>
          <w:p w:rsidR="0081694E" w:rsidRPr="00337382" w:rsidRDefault="0081694E" w:rsidP="0058716B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94E" w:rsidRPr="00337382" w:rsidTr="005D51CA">
        <w:tc>
          <w:tcPr>
            <w:tcW w:w="6487" w:type="dxa"/>
          </w:tcPr>
          <w:p w:rsidR="0081694E" w:rsidRDefault="0081694E" w:rsidP="000F4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10. </w:t>
            </w:r>
            <w:r w:rsidRPr="00A25E1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снабжения населения топливом</w:t>
            </w:r>
          </w:p>
        </w:tc>
        <w:tc>
          <w:tcPr>
            <w:tcW w:w="3366" w:type="dxa"/>
          </w:tcPr>
          <w:p w:rsidR="0081694E" w:rsidRPr="00337382" w:rsidRDefault="0081694E" w:rsidP="000F4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382">
              <w:rPr>
                <w:rFonts w:ascii="Times New Roman" w:hAnsi="Times New Roman" w:cs="Times New Roman"/>
                <w:sz w:val="28"/>
                <w:szCs w:val="28"/>
              </w:rPr>
              <w:t>Ольгинское ГП</w:t>
            </w:r>
          </w:p>
        </w:tc>
      </w:tr>
    </w:tbl>
    <w:p w:rsidR="0081694E" w:rsidRDefault="0081694E" w:rsidP="0058716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94E" w:rsidRPr="00A9558B" w:rsidRDefault="0081694E" w:rsidP="00B31143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A9558B">
        <w:rPr>
          <w:rFonts w:ascii="Times New Roman" w:hAnsi="Times New Roman"/>
          <w:sz w:val="28"/>
          <w:szCs w:val="28"/>
        </w:rPr>
        <w:t>. Настоящее решение подлежит</w:t>
      </w:r>
      <w:r>
        <w:rPr>
          <w:rFonts w:ascii="Times New Roman" w:hAnsi="Times New Roman"/>
          <w:sz w:val="28"/>
          <w:szCs w:val="28"/>
        </w:rPr>
        <w:t xml:space="preserve"> официальному</w:t>
      </w:r>
      <w:r w:rsidRPr="00A9558B">
        <w:rPr>
          <w:rFonts w:ascii="Times New Roman" w:hAnsi="Times New Roman"/>
          <w:sz w:val="28"/>
          <w:szCs w:val="28"/>
        </w:rPr>
        <w:t xml:space="preserve"> опубликованию</w:t>
      </w:r>
      <w:r>
        <w:rPr>
          <w:rFonts w:ascii="Times New Roman" w:hAnsi="Times New Roman"/>
          <w:sz w:val="28"/>
          <w:szCs w:val="28"/>
        </w:rPr>
        <w:t xml:space="preserve"> в общественно-политической газете «Заветы Ленина» </w:t>
      </w:r>
      <w:r w:rsidRPr="00A9558B">
        <w:rPr>
          <w:rFonts w:ascii="Times New Roman" w:hAnsi="Times New Roman"/>
          <w:sz w:val="28"/>
          <w:szCs w:val="28"/>
        </w:rPr>
        <w:t xml:space="preserve"> и размещению на официальном сайте Ольгинского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 теле-коммуникационной сети «Интернет»</w:t>
      </w:r>
      <w:r w:rsidRPr="00A9558B">
        <w:rPr>
          <w:rFonts w:ascii="Times New Roman" w:hAnsi="Times New Roman"/>
          <w:sz w:val="28"/>
          <w:szCs w:val="28"/>
        </w:rPr>
        <w:t>.</w:t>
      </w:r>
    </w:p>
    <w:p w:rsidR="0081694E" w:rsidRDefault="0081694E" w:rsidP="00E2621A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D5272">
        <w:rPr>
          <w:rFonts w:ascii="Times New Roman" w:hAnsi="Times New Roman"/>
          <w:sz w:val="28"/>
          <w:szCs w:val="28"/>
        </w:rPr>
        <w:t>. Настоящее решение вступает в сил</w:t>
      </w:r>
      <w:r>
        <w:rPr>
          <w:rFonts w:ascii="Times New Roman" w:hAnsi="Times New Roman"/>
          <w:sz w:val="28"/>
          <w:szCs w:val="28"/>
        </w:rPr>
        <w:t xml:space="preserve">у со дня официального опубликования и распространяет свое действие на правоотношения, возникшие с </w:t>
      </w:r>
      <w:r w:rsidRPr="00FD5272">
        <w:rPr>
          <w:rFonts w:ascii="Times New Roman" w:hAnsi="Times New Roman"/>
          <w:sz w:val="28"/>
          <w:szCs w:val="28"/>
        </w:rPr>
        <w:t>1 января 20</w:t>
      </w:r>
      <w:r>
        <w:rPr>
          <w:rFonts w:ascii="Times New Roman" w:hAnsi="Times New Roman"/>
          <w:sz w:val="28"/>
          <w:szCs w:val="28"/>
        </w:rPr>
        <w:t>21</w:t>
      </w:r>
      <w:r w:rsidRPr="00FD5272">
        <w:rPr>
          <w:rFonts w:ascii="Times New Roman" w:hAnsi="Times New Roman"/>
          <w:sz w:val="28"/>
          <w:szCs w:val="28"/>
        </w:rPr>
        <w:t xml:space="preserve"> года.</w:t>
      </w:r>
    </w:p>
    <w:p w:rsidR="0081694E" w:rsidRDefault="0081694E" w:rsidP="00E2621A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94E" w:rsidRDefault="0081694E" w:rsidP="00431E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C58E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58ED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C58E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C58E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Ю.И. Глушко</w:t>
      </w:r>
      <w:r w:rsidRPr="00EC5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94E" w:rsidRDefault="0081694E" w:rsidP="00431E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1694E" w:rsidRDefault="0081694E" w:rsidP="00431E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1694E" w:rsidRPr="00B31BF9" w:rsidRDefault="0081694E" w:rsidP="00E262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E6FC4">
        <w:rPr>
          <w:rFonts w:ascii="Times New Roman" w:hAnsi="Times New Roman"/>
          <w:sz w:val="28"/>
          <w:szCs w:val="28"/>
        </w:rPr>
        <w:t>пгт Ольга</w:t>
      </w:r>
    </w:p>
    <w:p w:rsidR="0081694E" w:rsidRPr="009E6FC4" w:rsidRDefault="0081694E" w:rsidP="00E2621A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9E6FC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E6FC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9E6FC4">
        <w:rPr>
          <w:rFonts w:ascii="Times New Roman" w:hAnsi="Times New Roman"/>
          <w:sz w:val="28"/>
          <w:szCs w:val="28"/>
        </w:rPr>
        <w:t xml:space="preserve"> года</w:t>
      </w:r>
    </w:p>
    <w:p w:rsidR="0081694E" w:rsidRPr="00EC58ED" w:rsidRDefault="0081694E" w:rsidP="00E2621A">
      <w:pPr>
        <w:jc w:val="both"/>
        <w:rPr>
          <w:rFonts w:ascii="Times New Roman" w:hAnsi="Times New Roman"/>
          <w:sz w:val="28"/>
          <w:szCs w:val="28"/>
        </w:rPr>
      </w:pPr>
      <w:r w:rsidRPr="009E6FC4">
        <w:rPr>
          <w:rFonts w:ascii="Times New Roman" w:hAnsi="Times New Roman"/>
          <w:sz w:val="28"/>
          <w:szCs w:val="28"/>
        </w:rPr>
        <w:t xml:space="preserve">№ </w:t>
      </w:r>
    </w:p>
    <w:p w:rsidR="0081694E" w:rsidRDefault="0081694E" w:rsidP="00431E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81694E" w:rsidSect="009D7CD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276"/>
    <w:rsid w:val="00002258"/>
    <w:rsid w:val="00006A48"/>
    <w:rsid w:val="00011EDF"/>
    <w:rsid w:val="00015075"/>
    <w:rsid w:val="00041C7B"/>
    <w:rsid w:val="00066F87"/>
    <w:rsid w:val="000933C4"/>
    <w:rsid w:val="000D330A"/>
    <w:rsid w:val="000F4261"/>
    <w:rsid w:val="001005DA"/>
    <w:rsid w:val="001150F0"/>
    <w:rsid w:val="00116862"/>
    <w:rsid w:val="00137A17"/>
    <w:rsid w:val="00152BA9"/>
    <w:rsid w:val="00164151"/>
    <w:rsid w:val="00175DDA"/>
    <w:rsid w:val="0019210D"/>
    <w:rsid w:val="001A3798"/>
    <w:rsid w:val="001A6A4B"/>
    <w:rsid w:val="001B1BCB"/>
    <w:rsid w:val="001B284D"/>
    <w:rsid w:val="001B52BF"/>
    <w:rsid w:val="00227740"/>
    <w:rsid w:val="002278E2"/>
    <w:rsid w:val="002479C2"/>
    <w:rsid w:val="00251F5B"/>
    <w:rsid w:val="00264412"/>
    <w:rsid w:val="00267F7B"/>
    <w:rsid w:val="00272577"/>
    <w:rsid w:val="00293054"/>
    <w:rsid w:val="002A28FC"/>
    <w:rsid w:val="002A3453"/>
    <w:rsid w:val="002B5F2C"/>
    <w:rsid w:val="002C4B85"/>
    <w:rsid w:val="002D3041"/>
    <w:rsid w:val="002E1D89"/>
    <w:rsid w:val="002F1416"/>
    <w:rsid w:val="002F19FB"/>
    <w:rsid w:val="003117CD"/>
    <w:rsid w:val="00337382"/>
    <w:rsid w:val="00345F58"/>
    <w:rsid w:val="003E45AE"/>
    <w:rsid w:val="003F386B"/>
    <w:rsid w:val="0040578B"/>
    <w:rsid w:val="00426C99"/>
    <w:rsid w:val="00431E48"/>
    <w:rsid w:val="0045020D"/>
    <w:rsid w:val="00456C89"/>
    <w:rsid w:val="00470B34"/>
    <w:rsid w:val="00480631"/>
    <w:rsid w:val="0049624B"/>
    <w:rsid w:val="0049791E"/>
    <w:rsid w:val="004E063E"/>
    <w:rsid w:val="004F589E"/>
    <w:rsid w:val="0052225E"/>
    <w:rsid w:val="005341A9"/>
    <w:rsid w:val="0054756A"/>
    <w:rsid w:val="0056234D"/>
    <w:rsid w:val="00562A02"/>
    <w:rsid w:val="0058716B"/>
    <w:rsid w:val="005A4B98"/>
    <w:rsid w:val="005B2770"/>
    <w:rsid w:val="005D51CA"/>
    <w:rsid w:val="005F7083"/>
    <w:rsid w:val="00656427"/>
    <w:rsid w:val="006915A1"/>
    <w:rsid w:val="006F6094"/>
    <w:rsid w:val="007044AB"/>
    <w:rsid w:val="00720022"/>
    <w:rsid w:val="00722526"/>
    <w:rsid w:val="007407C1"/>
    <w:rsid w:val="007550BD"/>
    <w:rsid w:val="00765210"/>
    <w:rsid w:val="00793F35"/>
    <w:rsid w:val="007952D4"/>
    <w:rsid w:val="0081694E"/>
    <w:rsid w:val="00850A17"/>
    <w:rsid w:val="008639B4"/>
    <w:rsid w:val="00883B4E"/>
    <w:rsid w:val="008902DB"/>
    <w:rsid w:val="008C7DA4"/>
    <w:rsid w:val="008D3283"/>
    <w:rsid w:val="00923672"/>
    <w:rsid w:val="00946AF2"/>
    <w:rsid w:val="00947980"/>
    <w:rsid w:val="009C2415"/>
    <w:rsid w:val="009D42CB"/>
    <w:rsid w:val="009D7CDC"/>
    <w:rsid w:val="009E6FC4"/>
    <w:rsid w:val="00A173DE"/>
    <w:rsid w:val="00A25E1F"/>
    <w:rsid w:val="00A43E4F"/>
    <w:rsid w:val="00A63111"/>
    <w:rsid w:val="00A77989"/>
    <w:rsid w:val="00A91433"/>
    <w:rsid w:val="00A94847"/>
    <w:rsid w:val="00A9558B"/>
    <w:rsid w:val="00AF2422"/>
    <w:rsid w:val="00B02276"/>
    <w:rsid w:val="00B31143"/>
    <w:rsid w:val="00B31BF9"/>
    <w:rsid w:val="00B3557C"/>
    <w:rsid w:val="00B55625"/>
    <w:rsid w:val="00B700FB"/>
    <w:rsid w:val="00C12C52"/>
    <w:rsid w:val="00C70288"/>
    <w:rsid w:val="00C759F1"/>
    <w:rsid w:val="00C81C6D"/>
    <w:rsid w:val="00CA009F"/>
    <w:rsid w:val="00CD1062"/>
    <w:rsid w:val="00CF17D8"/>
    <w:rsid w:val="00CF1877"/>
    <w:rsid w:val="00D4415D"/>
    <w:rsid w:val="00D60135"/>
    <w:rsid w:val="00D646A8"/>
    <w:rsid w:val="00D65375"/>
    <w:rsid w:val="00DE5DD7"/>
    <w:rsid w:val="00E2621A"/>
    <w:rsid w:val="00E91D44"/>
    <w:rsid w:val="00EC58ED"/>
    <w:rsid w:val="00ED3F51"/>
    <w:rsid w:val="00EE450E"/>
    <w:rsid w:val="00F05779"/>
    <w:rsid w:val="00F41CBB"/>
    <w:rsid w:val="00F53AD9"/>
    <w:rsid w:val="00F72532"/>
    <w:rsid w:val="00FD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7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3111"/>
    <w:pPr>
      <w:keepNext/>
      <w:widowControl w:val="0"/>
      <w:spacing w:line="360" w:lineRule="auto"/>
      <w:outlineLvl w:val="0"/>
    </w:pPr>
    <w:rPr>
      <w:rFonts w:ascii="Times New Roman" w:hAnsi="Times New Roman"/>
      <w:b/>
      <w:sz w:val="3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3111"/>
    <w:rPr>
      <w:rFonts w:cs="Times New Roman"/>
      <w:b/>
      <w:sz w:val="30"/>
    </w:rPr>
  </w:style>
  <w:style w:type="paragraph" w:customStyle="1" w:styleId="ConsPlusNormal">
    <w:name w:val="ConsPlusNormal"/>
    <w:uiPriority w:val="99"/>
    <w:rsid w:val="00345F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5F5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B0227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64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67"/>
    <w:rPr>
      <w:sz w:val="0"/>
      <w:szCs w:val="0"/>
    </w:rPr>
  </w:style>
  <w:style w:type="table" w:styleId="TableGrid">
    <w:name w:val="Table Grid"/>
    <w:basedOn w:val="TableNormal"/>
    <w:uiPriority w:val="99"/>
    <w:rsid w:val="001641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A63111"/>
    <w:pPr>
      <w:spacing w:after="120"/>
      <w:ind w:left="283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63111"/>
    <w:rPr>
      <w:rFonts w:cs="Times New Roman"/>
      <w:sz w:val="28"/>
    </w:rPr>
  </w:style>
  <w:style w:type="paragraph" w:styleId="Header">
    <w:name w:val="header"/>
    <w:basedOn w:val="Normal"/>
    <w:link w:val="HeaderChar"/>
    <w:uiPriority w:val="99"/>
    <w:rsid w:val="0040578B"/>
    <w:pPr>
      <w:tabs>
        <w:tab w:val="center" w:pos="4153"/>
        <w:tab w:val="right" w:pos="8306"/>
      </w:tabs>
    </w:pPr>
    <w:rPr>
      <w:rFonts w:ascii="Times New Roman" w:hAnsi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0578B"/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04353/c2a293c02a125727a5f7f10918aa8acea6c1510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3</Pages>
  <Words>728</Words>
  <Characters>4154</Characters>
  <Application>Microsoft Office Outlook</Application>
  <DocSecurity>0</DocSecurity>
  <Lines>0</Lines>
  <Paragraphs>0</Paragraphs>
  <ScaleCrop>false</ScaleCrop>
  <Company>APK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РЕШЕНИЕ</dc:title>
  <dc:subject/>
  <dc:creator>Kiryaev_VV</dc:creator>
  <cp:keywords/>
  <dc:description/>
  <cp:lastModifiedBy>Doom</cp:lastModifiedBy>
  <cp:revision>6</cp:revision>
  <cp:lastPrinted>2020-01-08T22:58:00Z</cp:lastPrinted>
  <dcterms:created xsi:type="dcterms:W3CDTF">2020-01-08T22:58:00Z</dcterms:created>
  <dcterms:modified xsi:type="dcterms:W3CDTF">2021-02-18T05:29:00Z</dcterms:modified>
</cp:coreProperties>
</file>