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E3E77" w:rsidRDefault="0023432A" w:rsidP="007E3E77">
      <w:pPr>
        <w:spacing w:after="0" w:line="38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ТУРИСТИЧЕСКИЙ МАРШРУТ №2</w:t>
      </w:r>
    </w:p>
    <w:p w:rsidR="007E3E77" w:rsidRDefault="007E3E77" w:rsidP="007E3E77">
      <w:pPr>
        <w:spacing w:after="0" w:line="38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7E3E77" w:rsidRDefault="007E3E77" w:rsidP="007E3E77">
      <w:pPr>
        <w:spacing w:after="0" w:line="38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7E3E77" w:rsidRPr="00755D3A" w:rsidRDefault="007E3E77" w:rsidP="007E3E77">
      <w:pPr>
        <w:spacing w:after="0" w:line="38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«К МЕСТАМ СИЛЫ в </w:t>
      </w:r>
      <w:r w:rsidRPr="00754F8C">
        <w:rPr>
          <w:rFonts w:ascii="Times New Roman" w:hAnsi="Times New Roman"/>
          <w:b/>
          <w:sz w:val="28"/>
          <w:szCs w:val="28"/>
        </w:rPr>
        <w:t>п.ГОРНОВОДНОЕ»</w:t>
      </w:r>
    </w:p>
    <w:p w:rsidR="007E3E77" w:rsidRDefault="007E3E77" w:rsidP="007E3E77">
      <w:pPr>
        <w:spacing w:after="0" w:line="380" w:lineRule="exact"/>
        <w:jc w:val="center"/>
        <w:rPr>
          <w:rFonts w:ascii="Times New Roman" w:hAnsi="Times New Roman"/>
          <w:i/>
          <w:sz w:val="28"/>
          <w:szCs w:val="28"/>
        </w:rPr>
      </w:pPr>
      <w:r w:rsidRPr="00755D3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E4FDEF1" wp14:editId="29286A24">
                <wp:simplePos x="0" y="0"/>
                <wp:positionH relativeFrom="column">
                  <wp:posOffset>31750</wp:posOffset>
                </wp:positionH>
                <wp:positionV relativeFrom="paragraph">
                  <wp:posOffset>22860</wp:posOffset>
                </wp:positionV>
                <wp:extent cx="6296025" cy="0"/>
                <wp:effectExtent l="8255" t="10160" r="10795" b="8890"/>
                <wp:wrapNone/>
                <wp:docPr id="16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41A5A" id="Line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5pt,1.8pt" to="498.2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">
                <o:lock v:ext="edit" shapetype="f"/>
              </v:line>
            </w:pict>
          </mc:Fallback>
        </mc:AlternateContent>
      </w:r>
      <w:r w:rsidRPr="00755D3A">
        <w:rPr>
          <w:rFonts w:ascii="Times New Roman" w:hAnsi="Times New Roman"/>
          <w:i/>
          <w:sz w:val="28"/>
          <w:szCs w:val="28"/>
        </w:rPr>
        <w:t>(название маршрута)</w:t>
      </w:r>
    </w:p>
    <w:p w:rsidR="007E3E77" w:rsidRDefault="007E3E77" w:rsidP="007E3E77">
      <w:pPr>
        <w:spacing w:after="0" w:line="380" w:lineRule="exact"/>
        <w:jc w:val="center"/>
        <w:rPr>
          <w:rFonts w:ascii="Times New Roman" w:hAnsi="Times New Roman"/>
          <w:i/>
          <w:sz w:val="28"/>
          <w:szCs w:val="28"/>
        </w:rPr>
      </w:pPr>
    </w:p>
    <w:p w:rsidR="007E3E77" w:rsidRPr="00754F8C" w:rsidRDefault="007E3E77" w:rsidP="007E3E77">
      <w:pPr>
        <w:spacing w:after="0" w:line="380" w:lineRule="exact"/>
        <w:jc w:val="center"/>
        <w:rPr>
          <w:rStyle w:val="aa"/>
          <w:rFonts w:ascii="Times New Roman" w:hAnsi="Times New Roman"/>
          <w:bCs w:val="0"/>
          <w:sz w:val="28"/>
          <w:szCs w:val="28"/>
        </w:rPr>
      </w:pPr>
      <w:r w:rsidRPr="00754F8C">
        <w:rPr>
          <w:rStyle w:val="aa"/>
          <w:rFonts w:ascii="Times New Roman" w:hAnsi="Times New Roman"/>
          <w:bCs w:val="0"/>
          <w:sz w:val="28"/>
          <w:szCs w:val="28"/>
        </w:rPr>
        <w:t>Творческая мастерская Полины Косик</w:t>
      </w:r>
    </w:p>
    <w:p w:rsidR="007E3E77" w:rsidRDefault="007E3E77" w:rsidP="007E3E77">
      <w:pPr>
        <w:spacing w:after="0" w:line="360" w:lineRule="exac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5D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 wp14:anchorId="0E7CAF76" wp14:editId="6064072D">
                <wp:simplePos x="0" y="0"/>
                <wp:positionH relativeFrom="column">
                  <wp:posOffset>13335</wp:posOffset>
                </wp:positionH>
                <wp:positionV relativeFrom="paragraph">
                  <wp:posOffset>40639</wp:posOffset>
                </wp:positionV>
                <wp:extent cx="6296025" cy="0"/>
                <wp:effectExtent l="0" t="0" r="28575" b="19050"/>
                <wp:wrapNone/>
                <wp:docPr id="159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6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679B6" id="Прямая соединительная линия 2" o:spid="_x0000_s1026" style="position:absolute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.05pt,3.2pt" to="496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755D3A">
        <w:rPr>
          <w:rFonts w:ascii="Times New Roman" w:hAnsi="Times New Roman" w:cs="Times New Roman"/>
          <w:i/>
          <w:sz w:val="28"/>
          <w:szCs w:val="28"/>
        </w:rPr>
        <w:t>(полное наименовании организации, предоставляющей материалы)</w:t>
      </w:r>
    </w:p>
    <w:p w:rsidR="007E3E77" w:rsidRPr="00755D3A" w:rsidRDefault="007E3E77" w:rsidP="007E3E77">
      <w:pPr>
        <w:spacing w:after="0" w:line="360" w:lineRule="exac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3E77" w:rsidRPr="00755D3A" w:rsidRDefault="007E3E77" w:rsidP="007E3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D3A">
        <w:rPr>
          <w:rFonts w:ascii="Times New Roman" w:hAnsi="Times New Roman" w:cs="Times New Roman"/>
          <w:b/>
          <w:sz w:val="28"/>
          <w:szCs w:val="28"/>
        </w:rPr>
        <w:t>Экологический маршрут</w:t>
      </w:r>
    </w:p>
    <w:p w:rsidR="007E3E77" w:rsidRPr="00755D3A" w:rsidRDefault="007E3E77" w:rsidP="007E3E77">
      <w:pPr>
        <w:spacing w:after="0" w:line="360" w:lineRule="exac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5D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787423DC" wp14:editId="1A9098F3">
                <wp:simplePos x="0" y="0"/>
                <wp:positionH relativeFrom="column">
                  <wp:posOffset>13335</wp:posOffset>
                </wp:positionH>
                <wp:positionV relativeFrom="paragraph">
                  <wp:posOffset>39369</wp:posOffset>
                </wp:positionV>
                <wp:extent cx="6296025" cy="0"/>
                <wp:effectExtent l="0" t="0" r="28575" b="19050"/>
                <wp:wrapNone/>
                <wp:docPr id="158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6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1DADC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.05pt,3.1pt" to="496.8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755D3A">
        <w:rPr>
          <w:rFonts w:ascii="Times New Roman" w:hAnsi="Times New Roman" w:cs="Times New Roman"/>
          <w:i/>
          <w:sz w:val="28"/>
          <w:szCs w:val="28"/>
        </w:rPr>
        <w:t>(вид маршрута)</w:t>
      </w:r>
    </w:p>
    <w:p w:rsidR="007E3E77" w:rsidRDefault="007E3E77" w:rsidP="007E3E77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E77" w:rsidRDefault="007E3E77" w:rsidP="007E3E77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Косик Полина Сергеевна, Горбунова Дарья Сергеевна, Ольгинский муниципальный район, 2021 год</w:t>
      </w:r>
    </w:p>
    <w:p w:rsidR="007E3E77" w:rsidRPr="00755D3A" w:rsidRDefault="007E3E77" w:rsidP="007E3E77">
      <w:pPr>
        <w:spacing w:after="0" w:line="360" w:lineRule="exac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5D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384856A7" wp14:editId="4A311D3C">
                <wp:simplePos x="0" y="0"/>
                <wp:positionH relativeFrom="column">
                  <wp:posOffset>13335</wp:posOffset>
                </wp:positionH>
                <wp:positionV relativeFrom="paragraph">
                  <wp:posOffset>38099</wp:posOffset>
                </wp:positionV>
                <wp:extent cx="6296025" cy="0"/>
                <wp:effectExtent l="0" t="0" r="28575" b="19050"/>
                <wp:wrapNone/>
                <wp:docPr id="157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6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5E68A" id="Прямая соединительная линия 4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.05pt,3pt" to="496.8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755D3A">
        <w:rPr>
          <w:rFonts w:ascii="Times New Roman" w:hAnsi="Times New Roman" w:cs="Times New Roman"/>
          <w:sz w:val="28"/>
          <w:szCs w:val="28"/>
        </w:rPr>
        <w:t>(</w:t>
      </w:r>
      <w:r w:rsidRPr="00755D3A">
        <w:rPr>
          <w:rFonts w:ascii="Times New Roman" w:hAnsi="Times New Roman" w:cs="Times New Roman"/>
          <w:i/>
          <w:sz w:val="28"/>
          <w:szCs w:val="28"/>
        </w:rPr>
        <w:t>наименование организации, разработавшей маршрут, ФИО автора, город, год)</w:t>
      </w:r>
    </w:p>
    <w:p w:rsidR="007E3E77" w:rsidRDefault="0065674F" w:rsidP="00C3532F">
      <w:pPr>
        <w:widowControl w:val="0"/>
        <w:spacing w:after="120" w:line="240" w:lineRule="auto"/>
        <w:jc w:val="center"/>
        <w:rPr>
          <w:rFonts w:ascii="Times New Roman" w:hAnsi="Times New Roman"/>
          <w:b/>
          <w:sz w:val="48"/>
          <w:szCs w:val="24"/>
        </w:rPr>
      </w:pPr>
      <w:r>
        <w:rPr>
          <w:rFonts w:ascii="Times New Roman" w:hAnsi="Times New Roman"/>
          <w:b/>
          <w:noProof/>
          <w:sz w:val="48"/>
          <w:szCs w:val="24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8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8EA" w:rsidRDefault="006738EA" w:rsidP="00C3532F">
      <w:pPr>
        <w:widowControl w:val="0"/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3532F" w:rsidRDefault="00C3532F" w:rsidP="00C3532F">
      <w:pPr>
        <w:widowControl w:val="0"/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C3532F">
        <w:rPr>
          <w:rFonts w:ascii="Times New Roman" w:hAnsi="Times New Roman"/>
          <w:sz w:val="24"/>
          <w:szCs w:val="24"/>
        </w:rPr>
        <w:t>Ольгинский район</w:t>
      </w:r>
    </w:p>
    <w:p w:rsidR="006738EA" w:rsidRDefault="006738EA" w:rsidP="00C3532F">
      <w:pPr>
        <w:widowControl w:val="0"/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5B12" w:rsidRPr="006738EA" w:rsidRDefault="00125B12" w:rsidP="006738EA">
      <w:pPr>
        <w:spacing w:after="0"/>
        <w:rPr>
          <w:rFonts w:ascii="Times New Roman" w:hAnsi="Times New Roman"/>
          <w:i/>
          <w:sz w:val="24"/>
          <w:szCs w:val="24"/>
        </w:rPr>
      </w:pPr>
      <w:r w:rsidRPr="006738EA">
        <w:rPr>
          <w:rFonts w:ascii="Times New Roman" w:hAnsi="Times New Roman"/>
          <w:i/>
          <w:sz w:val="24"/>
          <w:szCs w:val="24"/>
        </w:rPr>
        <w:t>Организация маршрута: Косик Полина Сергеевна 8 (42376)93700, 89841907524</w:t>
      </w:r>
    </w:p>
    <w:p w:rsidR="00125B12" w:rsidRPr="00125B12" w:rsidRDefault="00125B12" w:rsidP="006738EA">
      <w:pPr>
        <w:spacing w:after="0"/>
        <w:rPr>
          <w:rFonts w:ascii="Times New Roman" w:hAnsi="Times New Roman"/>
          <w:sz w:val="24"/>
          <w:szCs w:val="24"/>
        </w:rPr>
        <w:sectPr w:rsidR="00125B12" w:rsidRPr="00125B12" w:rsidSect="00125B12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6738EA">
        <w:rPr>
          <w:rFonts w:ascii="Times New Roman" w:hAnsi="Times New Roman"/>
          <w:i/>
          <w:sz w:val="24"/>
          <w:szCs w:val="24"/>
        </w:rPr>
        <w:t>Д</w:t>
      </w:r>
      <w:r w:rsidR="006738EA" w:rsidRPr="006738EA">
        <w:rPr>
          <w:rFonts w:ascii="Times New Roman" w:hAnsi="Times New Roman"/>
          <w:i/>
          <w:sz w:val="24"/>
          <w:szCs w:val="24"/>
        </w:rPr>
        <w:t>анный маршрут реализуется, как волонтерский проект.</w:t>
      </w:r>
    </w:p>
    <w:p w:rsidR="007E3E77" w:rsidRDefault="007E3E77" w:rsidP="007E3E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О МАРШРУТЕ:</w:t>
      </w:r>
    </w:p>
    <w:p w:rsidR="00552775" w:rsidRDefault="00552775" w:rsidP="0055277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B15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Маршрут начинается в п.Горноводное.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 поселка можно добраться</w:t>
      </w:r>
      <w:r w:rsidRPr="003B15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 Владивостока по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федеральной</w:t>
      </w:r>
      <w:r w:rsidRPr="003B15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трассе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</w:t>
      </w:r>
      <w:r w:rsidRPr="003B15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Владивосток – Хабаровск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</w:t>
      </w:r>
      <w:r w:rsidRPr="003B15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 далее по краевой дороге в сторону Кавалерово через пгт Ольга. Время в пути займет около</w:t>
      </w:r>
      <w:r w:rsidRPr="003B15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9 часов на личном автотранспорте. Почти весь путь пройдет по асфальтированной дорог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</w:t>
      </w:r>
      <w:r w:rsidRPr="003B15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Последние 31 километр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маршруте займет дорога по гравийной дороге.</w:t>
      </w:r>
    </w:p>
    <w:p w:rsidR="00F25E59" w:rsidRDefault="00F25E59" w:rsidP="001049A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30871" cy="5417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орноводное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892" cy="542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90" w:rsidRDefault="00157290" w:rsidP="00F25E5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57290" w:rsidRDefault="00157290" w:rsidP="00F25E5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57290" w:rsidRDefault="00157290" w:rsidP="00F25E5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57290" w:rsidRDefault="00157290" w:rsidP="00F25E5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57290" w:rsidRDefault="00157290" w:rsidP="00F25E5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57290" w:rsidRDefault="00157290" w:rsidP="00F25E5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57290" w:rsidRDefault="00157290" w:rsidP="00F25E5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25E59" w:rsidRDefault="00F25E59" w:rsidP="00F25E5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Посёлок стоит на автодороге Р447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(от Находки). Время в пути на личном автотранспорте по не асфальтированной дороге составит около 4,5 часов. До райцентра - </w:t>
      </w:r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посёлка Ольга около 60 км.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F25E59" w:rsidRDefault="00552775" w:rsidP="00552775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4846E2B" wp14:editId="47834F19">
            <wp:simplePos x="0" y="0"/>
            <wp:positionH relativeFrom="column">
              <wp:posOffset>349250</wp:posOffset>
            </wp:positionH>
            <wp:positionV relativeFrom="paragraph">
              <wp:posOffset>13335</wp:posOffset>
            </wp:positionV>
            <wp:extent cx="2119630" cy="29641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FB_88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3"/>
                    <a:stretch/>
                  </pic:blipFill>
                  <pic:spPr bwMode="auto">
                    <a:xfrm>
                      <a:off x="0" y="0"/>
                      <a:ext cx="211963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59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FB87048" wp14:editId="01B82F6F">
            <wp:extent cx="2126887" cy="29413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812_10502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" t="14624" r="12889" b="1736"/>
                    <a:stretch/>
                  </pic:blipFill>
                  <pic:spPr bwMode="auto">
                    <a:xfrm>
                      <a:off x="0" y="0"/>
                      <a:ext cx="2146139" cy="296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E77" w:rsidRPr="007E3E77" w:rsidRDefault="007E3E77" w:rsidP="001049A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Посёлок Горново</w:t>
      </w:r>
      <w:r w:rsidRPr="007E3E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дное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находится </w:t>
      </w:r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hyperlink r:id="rId12" w:tooltip="Ольгинский район" w:history="1">
        <w:r w:rsidRPr="007E3E7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Ольгинском районе</w:t>
        </w:r>
      </w:hyperlink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13" w:tooltip="Приморский край" w:history="1">
        <w:r w:rsidRPr="007E3E7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Приморского края</w:t>
        </w:r>
      </w:hyperlink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14" w:tooltip="Россия" w:history="1">
        <w:r w:rsidRPr="007E3E7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России</w:t>
        </w:r>
      </w:hyperlink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Входит в состав Молдавановского сельского поселения. Посёлок, как и Ольгинский район, приравнен к </w:t>
      </w:r>
      <w:hyperlink r:id="rId15" w:tooltip="Крайний Север" w:history="1">
        <w:r w:rsidRPr="007E3E7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районам Крайнего Севера</w:t>
        </w:r>
      </w:hyperlink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3B15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п.Горноводное расположен</w:t>
      </w:r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долине реки Солонцовая (впадает в реку Минеральная, приток Аввакумовки).</w:t>
      </w:r>
    </w:p>
    <w:p w:rsidR="0065674F" w:rsidRDefault="007E3E77" w:rsidP="001049A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окрестностях посёлка Горноводное из артезианских скважин добывается минеральная вода «Горноводный источник».</w:t>
      </w:r>
      <w:r w:rsidR="0065674F" w:rsidRPr="0065674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CB4551" w:rsidRDefault="0065674F" w:rsidP="004B59C0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E4C7ABD" wp14:editId="770D5A15">
            <wp:extent cx="5716270" cy="3811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FB_86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81" cy="3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77" w:rsidRPr="00CB4551" w:rsidRDefault="00CB4551" w:rsidP="004B59C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Гости п.Горноводное (в том числе и участники данного туристического маршрута) могут заказать питание в санатории Горноводное. </w:t>
      </w:r>
      <w:r w:rsidR="004B5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Завтрак, обед или ужин.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 делается самостоятельно и заранее по номеру телефона 8 (42376)</w:t>
      </w:r>
      <w:r w:rsidR="00157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937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42. </w:t>
      </w:r>
    </w:p>
    <w:p w:rsidR="00CB4551" w:rsidRDefault="00CB4551" w:rsidP="00BB1A13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724400" cy="31494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FB_87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452" cy="315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551" w:rsidRPr="004B59C0" w:rsidRDefault="004B59C0" w:rsidP="00BB1A13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Cs w:val="24"/>
          <w:lang w:eastAsia="ru-RU"/>
        </w:rPr>
      </w:pPr>
      <w:r w:rsidRPr="004B59C0">
        <w:rPr>
          <w:rFonts w:ascii="Times New Roman" w:eastAsia="Times New Roman" w:hAnsi="Times New Roman" w:cs="Times New Roman"/>
          <w:i/>
          <w:color w:val="000000" w:themeColor="text1"/>
          <w:szCs w:val="24"/>
          <w:lang w:eastAsia="ru-RU"/>
        </w:rPr>
        <w:t xml:space="preserve">Стоимость </w:t>
      </w:r>
      <w:r>
        <w:rPr>
          <w:rFonts w:ascii="Times New Roman" w:eastAsia="Times New Roman" w:hAnsi="Times New Roman" w:cs="Times New Roman"/>
          <w:i/>
          <w:color w:val="000000" w:themeColor="text1"/>
          <w:szCs w:val="24"/>
          <w:lang w:eastAsia="ru-RU"/>
        </w:rPr>
        <w:t xml:space="preserve">полноценного </w:t>
      </w:r>
      <w:r w:rsidRPr="004B59C0">
        <w:rPr>
          <w:rFonts w:ascii="Times New Roman" w:eastAsia="Times New Roman" w:hAnsi="Times New Roman" w:cs="Times New Roman"/>
          <w:i/>
          <w:color w:val="000000" w:themeColor="text1"/>
          <w:szCs w:val="24"/>
          <w:lang w:eastAsia="ru-RU"/>
        </w:rPr>
        <w:t xml:space="preserve">обеда </w:t>
      </w:r>
      <w:r>
        <w:rPr>
          <w:rFonts w:ascii="Times New Roman" w:eastAsia="Times New Roman" w:hAnsi="Times New Roman" w:cs="Times New Roman"/>
          <w:i/>
          <w:color w:val="000000" w:themeColor="text1"/>
          <w:szCs w:val="24"/>
          <w:lang w:eastAsia="ru-RU"/>
        </w:rPr>
        <w:t xml:space="preserve">около </w:t>
      </w:r>
      <w:r w:rsidRPr="004B59C0">
        <w:rPr>
          <w:rFonts w:ascii="Times New Roman" w:eastAsia="Times New Roman" w:hAnsi="Times New Roman" w:cs="Times New Roman"/>
          <w:i/>
          <w:color w:val="000000" w:themeColor="text1"/>
          <w:szCs w:val="24"/>
          <w:lang w:eastAsia="ru-RU"/>
        </w:rPr>
        <w:t>550 р</w:t>
      </w:r>
      <w:r>
        <w:rPr>
          <w:rFonts w:ascii="Times New Roman" w:eastAsia="Times New Roman" w:hAnsi="Times New Roman" w:cs="Times New Roman"/>
          <w:i/>
          <w:color w:val="000000" w:themeColor="text1"/>
          <w:szCs w:val="24"/>
          <w:lang w:eastAsia="ru-RU"/>
        </w:rPr>
        <w:t>уб.</w:t>
      </w:r>
    </w:p>
    <w:p w:rsidR="00552775" w:rsidRDefault="007E3E77" w:rsidP="005C33D9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3E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Выходы минеральных вод на поверхность на перевале между долинами рек Аввакумовка и Маргаритовка известны с древности, упоминание об этом можно встретить в трудах Владимира Клавдиевича Арсеньева.</w:t>
      </w:r>
    </w:p>
    <w:p w:rsidR="005C33D9" w:rsidRDefault="005C33D9" w:rsidP="005C33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E77" w:rsidRDefault="00552775" w:rsidP="005C33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77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советское время в посёлке Горноводное был построен санаторий с водолечебницей районного значения, относящейся к Ольгинской центральной районной больнице, в 2010-е годы санаторий-профилакторий продолжает работу.</w:t>
      </w:r>
    </w:p>
    <w:p w:rsidR="00B865DF" w:rsidRDefault="00B865DF" w:rsidP="005C3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5DF" w:rsidRPr="00552775" w:rsidRDefault="00B865DF" w:rsidP="005C3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маршрута </w:t>
      </w:r>
      <w:r w:rsidRPr="00B865DF">
        <w:rPr>
          <w:rFonts w:ascii="Times New Roman" w:eastAsia="Times New Roman" w:hAnsi="Times New Roman" w:cs="Times New Roman"/>
          <w:sz w:val="24"/>
          <w:szCs w:val="24"/>
          <w:lang w:eastAsia="ru-RU"/>
        </w:rPr>
        <w:t>«К МЕСТАМ СИЛЫ в п.ГОРНОВОДНОЕ»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начинается с творческой мастерской Полины</w:t>
      </w:r>
      <w:r w:rsidR="00687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Косик,</w:t>
      </w:r>
      <w:r w:rsidR="00687719" w:rsidRPr="00687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77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встречает гостей</w:t>
      </w:r>
      <w:r w:rsidR="00AE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проводит экскурсию</w:t>
      </w:r>
      <w:r w:rsidR="006877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C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674F" w:rsidRDefault="00687719" w:rsidP="005C33D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72EB03D" wp14:editId="752BC53C">
            <wp:simplePos x="0" y="0"/>
            <wp:positionH relativeFrom="column">
              <wp:posOffset>3892550</wp:posOffset>
            </wp:positionH>
            <wp:positionV relativeFrom="paragraph">
              <wp:posOffset>836295</wp:posOffset>
            </wp:positionV>
            <wp:extent cx="2286000" cy="31089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79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8" b="12069"/>
                    <a:stretch/>
                  </pic:blipFill>
                  <pic:spPr bwMode="auto">
                    <a:xfrm>
                      <a:off x="0" y="0"/>
                      <a:ext cx="228600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EE46C33" wp14:editId="6C17908E">
            <wp:simplePos x="0" y="0"/>
            <wp:positionH relativeFrom="column">
              <wp:posOffset>-1270</wp:posOffset>
            </wp:positionH>
            <wp:positionV relativeFrom="paragraph">
              <wp:posOffset>836295</wp:posOffset>
            </wp:positionV>
            <wp:extent cx="3815080" cy="31089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71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6" r="13298" b="3989"/>
                    <a:stretch/>
                  </pic:blipFill>
                  <pic:spPr bwMode="auto">
                    <a:xfrm>
                      <a:off x="0" y="0"/>
                      <a:ext cx="381508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F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Руководитель мастерской - Полина Косик обучает всех желающих рисунку, живописи, резьбе по дереву, батику, декорированию различных предметов кожей кольчугоплетению, ландшафтному дизайну, лепке из глины, гончарному ремеслу.</w:t>
      </w:r>
    </w:p>
    <w:p w:rsidR="00F25E59" w:rsidRPr="00687719" w:rsidRDefault="00687719" w:rsidP="00F25E59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77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21FCD" w:rsidRDefault="00221FCD" w:rsidP="00CB4551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Мастерская расположена у подножья </w:t>
      </w:r>
      <w:r w:rsidR="00125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сопки </w:t>
      </w:r>
      <w:r w:rsidR="00125B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«Ваза мира</w:t>
      </w:r>
      <w:r w:rsidRPr="00AA23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687719" w:rsidRPr="0068771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являе</w:t>
      </w:r>
      <w:r w:rsidR="00CB4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следующим пунктом маршрута. </w:t>
      </w:r>
      <w:r w:rsidR="00BA39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маршрута ждет увлекательная экскурсия о буддизме и местах силы Приморского края.</w:t>
      </w:r>
    </w:p>
    <w:p w:rsidR="005C33D9" w:rsidRDefault="00123A4B" w:rsidP="00F25E5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3886" cy="326564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679" cy="32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38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AA2385" w:rsidRDefault="00157290" w:rsidP="00F25E5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705C2DE" wp14:editId="23118768">
            <wp:simplePos x="0" y="0"/>
            <wp:positionH relativeFrom="column">
              <wp:posOffset>2960139</wp:posOffset>
            </wp:positionH>
            <wp:positionV relativeFrom="paragraph">
              <wp:posOffset>732155</wp:posOffset>
            </wp:positionV>
            <wp:extent cx="2689860" cy="3575050"/>
            <wp:effectExtent l="0" t="0" r="0" b="6350"/>
            <wp:wrapTight wrapText="bothSides">
              <wp:wrapPolygon edited="0">
                <wp:start x="0" y="0"/>
                <wp:lineTo x="0" y="21523"/>
                <wp:lineTo x="21416" y="21523"/>
                <wp:lineTo x="214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72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3" r="17203" b="-1043"/>
                    <a:stretch/>
                  </pic:blipFill>
                  <pic:spPr bwMode="auto">
                    <a:xfrm>
                      <a:off x="0" y="0"/>
                      <a:ext cx="2689860" cy="357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этап маршрута предполагает подъем в сопку, продолжительностью 450 метром и градусом подъёма 40-60 градусов. (Для подъема необходима удобная закрытая одежда и обувь). </w:t>
      </w:r>
    </w:p>
    <w:p w:rsidR="005C33D9" w:rsidRDefault="00157290" w:rsidP="00157290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E83B8C3" wp14:editId="7E5404FA">
            <wp:simplePos x="0" y="0"/>
            <wp:positionH relativeFrom="column">
              <wp:posOffset>23610</wp:posOffset>
            </wp:positionH>
            <wp:positionV relativeFrom="paragraph">
              <wp:posOffset>0</wp:posOffset>
            </wp:positionV>
            <wp:extent cx="23622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26" y="21484"/>
                <wp:lineTo x="2142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7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вершине Сопки закопана </w:t>
      </w:r>
      <w:r w:rsidR="005C33D9" w:rsidRPr="005C33D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Ваза</w:t>
      </w:r>
      <w:r w:rsidR="00125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мира</w:t>
      </w:r>
      <w:r w:rsidR="005C33D9" w:rsidRPr="005C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священный предмет (буддийский артефакт), намоленый практикующими монахами.</w:t>
      </w:r>
    </w:p>
    <w:p w:rsidR="00221FCD" w:rsidRDefault="00AA2385" w:rsidP="005C33D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«Ваза мира» - э</w:t>
      </w:r>
      <w:r w:rsidR="00221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глобальный волонтерский проект, направленный на установление мира во всем мире в стремлении восстановить гармонию и благополучие на НАШЕЙ </w:t>
      </w:r>
      <w:r w:rsidR="00221F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ПЛАНЕТЕ.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начался в Бутане в 1991 году по инициативе и благословению Его Святейшества Дилго Кхьеце Ринпоче.</w:t>
      </w:r>
    </w:p>
    <w:p w:rsidR="00AA2385" w:rsidRDefault="00AA2385" w:rsidP="00125B1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тибетским астрологическим прогнозам и определенным критериям </w:t>
      </w:r>
      <w:r w:rsidR="00F25E5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выбраны места для закладывания ВАЗ. Кроме того, столица каждой страны, первичный горный хребет и речная система должны иметь по крайней мере одну вазу каждая, и они должны быть распределены так, чтобы охватить каждую страну как можно более равномерно.</w:t>
      </w:r>
    </w:p>
    <w:p w:rsidR="00F25E59" w:rsidRPr="00221FCD" w:rsidRDefault="00F25E59" w:rsidP="00125B1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Дзонгсар Кхьенце Ринпоче взял на себя этот проект и поклялся завершить работу по установке всех 6200 ваз. Он описал это как «дело всей жизни».</w:t>
      </w:r>
    </w:p>
    <w:p w:rsidR="007E3E77" w:rsidRPr="007E3E77" w:rsidRDefault="00CB5C8F" w:rsidP="00BB1A1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EC05E83" wp14:editId="14F6B49D">
            <wp:simplePos x="0" y="0"/>
            <wp:positionH relativeFrom="column">
              <wp:posOffset>1281430</wp:posOffset>
            </wp:positionH>
            <wp:positionV relativeFrom="paragraph">
              <wp:posOffset>8255</wp:posOffset>
            </wp:positionV>
            <wp:extent cx="4258945" cy="2389505"/>
            <wp:effectExtent l="0" t="0" r="8255" b="0"/>
            <wp:wrapTight wrapText="bothSides">
              <wp:wrapPolygon edited="0">
                <wp:start x="0" y="0"/>
                <wp:lineTo x="0" y="21353"/>
                <wp:lineTo x="21545" y="21353"/>
                <wp:lineTo x="215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629_origina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E77" w:rsidRDefault="00234383" w:rsidP="00BB1A13">
      <w:pPr>
        <w:tabs>
          <w:tab w:val="left" w:pos="264"/>
        </w:tabs>
        <w:spacing w:after="0" w:line="380" w:lineRule="exac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7E3E77" w:rsidRDefault="007E3E77" w:rsidP="00BB1A13">
      <w:pPr>
        <w:spacing w:after="0" w:line="380" w:lineRule="exac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4F8C" w:rsidRPr="00755D3A" w:rsidRDefault="00754F8C" w:rsidP="00BB1A13">
      <w:pPr>
        <w:ind w:firstLine="709"/>
        <w:jc w:val="both"/>
        <w:rPr>
          <w:sz w:val="28"/>
          <w:szCs w:val="28"/>
        </w:rPr>
      </w:pPr>
    </w:p>
    <w:p w:rsidR="00F25E59" w:rsidRDefault="00F25E59" w:rsidP="00BB1A13">
      <w:pPr>
        <w:ind w:firstLine="709"/>
        <w:jc w:val="both"/>
        <w:rPr>
          <w:sz w:val="28"/>
          <w:szCs w:val="28"/>
        </w:rPr>
      </w:pPr>
    </w:p>
    <w:p w:rsidR="00F25E59" w:rsidRDefault="00F25E59" w:rsidP="00BB1A13">
      <w:pPr>
        <w:ind w:firstLine="709"/>
        <w:jc w:val="both"/>
        <w:rPr>
          <w:sz w:val="28"/>
          <w:szCs w:val="28"/>
        </w:rPr>
      </w:pPr>
    </w:p>
    <w:p w:rsidR="00157290" w:rsidRDefault="00157290" w:rsidP="00BB1A1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7290" w:rsidRDefault="00157290" w:rsidP="00BB1A1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A13" w:rsidRDefault="00F25E59" w:rsidP="00BB1A1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E59">
        <w:rPr>
          <w:rFonts w:ascii="Times New Roman" w:hAnsi="Times New Roman" w:cs="Times New Roman"/>
          <w:sz w:val="24"/>
          <w:szCs w:val="24"/>
        </w:rPr>
        <w:t xml:space="preserve">Древняя </w:t>
      </w:r>
      <w:r w:rsidR="00BB1A13">
        <w:rPr>
          <w:rFonts w:ascii="Times New Roman" w:hAnsi="Times New Roman" w:cs="Times New Roman"/>
          <w:sz w:val="24"/>
          <w:szCs w:val="24"/>
        </w:rPr>
        <w:t>история Приморского края глубоко связана с буддийской традицией, что подтверждают многочисленные находки археологических изысканий и теперь мы имеем этот уникальный артефакт на сопке в селе Горноводное.</w:t>
      </w:r>
    </w:p>
    <w:p w:rsidR="00157290" w:rsidRDefault="00123A4B" w:rsidP="00123A4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8567B5C" wp14:editId="58C779E6">
            <wp:simplePos x="1350628" y="5754848"/>
            <wp:positionH relativeFrom="column">
              <wp:align>left</wp:align>
            </wp:positionH>
            <wp:positionV relativeFrom="paragraph">
              <wp:align>top</wp:align>
            </wp:positionV>
            <wp:extent cx="2423795" cy="39928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x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4" t="30012" b="6367"/>
                    <a:stretch/>
                  </pic:blipFill>
                  <pic:spPr bwMode="auto">
                    <a:xfrm>
                      <a:off x="0" y="0"/>
                      <a:ext cx="2429553" cy="400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2DE20" wp14:editId="0C504CBE">
            <wp:extent cx="2954866" cy="3939923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94" cy="394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11FFF" w:rsidRDefault="00BA3951" w:rsidP="00BA39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Путь в </w:t>
      </w:r>
      <w:r w:rsidR="00125B12">
        <w:rPr>
          <w:rFonts w:ascii="Times New Roman" w:hAnsi="Times New Roman" w:cs="Times New Roman"/>
          <w:sz w:val="24"/>
          <w:szCs w:val="24"/>
        </w:rPr>
        <w:t>сопку «Ваза мира</w:t>
      </w:r>
      <w:r>
        <w:rPr>
          <w:rFonts w:ascii="Times New Roman" w:hAnsi="Times New Roman" w:cs="Times New Roman"/>
          <w:sz w:val="24"/>
          <w:szCs w:val="24"/>
        </w:rPr>
        <w:t xml:space="preserve">» и </w:t>
      </w:r>
      <w:r w:rsidR="00911FFF">
        <w:rPr>
          <w:rFonts w:ascii="Times New Roman" w:hAnsi="Times New Roman" w:cs="Times New Roman"/>
          <w:sz w:val="24"/>
          <w:szCs w:val="24"/>
        </w:rPr>
        <w:t>обратно займет около 1,5 часов.</w:t>
      </w:r>
    </w:p>
    <w:p w:rsidR="00BA3951" w:rsidRDefault="00911FFF" w:rsidP="00BA39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374BE46" wp14:editId="60B47CBD">
            <wp:simplePos x="0" y="0"/>
            <wp:positionH relativeFrom="column">
              <wp:posOffset>-236855</wp:posOffset>
            </wp:positionH>
            <wp:positionV relativeFrom="paragraph">
              <wp:posOffset>685511</wp:posOffset>
            </wp:positionV>
            <wp:extent cx="3225165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434" y="21440"/>
                <wp:lineTo x="2143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8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F0982FC" wp14:editId="0AF2D54B">
            <wp:simplePos x="0" y="0"/>
            <wp:positionH relativeFrom="column">
              <wp:posOffset>3113405</wp:posOffset>
            </wp:positionH>
            <wp:positionV relativeFrom="paragraph">
              <wp:posOffset>675178</wp:posOffset>
            </wp:positionV>
            <wp:extent cx="323850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73" y="21346"/>
                <wp:lineTo x="2147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8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Конечной точкой маршрута является арт-зона для отдыха на берегу реки, где можно посидет</w:t>
      </w:r>
      <w:r w:rsidR="00AE34A1">
        <w:rPr>
          <w:rFonts w:ascii="Times New Roman" w:hAnsi="Times New Roman" w:cs="Times New Roman"/>
          <w:sz w:val="24"/>
          <w:szCs w:val="24"/>
        </w:rPr>
        <w:t>ь,</w:t>
      </w:r>
      <w:r>
        <w:rPr>
          <w:rFonts w:ascii="Times New Roman" w:hAnsi="Times New Roman" w:cs="Times New Roman"/>
          <w:sz w:val="24"/>
          <w:szCs w:val="24"/>
        </w:rPr>
        <w:t xml:space="preserve"> расслабиться и войти в ресурс.</w:t>
      </w:r>
    </w:p>
    <w:p w:rsidR="00911FFF" w:rsidRDefault="00157290" w:rsidP="00BA39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экскурсия</w:t>
      </w:r>
      <w:r w:rsidR="000E6D3E">
        <w:rPr>
          <w:rFonts w:ascii="Times New Roman" w:hAnsi="Times New Roman" w:cs="Times New Roman"/>
          <w:sz w:val="24"/>
          <w:szCs w:val="24"/>
        </w:rPr>
        <w:t xml:space="preserve"> подходит для всех</w:t>
      </w:r>
      <w:r>
        <w:rPr>
          <w:rFonts w:ascii="Times New Roman" w:hAnsi="Times New Roman" w:cs="Times New Roman"/>
          <w:sz w:val="24"/>
          <w:szCs w:val="24"/>
        </w:rPr>
        <w:t>, кто</w:t>
      </w:r>
      <w:r w:rsidR="000E6D3E">
        <w:rPr>
          <w:rFonts w:ascii="Times New Roman" w:hAnsi="Times New Roman" w:cs="Times New Roman"/>
          <w:sz w:val="24"/>
          <w:szCs w:val="24"/>
        </w:rPr>
        <w:t xml:space="preserve"> желает духовно очиститься, отвлечься от привычной изматывающей суеты в уединённом</w:t>
      </w:r>
      <w:r w:rsidR="004B5792">
        <w:rPr>
          <w:rFonts w:ascii="Times New Roman" w:hAnsi="Times New Roman" w:cs="Times New Roman"/>
          <w:sz w:val="24"/>
          <w:szCs w:val="24"/>
        </w:rPr>
        <w:t xml:space="preserve"> магическом</w:t>
      </w:r>
      <w:r w:rsidR="000E6D3E">
        <w:rPr>
          <w:rFonts w:ascii="Times New Roman" w:hAnsi="Times New Roman" w:cs="Times New Roman"/>
          <w:sz w:val="24"/>
          <w:szCs w:val="24"/>
        </w:rPr>
        <w:t xml:space="preserve"> месте, насыщенном энергией природы</w:t>
      </w:r>
      <w:r w:rsidR="00F61801">
        <w:rPr>
          <w:rFonts w:ascii="Times New Roman" w:hAnsi="Times New Roman" w:cs="Times New Roman"/>
          <w:sz w:val="24"/>
          <w:szCs w:val="24"/>
        </w:rPr>
        <w:t>, вдали от цивилизации.</w:t>
      </w:r>
    </w:p>
    <w:p w:rsidR="003C076F" w:rsidRDefault="003C076F" w:rsidP="00BA39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1FFF" w:rsidRDefault="00911FFF" w:rsidP="00BA39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1FFF" w:rsidRDefault="00911FFF" w:rsidP="00BA39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1FFF" w:rsidRDefault="00911FFF" w:rsidP="00BA39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1FFF" w:rsidRDefault="00911FFF" w:rsidP="00BA39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4F8C" w:rsidRPr="00F25E59" w:rsidRDefault="00754F8C" w:rsidP="00BB1A1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E5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969"/>
        <w:gridCol w:w="5659"/>
      </w:tblGrid>
      <w:tr w:rsidR="00754F8C" w:rsidRPr="00755D3A" w:rsidTr="00F343A7">
        <w:tc>
          <w:tcPr>
            <w:tcW w:w="5000" w:type="pct"/>
            <w:gridSpan w:val="2"/>
            <w:vAlign w:val="center"/>
          </w:tcPr>
          <w:p w:rsidR="00754F8C" w:rsidRPr="00755D3A" w:rsidRDefault="00754F8C" w:rsidP="00F343A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55D3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Общие сведения о маршруте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маршрута</w:t>
            </w:r>
          </w:p>
        </w:tc>
        <w:tc>
          <w:tcPr>
            <w:tcW w:w="2939" w:type="pct"/>
            <w:vAlign w:val="center"/>
          </w:tcPr>
          <w:p w:rsidR="00754F8C" w:rsidRPr="00755D3A" w:rsidRDefault="00516A6D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A6D">
              <w:rPr>
                <w:rFonts w:ascii="Times New Roman" w:hAnsi="Times New Roman" w:cs="Times New Roman"/>
                <w:sz w:val="28"/>
                <w:szCs w:val="28"/>
              </w:rPr>
              <w:t>«К МЕСТАМ СИЛЫ в п.ГОРНОВОДНОЕ»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Полное наименовании организации</w:t>
            </w:r>
          </w:p>
        </w:tc>
        <w:tc>
          <w:tcPr>
            <w:tcW w:w="2939" w:type="pct"/>
            <w:vAlign w:val="center"/>
          </w:tcPr>
          <w:p w:rsidR="00754F8C" w:rsidRPr="00755D3A" w:rsidRDefault="00516A6D" w:rsidP="00F343A7">
            <w:pPr>
              <w:rPr>
                <w:sz w:val="28"/>
                <w:szCs w:val="28"/>
              </w:rPr>
            </w:pPr>
            <w:r w:rsidRPr="00516A6D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Полины Косик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ФИО автора, город, год</w:t>
            </w:r>
          </w:p>
        </w:tc>
        <w:tc>
          <w:tcPr>
            <w:tcW w:w="2939" w:type="pct"/>
            <w:vAlign w:val="center"/>
          </w:tcPr>
          <w:p w:rsidR="00754F8C" w:rsidRPr="00755D3A" w:rsidRDefault="00516A6D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A6D">
              <w:rPr>
                <w:rFonts w:ascii="Times New Roman" w:hAnsi="Times New Roman" w:cs="Times New Roman"/>
                <w:sz w:val="28"/>
                <w:szCs w:val="28"/>
              </w:rPr>
              <w:t>Косик Полина Сергеевна, Горбунова Дарья Сергеевна, Ольгинский муниципальный район, 2021 год</w:t>
            </w:r>
          </w:p>
        </w:tc>
      </w:tr>
      <w:tr w:rsidR="00754F8C" w:rsidRPr="00755D3A" w:rsidTr="00F343A7">
        <w:tc>
          <w:tcPr>
            <w:tcW w:w="5000" w:type="pct"/>
            <w:gridSpan w:val="2"/>
            <w:vAlign w:val="center"/>
          </w:tcPr>
          <w:p w:rsidR="00754F8C" w:rsidRPr="00755D3A" w:rsidRDefault="00754F8C" w:rsidP="00F343A7">
            <w:pPr>
              <w:jc w:val="center"/>
              <w:rPr>
                <w:sz w:val="28"/>
                <w:szCs w:val="28"/>
              </w:rPr>
            </w:pPr>
            <w:r w:rsidRPr="00755D3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Характеристика маршрута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 xml:space="preserve">Протяженность маршрута </w:t>
            </w:r>
          </w:p>
        </w:tc>
        <w:tc>
          <w:tcPr>
            <w:tcW w:w="2939" w:type="pct"/>
            <w:vAlign w:val="center"/>
          </w:tcPr>
          <w:p w:rsidR="00754F8C" w:rsidRPr="00755D3A" w:rsidRDefault="00123A4B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16A6D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Протяженность маршрута(км)</w:t>
            </w:r>
          </w:p>
        </w:tc>
        <w:tc>
          <w:tcPr>
            <w:tcW w:w="2939" w:type="pct"/>
            <w:vAlign w:val="center"/>
          </w:tcPr>
          <w:p w:rsidR="00754F8C" w:rsidRPr="00755D3A" w:rsidRDefault="00516A6D" w:rsidP="00516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54F8C" w:rsidRPr="00755D3A">
              <w:rPr>
                <w:rFonts w:ascii="Times New Roman" w:hAnsi="Times New Roman"/>
                <w:sz w:val="28"/>
                <w:szCs w:val="28"/>
              </w:rPr>
              <w:t xml:space="preserve"> км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Условия проведения маршрута</w:t>
            </w:r>
          </w:p>
        </w:tc>
        <w:tc>
          <w:tcPr>
            <w:tcW w:w="2939" w:type="pct"/>
            <w:vAlign w:val="center"/>
          </w:tcPr>
          <w:p w:rsidR="00754F8C" w:rsidRPr="00755D3A" w:rsidRDefault="00754F8C" w:rsidP="00F343A7">
            <w:pPr>
              <w:rPr>
                <w:rFonts w:ascii="Times New Roman" w:hAnsi="Times New Roman"/>
                <w:sz w:val="28"/>
                <w:szCs w:val="28"/>
              </w:rPr>
            </w:pPr>
            <w:r w:rsidRPr="00755D3A">
              <w:rPr>
                <w:rFonts w:ascii="Times New Roman" w:hAnsi="Times New Roman"/>
                <w:sz w:val="28"/>
                <w:szCs w:val="28"/>
              </w:rPr>
              <w:t>Благоприятные погодные условия, обязательное сопровождение экскурсовода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Степень (категория) сложности маршрута</w:t>
            </w:r>
          </w:p>
        </w:tc>
        <w:tc>
          <w:tcPr>
            <w:tcW w:w="2939" w:type="pct"/>
            <w:vAlign w:val="center"/>
          </w:tcPr>
          <w:p w:rsidR="00754F8C" w:rsidRPr="00755D3A" w:rsidRDefault="00754F8C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hAnsi="Times New Roman"/>
                <w:sz w:val="28"/>
                <w:szCs w:val="28"/>
              </w:rPr>
              <w:t>Средней сложности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Численность группы</w:t>
            </w:r>
          </w:p>
        </w:tc>
        <w:tc>
          <w:tcPr>
            <w:tcW w:w="2939" w:type="pct"/>
            <w:vAlign w:val="center"/>
          </w:tcPr>
          <w:p w:rsidR="00754F8C" w:rsidRPr="00755D3A" w:rsidRDefault="00754F8C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516A6D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755D3A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="00516A6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Численность гидов/инструкторов на группу</w:t>
            </w:r>
          </w:p>
        </w:tc>
        <w:tc>
          <w:tcPr>
            <w:tcW w:w="2939" w:type="pct"/>
            <w:vAlign w:val="center"/>
          </w:tcPr>
          <w:p w:rsidR="00754F8C" w:rsidRPr="00755D3A" w:rsidRDefault="00754F8C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Возраст участников маршрута</w:t>
            </w:r>
          </w:p>
        </w:tc>
        <w:tc>
          <w:tcPr>
            <w:tcW w:w="2939" w:type="pct"/>
            <w:vAlign w:val="center"/>
          </w:tcPr>
          <w:p w:rsidR="00754F8C" w:rsidRPr="00755D3A" w:rsidRDefault="00754F8C" w:rsidP="00516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hAnsi="Times New Roman"/>
                <w:sz w:val="28"/>
                <w:szCs w:val="28"/>
              </w:rPr>
              <w:t xml:space="preserve">Не ограничен (дети с </w:t>
            </w:r>
            <w:r w:rsidR="00516A6D">
              <w:rPr>
                <w:rFonts w:ascii="Times New Roman" w:hAnsi="Times New Roman"/>
                <w:sz w:val="28"/>
                <w:szCs w:val="28"/>
              </w:rPr>
              <w:t>6</w:t>
            </w:r>
            <w:r w:rsidRPr="00755D3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="00516A6D">
              <w:rPr>
                <w:rFonts w:ascii="Times New Roman" w:hAnsi="Times New Roman"/>
                <w:sz w:val="28"/>
                <w:szCs w:val="28"/>
              </w:rPr>
              <w:t>, взрослые до 60 лет</w:t>
            </w:r>
            <w:r w:rsidRPr="00755D3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Контингент (опыт прохождения)</w:t>
            </w:r>
          </w:p>
        </w:tc>
        <w:tc>
          <w:tcPr>
            <w:tcW w:w="2939" w:type="pct"/>
            <w:vAlign w:val="center"/>
          </w:tcPr>
          <w:p w:rsidR="00754F8C" w:rsidRPr="00755D3A" w:rsidRDefault="001C3C34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Любители природы, краеведы, духовные личности, творческие люди.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Сезон проведения маршрута</w:t>
            </w:r>
          </w:p>
        </w:tc>
        <w:tc>
          <w:tcPr>
            <w:tcW w:w="2939" w:type="pct"/>
            <w:vAlign w:val="center"/>
          </w:tcPr>
          <w:p w:rsidR="00754F8C" w:rsidRPr="00755D3A" w:rsidRDefault="00754F8C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hAnsi="Times New Roman" w:cs="Times New Roman"/>
                <w:sz w:val="28"/>
                <w:szCs w:val="28"/>
              </w:rPr>
              <w:t>Круглогодично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Сопровождение группы на маршруте</w:t>
            </w:r>
          </w:p>
        </w:tc>
        <w:tc>
          <w:tcPr>
            <w:tcW w:w="2939" w:type="pct"/>
            <w:vAlign w:val="center"/>
          </w:tcPr>
          <w:p w:rsidR="00754F8C" w:rsidRPr="00755D3A" w:rsidRDefault="00754F8C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hAnsi="Times New Roman"/>
                <w:sz w:val="28"/>
                <w:szCs w:val="28"/>
              </w:rPr>
              <w:t>Гид-экскурсовод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Способ передвижения на маршруте</w:t>
            </w:r>
          </w:p>
        </w:tc>
        <w:tc>
          <w:tcPr>
            <w:tcW w:w="2939" w:type="pct"/>
            <w:vAlign w:val="center"/>
          </w:tcPr>
          <w:p w:rsidR="00754F8C" w:rsidRPr="00755D3A" w:rsidRDefault="001C3C34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Пеший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Период времени предоставления отдельных видов туристских услуг</w:t>
            </w:r>
          </w:p>
        </w:tc>
        <w:tc>
          <w:tcPr>
            <w:tcW w:w="2939" w:type="pct"/>
            <w:vAlign w:val="center"/>
          </w:tcPr>
          <w:p w:rsidR="00754F8C" w:rsidRPr="00755D3A" w:rsidRDefault="00754F8C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hAnsi="Times New Roman"/>
                <w:sz w:val="28"/>
                <w:szCs w:val="28"/>
              </w:rPr>
              <w:t>Круглогодично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Состав маршрута и достопримечательных объектов</w:t>
            </w:r>
          </w:p>
        </w:tc>
        <w:tc>
          <w:tcPr>
            <w:tcW w:w="2939" w:type="pct"/>
            <w:shd w:val="clear" w:color="auto" w:fill="auto"/>
            <w:vAlign w:val="center"/>
          </w:tcPr>
          <w:p w:rsidR="00754F8C" w:rsidRDefault="00123A4B" w:rsidP="00F343A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 мастерская Полина</w:t>
            </w:r>
            <w:r w:rsidR="004843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Косик, </w:t>
            </w:r>
          </w:p>
          <w:p w:rsidR="00484327" w:rsidRDefault="00484327" w:rsidP="00F343A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Сопка «Ваза мира» в п.Горноводное</w:t>
            </w:r>
          </w:p>
          <w:p w:rsidR="00123A4B" w:rsidRPr="00755D3A" w:rsidRDefault="00123A4B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Арт-зона «Мы любим лес»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Продолжительность пребывания в каждом пункте маршрута</w:t>
            </w:r>
          </w:p>
        </w:tc>
        <w:tc>
          <w:tcPr>
            <w:tcW w:w="2939" w:type="pct"/>
            <w:vAlign w:val="center"/>
          </w:tcPr>
          <w:p w:rsidR="00754F8C" w:rsidRPr="00755D3A" w:rsidRDefault="00C82C44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Неравнозначная: от 30 минут до 1</w:t>
            </w:r>
            <w:r w:rsidR="00754F8C" w:rsidRPr="00755D3A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Комплекс досуговых мероприятий</w:t>
            </w:r>
          </w:p>
        </w:tc>
        <w:tc>
          <w:tcPr>
            <w:tcW w:w="2939" w:type="pct"/>
            <w:vAlign w:val="center"/>
          </w:tcPr>
          <w:p w:rsidR="00754F8C" w:rsidRPr="00755D3A" w:rsidRDefault="00754F8C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D3A">
              <w:rPr>
                <w:rFonts w:ascii="Times New Roman" w:hAnsi="Times New Roman"/>
                <w:sz w:val="28"/>
                <w:szCs w:val="28"/>
              </w:rPr>
              <w:t>Экскурсионное сопровождение на протяжении всего маршрута.</w:t>
            </w:r>
          </w:p>
        </w:tc>
      </w:tr>
      <w:tr w:rsidR="00754F8C" w:rsidRPr="00755D3A" w:rsidTr="00F343A7">
        <w:tc>
          <w:tcPr>
            <w:tcW w:w="2061" w:type="pct"/>
            <w:vAlign w:val="center"/>
          </w:tcPr>
          <w:p w:rsidR="00754F8C" w:rsidRPr="00755D3A" w:rsidRDefault="00754F8C" w:rsidP="00F343A7">
            <w:pP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55D3A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Виды транспорта для перевозок туристов</w:t>
            </w:r>
          </w:p>
        </w:tc>
        <w:tc>
          <w:tcPr>
            <w:tcW w:w="2939" w:type="pct"/>
            <w:vAlign w:val="center"/>
          </w:tcPr>
          <w:p w:rsidR="00754F8C" w:rsidRPr="00755D3A" w:rsidRDefault="00C82C44" w:rsidP="00F3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</w:tbl>
    <w:p w:rsidR="00754F8C" w:rsidRDefault="00754F8C" w:rsidP="00754F8C">
      <w:pPr>
        <w:rPr>
          <w:lang w:eastAsia="ru-RU"/>
        </w:rPr>
      </w:pPr>
    </w:p>
    <w:p w:rsidR="00053EA5" w:rsidRPr="00754F8C" w:rsidRDefault="00053EA5" w:rsidP="00754F8C">
      <w:pPr>
        <w:rPr>
          <w:lang w:eastAsia="ru-RU"/>
        </w:rPr>
        <w:sectPr w:rsidR="00053EA5" w:rsidRPr="00754F8C" w:rsidSect="0065674F">
          <w:pgSz w:w="11906" w:h="16838"/>
          <w:pgMar w:top="567" w:right="850" w:bottom="709" w:left="1418" w:header="708" w:footer="708" w:gutter="0"/>
          <w:cols w:space="708"/>
          <w:docGrid w:linePitch="360"/>
        </w:sectPr>
      </w:pPr>
    </w:p>
    <w:p w:rsidR="00C3532F" w:rsidRPr="00CC1B84" w:rsidRDefault="00C3532F" w:rsidP="00053EA5">
      <w:pPr>
        <w:pStyle w:val="a4"/>
        <w:numPr>
          <w:ilvl w:val="0"/>
          <w:numId w:val="3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4829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туристского маршрута </w:t>
      </w:r>
      <w:r w:rsidR="00CC1B84" w:rsidRPr="00CC1B84">
        <w:rPr>
          <w:rFonts w:ascii="Times New Roman" w:hAnsi="Times New Roman" w:cs="Times New Roman"/>
          <w:b/>
          <w:sz w:val="28"/>
          <w:szCs w:val="28"/>
        </w:rPr>
        <w:t>«К МЕСТАМ СИЛЫ</w:t>
      </w:r>
      <w:r w:rsidR="00CC1B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B84" w:rsidRPr="00CC1B84">
        <w:rPr>
          <w:rFonts w:ascii="Times New Roman" w:hAnsi="Times New Roman" w:cs="Times New Roman"/>
          <w:b/>
          <w:sz w:val="28"/>
          <w:szCs w:val="28"/>
        </w:rPr>
        <w:t>п.ГОРНОВОДНОЕ»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07"/>
        <w:gridCol w:w="4461"/>
        <w:gridCol w:w="2979"/>
        <w:gridCol w:w="26"/>
        <w:gridCol w:w="9"/>
        <w:gridCol w:w="1163"/>
      </w:tblGrid>
      <w:tr w:rsidR="00C3532F" w:rsidRPr="004829FD" w:rsidTr="00CC1B84"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Муниципальные образования Приморского края, по которым проходит маршрут</w:t>
            </w:r>
          </w:p>
        </w:tc>
        <w:tc>
          <w:tcPr>
            <w:tcW w:w="2235" w:type="pct"/>
            <w:gridSpan w:val="4"/>
            <w:vAlign w:val="center"/>
          </w:tcPr>
          <w:p w:rsidR="00C3532F" w:rsidRPr="00CC1B84" w:rsidRDefault="00CC1B84" w:rsidP="00053EA5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B84">
              <w:rPr>
                <w:rFonts w:ascii="Times New Roman" w:hAnsi="Times New Roman" w:cs="Times New Roman"/>
                <w:b/>
                <w:sz w:val="28"/>
                <w:szCs w:val="28"/>
              </w:rPr>
              <w:t>Ольгинский район</w:t>
            </w:r>
          </w:p>
        </w:tc>
      </w:tr>
      <w:tr w:rsidR="00C3532F" w:rsidRPr="004829FD" w:rsidTr="00CC1B84">
        <w:trPr>
          <w:trHeight w:val="417"/>
        </w:trPr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Наименование маршрута</w:t>
            </w:r>
          </w:p>
        </w:tc>
        <w:tc>
          <w:tcPr>
            <w:tcW w:w="2235" w:type="pct"/>
            <w:gridSpan w:val="4"/>
            <w:vAlign w:val="center"/>
          </w:tcPr>
          <w:p w:rsidR="00C3532F" w:rsidRPr="00CC1B84" w:rsidRDefault="00CC1B84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B84">
              <w:rPr>
                <w:rFonts w:ascii="Times New Roman" w:hAnsi="Times New Roman" w:cs="Times New Roman"/>
                <w:b/>
                <w:sz w:val="28"/>
                <w:szCs w:val="28"/>
              </w:rPr>
              <w:t>«К МЕСТАМ СИЛЫ п.ГОРНОВОДНОЕ»</w:t>
            </w:r>
          </w:p>
        </w:tc>
      </w:tr>
      <w:tr w:rsidR="00C3532F" w:rsidRPr="004829FD" w:rsidTr="00CC1B84">
        <w:tc>
          <w:tcPr>
            <w:tcW w:w="378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387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Тематика маршрута</w:t>
            </w:r>
          </w:p>
        </w:tc>
        <w:tc>
          <w:tcPr>
            <w:tcW w:w="1613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гастрономический</w:t>
            </w:r>
          </w:p>
        </w:tc>
        <w:tc>
          <w:tcPr>
            <w:tcW w:w="622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деловой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CC1B84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B8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CC1B84" w:rsidRDefault="00C3532F" w:rsidP="00053EA5">
            <w:pPr>
              <w:pStyle w:val="a4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приключенческий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CC1B84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B84">
              <w:rPr>
                <w:rFonts w:ascii="Times New Roman" w:hAnsi="Times New Roman" w:cs="Times New Roman"/>
                <w:b/>
                <w:sz w:val="28"/>
                <w:szCs w:val="28"/>
              </w:rPr>
              <w:t>религиозный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CC1B84" w:rsidRDefault="00C3532F" w:rsidP="00053EA5">
            <w:pPr>
              <w:pStyle w:val="a4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сельский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экологический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лечебно-оздоровительный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rPr>
          <w:trHeight w:val="277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образовательный</w:t>
            </w:r>
          </w:p>
        </w:tc>
        <w:tc>
          <w:tcPr>
            <w:tcW w:w="62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rPr>
          <w:trHeight w:val="285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развлекательный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rPr>
          <w:trHeight w:val="165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532F" w:rsidRPr="00CC1B84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B84">
              <w:rPr>
                <w:rFonts w:ascii="Times New Roman" w:hAnsi="Times New Roman" w:cs="Times New Roman"/>
                <w:b/>
                <w:sz w:val="28"/>
                <w:szCs w:val="28"/>
              </w:rPr>
              <w:t>рекреационный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3532F" w:rsidRPr="00CC1B84" w:rsidRDefault="00C3532F" w:rsidP="00053EA5">
            <w:pPr>
              <w:pStyle w:val="a4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событийный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CC1B84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B84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гастрономический</w:t>
            </w:r>
          </w:p>
        </w:tc>
        <w:tc>
          <w:tcPr>
            <w:tcW w:w="622" w:type="pct"/>
            <w:tcBorders>
              <w:left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84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6"/>
        </w:trPr>
        <w:tc>
          <w:tcPr>
            <w:tcW w:w="378" w:type="pct"/>
            <w:vMerge w:val="restart"/>
            <w:vAlign w:val="center"/>
          </w:tcPr>
          <w:p w:rsidR="00CC1B84" w:rsidRPr="004829FD" w:rsidRDefault="00CC1B84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387" w:type="pct"/>
            <w:vMerge w:val="restart"/>
            <w:vAlign w:val="center"/>
          </w:tcPr>
          <w:p w:rsidR="00CC1B84" w:rsidRPr="004829FD" w:rsidRDefault="00CC1B84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Форма организации маршрута</w:t>
            </w:r>
          </w:p>
        </w:tc>
        <w:tc>
          <w:tcPr>
            <w:tcW w:w="1608" w:type="pct"/>
            <w:gridSpan w:val="2"/>
            <w:vAlign w:val="center"/>
          </w:tcPr>
          <w:p w:rsidR="00CC1B84" w:rsidRPr="004829FD" w:rsidRDefault="00CC1B84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организованный</w:t>
            </w:r>
          </w:p>
        </w:tc>
        <w:tc>
          <w:tcPr>
            <w:tcW w:w="627" w:type="pct"/>
            <w:gridSpan w:val="2"/>
            <w:vAlign w:val="center"/>
          </w:tcPr>
          <w:p w:rsidR="00CC1B84" w:rsidRPr="004829FD" w:rsidRDefault="00CC1B84" w:rsidP="00053EA5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84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1"/>
        </w:trPr>
        <w:tc>
          <w:tcPr>
            <w:tcW w:w="378" w:type="pct"/>
            <w:vMerge/>
            <w:vAlign w:val="center"/>
          </w:tcPr>
          <w:p w:rsidR="00CC1B84" w:rsidRPr="004829FD" w:rsidRDefault="00CC1B84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C1B84" w:rsidRPr="004829FD" w:rsidRDefault="00CC1B84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pct"/>
            <w:gridSpan w:val="2"/>
            <w:vAlign w:val="center"/>
          </w:tcPr>
          <w:p w:rsidR="00CC1B84" w:rsidRPr="004829FD" w:rsidRDefault="00CC1B84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самодеятельный</w:t>
            </w:r>
          </w:p>
        </w:tc>
        <w:tc>
          <w:tcPr>
            <w:tcW w:w="627" w:type="pct"/>
            <w:gridSpan w:val="2"/>
            <w:vAlign w:val="center"/>
          </w:tcPr>
          <w:p w:rsidR="00CC1B84" w:rsidRPr="004829FD" w:rsidRDefault="00CC1B84" w:rsidP="00053EA5">
            <w:pPr>
              <w:pStyle w:val="a4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84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1"/>
        </w:trPr>
        <w:tc>
          <w:tcPr>
            <w:tcW w:w="378" w:type="pct"/>
            <w:vMerge/>
            <w:vAlign w:val="center"/>
          </w:tcPr>
          <w:p w:rsidR="00CC1B84" w:rsidRPr="004829FD" w:rsidRDefault="00CC1B84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C1B84" w:rsidRPr="004829FD" w:rsidRDefault="00CC1B84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pct"/>
            <w:gridSpan w:val="2"/>
            <w:vAlign w:val="center"/>
          </w:tcPr>
          <w:p w:rsidR="00CC1B84" w:rsidRPr="00CC1B84" w:rsidRDefault="00CC1B84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B84">
              <w:rPr>
                <w:rFonts w:ascii="Times New Roman" w:hAnsi="Times New Roman" w:cs="Times New Roman"/>
                <w:b/>
                <w:sz w:val="28"/>
                <w:szCs w:val="28"/>
              </w:rPr>
              <w:t>смешанный</w:t>
            </w:r>
          </w:p>
        </w:tc>
        <w:tc>
          <w:tcPr>
            <w:tcW w:w="627" w:type="pct"/>
            <w:gridSpan w:val="2"/>
            <w:vAlign w:val="center"/>
          </w:tcPr>
          <w:p w:rsidR="00CC1B84" w:rsidRPr="004829FD" w:rsidRDefault="00CC1B84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9"/>
        </w:trPr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Пункт начала маршрута</w:t>
            </w:r>
          </w:p>
        </w:tc>
        <w:tc>
          <w:tcPr>
            <w:tcW w:w="2235" w:type="pct"/>
            <w:gridSpan w:val="4"/>
            <w:vAlign w:val="center"/>
          </w:tcPr>
          <w:p w:rsidR="00C3532F" w:rsidRPr="00F7331D" w:rsidRDefault="00CC1B84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3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п. Горноводное, Творческая мастерская </w:t>
            </w:r>
            <w:r w:rsidR="00F7331D" w:rsidRPr="00F7331D">
              <w:rPr>
                <w:rFonts w:ascii="Times New Roman" w:hAnsi="Times New Roman" w:cs="Times New Roman"/>
                <w:b/>
                <w:sz w:val="28"/>
                <w:szCs w:val="28"/>
              </w:rPr>
              <w:t>Полины Косик 43.70315979332199, 134.73477737742087</w:t>
            </w: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3"/>
        </w:trPr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Пункт окончания маршрута</w:t>
            </w:r>
          </w:p>
        </w:tc>
        <w:tc>
          <w:tcPr>
            <w:tcW w:w="2235" w:type="pct"/>
            <w:gridSpan w:val="4"/>
            <w:vAlign w:val="center"/>
          </w:tcPr>
          <w:p w:rsidR="00C3532F" w:rsidRPr="00F7331D" w:rsidRDefault="00F7331D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331D">
              <w:rPr>
                <w:rFonts w:ascii="Times New Roman" w:hAnsi="Times New Roman" w:cs="Times New Roman"/>
                <w:b/>
                <w:sz w:val="28"/>
                <w:szCs w:val="28"/>
              </w:rPr>
              <w:t>п. Горноводное, Творческая мастерская Полины Косик 43.70315979332199, 134.73477737742087</w:t>
            </w: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Перечень географических точек следования по маршруту</w:t>
            </w:r>
          </w:p>
        </w:tc>
        <w:tc>
          <w:tcPr>
            <w:tcW w:w="2235" w:type="pct"/>
            <w:gridSpan w:val="4"/>
            <w:vAlign w:val="center"/>
          </w:tcPr>
          <w:p w:rsidR="00C3532F" w:rsidRPr="00076062" w:rsidRDefault="00076062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062">
              <w:rPr>
                <w:rFonts w:ascii="Times New Roman" w:hAnsi="Times New Roman" w:cs="Times New Roman"/>
                <w:b/>
                <w:sz w:val="28"/>
                <w:szCs w:val="28"/>
              </w:rPr>
              <w:t>Ольгинский район, п.Горноводное</w:t>
            </w: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Объекты показа на маршруте (краткое описание)</w:t>
            </w:r>
          </w:p>
        </w:tc>
        <w:tc>
          <w:tcPr>
            <w:tcW w:w="2235" w:type="pct"/>
            <w:gridSpan w:val="4"/>
            <w:vAlign w:val="center"/>
          </w:tcPr>
          <w:p w:rsidR="00F7331D" w:rsidRPr="00076062" w:rsidRDefault="00F7331D" w:rsidP="00053EA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076062">
              <w:rPr>
                <w:rFonts w:ascii="Times New Roman" w:hAnsi="Times New Roman"/>
                <w:b/>
                <w:sz w:val="28"/>
                <w:szCs w:val="24"/>
              </w:rPr>
              <w:t xml:space="preserve">Творческая мастерская, </w:t>
            </w:r>
          </w:p>
          <w:p w:rsidR="00F7331D" w:rsidRPr="00076062" w:rsidRDefault="00F7331D" w:rsidP="00053EA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076062">
              <w:rPr>
                <w:rFonts w:ascii="Times New Roman" w:hAnsi="Times New Roman"/>
                <w:b/>
                <w:sz w:val="28"/>
                <w:szCs w:val="24"/>
              </w:rPr>
              <w:t>Сопка «Любви»</w:t>
            </w:r>
          </w:p>
          <w:p w:rsidR="00F7331D" w:rsidRPr="00076062" w:rsidRDefault="00F7331D" w:rsidP="00053EA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076062">
              <w:rPr>
                <w:rFonts w:ascii="Times New Roman" w:hAnsi="Times New Roman"/>
                <w:b/>
                <w:sz w:val="28"/>
                <w:szCs w:val="24"/>
              </w:rPr>
              <w:t xml:space="preserve">Ваза мира, </w:t>
            </w:r>
          </w:p>
          <w:p w:rsidR="00F7331D" w:rsidRPr="00F7331D" w:rsidRDefault="00F7331D" w:rsidP="00053EA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076062">
              <w:rPr>
                <w:rFonts w:ascii="Times New Roman" w:hAnsi="Times New Roman"/>
                <w:b/>
                <w:sz w:val="28"/>
                <w:szCs w:val="24"/>
              </w:rPr>
              <w:t>Золотой источник</w:t>
            </w:r>
          </w:p>
          <w:p w:rsidR="00C3532F" w:rsidRPr="004829FD" w:rsidRDefault="00C3532F" w:rsidP="00B2476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6"/>
        </w:trPr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1.9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Протяженность маршрута (км)</w:t>
            </w:r>
          </w:p>
        </w:tc>
        <w:tc>
          <w:tcPr>
            <w:tcW w:w="2235" w:type="pct"/>
            <w:gridSpan w:val="4"/>
            <w:vAlign w:val="center"/>
          </w:tcPr>
          <w:p w:rsidR="00C3532F" w:rsidRPr="004829FD" w:rsidRDefault="0099070E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768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 w:rsidR="00C3532F" w:rsidRPr="00B24768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(450 м в сопку)</w:t>
            </w: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4"/>
        </w:trPr>
        <w:tc>
          <w:tcPr>
            <w:tcW w:w="378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2387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Продолжительность маршрута</w:t>
            </w:r>
          </w:p>
        </w:tc>
        <w:tc>
          <w:tcPr>
            <w:tcW w:w="1594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641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4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Ночей</w:t>
            </w:r>
          </w:p>
        </w:tc>
        <w:tc>
          <w:tcPr>
            <w:tcW w:w="641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7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4" w:type="pct"/>
            <w:vAlign w:val="center"/>
          </w:tcPr>
          <w:p w:rsidR="00C3532F" w:rsidRPr="00F7331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331D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641" w:type="pct"/>
            <w:gridSpan w:val="3"/>
            <w:vAlign w:val="center"/>
          </w:tcPr>
          <w:p w:rsidR="00C3532F" w:rsidRPr="004829FD" w:rsidRDefault="00B24768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7331D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6"/>
        </w:trPr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Год начала функционирования маршрута</w:t>
            </w:r>
          </w:p>
        </w:tc>
        <w:tc>
          <w:tcPr>
            <w:tcW w:w="2235" w:type="pct"/>
            <w:gridSpan w:val="4"/>
            <w:shd w:val="clear" w:color="auto" w:fill="auto"/>
            <w:vAlign w:val="center"/>
          </w:tcPr>
          <w:p w:rsidR="00C3532F" w:rsidRPr="004829FD" w:rsidRDefault="00B24768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C3532F"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7"/>
        </w:trPr>
        <w:tc>
          <w:tcPr>
            <w:tcW w:w="378" w:type="pct"/>
            <w:vMerge w:val="restart"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2387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Сертифицированность</w:t>
            </w:r>
          </w:p>
        </w:tc>
        <w:tc>
          <w:tcPr>
            <w:tcW w:w="1613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сертифицирован</w:t>
            </w:r>
          </w:p>
        </w:tc>
        <w:tc>
          <w:tcPr>
            <w:tcW w:w="622" w:type="pct"/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6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 сертифицирован</w:t>
            </w:r>
          </w:p>
        </w:tc>
        <w:tc>
          <w:tcPr>
            <w:tcW w:w="622" w:type="pct"/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378" w:type="pct"/>
            <w:vMerge w:val="restart"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2387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сложности </w:t>
            </w:r>
          </w:p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2" w:type="pct"/>
            <w:vAlign w:val="center"/>
          </w:tcPr>
          <w:p w:rsidR="00C3532F" w:rsidRPr="004829FD" w:rsidRDefault="00C3532F" w:rsidP="00B24768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6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2" w:type="pct"/>
            <w:vAlign w:val="center"/>
          </w:tcPr>
          <w:p w:rsidR="00C3532F" w:rsidRPr="00B24768" w:rsidRDefault="00C3532F" w:rsidP="00B24768">
            <w:pPr>
              <w:pStyle w:val="a4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8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2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2" w:type="pct"/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2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378" w:type="pct"/>
            <w:vMerge/>
            <w:vAlign w:val="center"/>
          </w:tcPr>
          <w:p w:rsidR="00C3532F" w:rsidRPr="004829FD" w:rsidRDefault="00C3532F" w:rsidP="00053EA5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613" w:type="pct"/>
            <w:gridSpan w:val="3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2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0"/>
        </w:trPr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Организатор маршрута (в настоящее время)</w:t>
            </w:r>
          </w:p>
        </w:tc>
        <w:tc>
          <w:tcPr>
            <w:tcW w:w="2235" w:type="pct"/>
            <w:gridSpan w:val="4"/>
            <w:tcBorders>
              <w:bottom w:val="single" w:sz="4" w:space="0" w:color="auto"/>
            </w:tcBorders>
          </w:tcPr>
          <w:p w:rsidR="00C3532F" w:rsidRPr="004829FD" w:rsidRDefault="00754F8C" w:rsidP="00053E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="0099070E">
              <w:rPr>
                <w:rFonts w:ascii="Times New Roman" w:eastAsia="Times New Roman" w:hAnsi="Times New Roman"/>
                <w:sz w:val="28"/>
                <w:szCs w:val="28"/>
              </w:rPr>
              <w:t xml:space="preserve">уководитель творческой мастерской Косик Полина Сергеевна </w:t>
            </w:r>
          </w:p>
        </w:tc>
      </w:tr>
      <w:tr w:rsidR="00C3532F" w:rsidRPr="004829FD" w:rsidTr="00CC1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6"/>
        </w:trPr>
        <w:tc>
          <w:tcPr>
            <w:tcW w:w="378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2387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Контакты организаторов (телефон, сайт,</w:t>
            </w:r>
          </w:p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 E-mail)</w:t>
            </w:r>
          </w:p>
        </w:tc>
        <w:tc>
          <w:tcPr>
            <w:tcW w:w="2235" w:type="pct"/>
            <w:gridSpan w:val="4"/>
            <w:tcBorders>
              <w:bottom w:val="single" w:sz="4" w:space="0" w:color="auto"/>
            </w:tcBorders>
            <w:vAlign w:val="center"/>
          </w:tcPr>
          <w:p w:rsidR="0099070E" w:rsidRPr="0099070E" w:rsidRDefault="0099070E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070E">
              <w:rPr>
                <w:rFonts w:ascii="Times New Roman" w:hAnsi="Times New Roman" w:cs="Times New Roman"/>
                <w:sz w:val="28"/>
                <w:szCs w:val="28"/>
              </w:rPr>
              <w:t>Косик Полина Сергеевна</w:t>
            </w:r>
          </w:p>
          <w:p w:rsidR="0099070E" w:rsidRPr="0099070E" w:rsidRDefault="0099070E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070E">
              <w:rPr>
                <w:rFonts w:ascii="Times New Roman" w:hAnsi="Times New Roman" w:cs="Times New Roman"/>
                <w:sz w:val="28"/>
                <w:szCs w:val="28"/>
              </w:rPr>
              <w:t>8 (42376) 9-37-00</w:t>
            </w:r>
          </w:p>
          <w:p w:rsidR="00C3532F" w:rsidRPr="004829FD" w:rsidRDefault="0099070E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070E">
              <w:rPr>
                <w:rFonts w:ascii="Times New Roman" w:hAnsi="Times New Roman" w:cs="Times New Roman"/>
                <w:sz w:val="28"/>
                <w:szCs w:val="28"/>
              </w:rPr>
              <w:t>8 984 190 75 24</w:t>
            </w:r>
          </w:p>
        </w:tc>
      </w:tr>
    </w:tbl>
    <w:p w:rsidR="00C3532F" w:rsidRPr="004829FD" w:rsidRDefault="00C3532F" w:rsidP="00053EA5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3532F" w:rsidRPr="004829FD" w:rsidRDefault="00C3532F" w:rsidP="00053EA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9FD">
        <w:rPr>
          <w:rFonts w:ascii="Times New Roman" w:hAnsi="Times New Roman" w:cs="Times New Roman"/>
          <w:b/>
          <w:sz w:val="28"/>
          <w:szCs w:val="28"/>
          <w:lang w:eastAsia="ru-RU"/>
        </w:rPr>
        <w:t>Категория потребителей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43"/>
        <w:gridCol w:w="4359"/>
        <w:gridCol w:w="3474"/>
        <w:gridCol w:w="869"/>
      </w:tblGrid>
      <w:tr w:rsidR="00C3532F" w:rsidRPr="004829FD" w:rsidTr="00C3532F">
        <w:trPr>
          <w:trHeight w:val="168"/>
        </w:trPr>
        <w:tc>
          <w:tcPr>
            <w:tcW w:w="344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332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Категория туристов на маршруте</w:t>
            </w: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без ограничений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49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 рекомендуется без специальной подготовки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54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доступно для людей с ограниченными возможностями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54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 рекомендуется детям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54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молодежь (с 15 до 23 лет)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87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взрослые (с 24 до 44 лет)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16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средний возраст (с 45 до 60 лет)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06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старший возраст (более 60 лет)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99070E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8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семьи, не рекомендуется с детьми до 1 года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8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семьи, не рекомендуется с детьми до 6 лет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16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семьи, не рекомендуется с детьми до 11 лет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5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дети (с 1 до 6 лет)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8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дети (с 7 до 11 лет)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99"/>
        </w:trPr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дети (с 12 до 14 лет)</w:t>
            </w:r>
          </w:p>
        </w:tc>
        <w:tc>
          <w:tcPr>
            <w:tcW w:w="465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c>
          <w:tcPr>
            <w:tcW w:w="344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332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Размер группы</w:t>
            </w:r>
          </w:p>
        </w:tc>
        <w:tc>
          <w:tcPr>
            <w:tcW w:w="185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ориентировочный</w:t>
            </w:r>
          </w:p>
        </w:tc>
        <w:tc>
          <w:tcPr>
            <w:tcW w:w="465" w:type="pct"/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минимальный</w:t>
            </w:r>
          </w:p>
        </w:tc>
        <w:tc>
          <w:tcPr>
            <w:tcW w:w="465" w:type="pc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c>
          <w:tcPr>
            <w:tcW w:w="344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2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465" w:type="pc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3532F" w:rsidRPr="004829FD" w:rsidRDefault="00C3532F" w:rsidP="00053EA5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3532F" w:rsidRPr="004829FD" w:rsidRDefault="00C3532F" w:rsidP="00053EA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9FD">
        <w:rPr>
          <w:rFonts w:ascii="Times New Roman" w:hAnsi="Times New Roman" w:cs="Times New Roman"/>
          <w:b/>
          <w:sz w:val="28"/>
          <w:szCs w:val="28"/>
          <w:lang w:eastAsia="ru-RU"/>
        </w:rPr>
        <w:t>Ограничения по временным, погодным и прочим условиям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53"/>
        <w:gridCol w:w="4416"/>
        <w:gridCol w:w="3394"/>
        <w:gridCol w:w="882"/>
      </w:tblGrid>
      <w:tr w:rsidR="00C3532F" w:rsidRPr="004829FD" w:rsidTr="00C3532F">
        <w:trPr>
          <w:trHeight w:val="176"/>
        </w:trPr>
        <w:tc>
          <w:tcPr>
            <w:tcW w:w="349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363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Периоды функционирования</w:t>
            </w:r>
          </w:p>
        </w:tc>
        <w:tc>
          <w:tcPr>
            <w:tcW w:w="1816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Весь год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3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696C47" w:rsidRDefault="00C3532F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45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696C47" w:rsidRDefault="00C3532F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76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696C47" w:rsidRDefault="00C3532F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2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696C47" w:rsidRDefault="00C3532F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3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49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45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3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6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04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04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696C47" w:rsidRDefault="00C3532F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91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696C47" w:rsidRDefault="00C3532F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72"/>
        </w:trPr>
        <w:tc>
          <w:tcPr>
            <w:tcW w:w="349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363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Ограничения по погодным условиям</w:t>
            </w:r>
          </w:p>
        </w:tc>
        <w:tc>
          <w:tcPr>
            <w:tcW w:w="1816" w:type="pct"/>
            <w:tcBorders>
              <w:bottom w:val="single" w:sz="4" w:space="0" w:color="auto"/>
            </w:tcBorders>
            <w:vAlign w:val="center"/>
          </w:tcPr>
          <w:p w:rsidR="00C3532F" w:rsidRPr="0099070E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70E">
              <w:rPr>
                <w:rFonts w:ascii="Times New Roman" w:hAnsi="Times New Roman" w:cs="Times New Roman"/>
                <w:b/>
                <w:sz w:val="28"/>
                <w:szCs w:val="28"/>
              </w:rPr>
              <w:t>есть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85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72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25"/>
        </w:trPr>
        <w:tc>
          <w:tcPr>
            <w:tcW w:w="349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363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Наличие особых экологических и</w:t>
            </w:r>
            <w:r w:rsidR="009907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санитарно-эпидемиологических условий</w:t>
            </w:r>
          </w:p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414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</w:tcBorders>
            <w:vAlign w:val="center"/>
          </w:tcPr>
          <w:p w:rsidR="00C3532F" w:rsidRPr="0099070E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70E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472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35"/>
        </w:trPr>
        <w:tc>
          <w:tcPr>
            <w:tcW w:w="349" w:type="pct"/>
            <w:vMerge w:val="restart"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363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Необходимость регистрации в службах МЧС</w:t>
            </w:r>
          </w:p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12"/>
        </w:trPr>
        <w:tc>
          <w:tcPr>
            <w:tcW w:w="349" w:type="pct"/>
            <w:vMerge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auto"/>
            </w:tcBorders>
            <w:vAlign w:val="center"/>
          </w:tcPr>
          <w:p w:rsidR="00C3532F" w:rsidRPr="0099070E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70E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472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3532F" w:rsidRPr="004829FD" w:rsidRDefault="00C3532F" w:rsidP="00053EA5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9070E" w:rsidRPr="0099070E" w:rsidRDefault="0099070E" w:rsidP="00053EA5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3532F" w:rsidRPr="004829FD" w:rsidRDefault="00C3532F" w:rsidP="00053EA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9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Транспортные условия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53"/>
        <w:gridCol w:w="4289"/>
        <w:gridCol w:w="3521"/>
        <w:gridCol w:w="882"/>
      </w:tblGrid>
      <w:tr w:rsidR="00C3532F" w:rsidRPr="004829FD" w:rsidTr="00C3532F">
        <w:trPr>
          <w:trHeight w:val="104"/>
        </w:trPr>
        <w:tc>
          <w:tcPr>
            <w:tcW w:w="34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295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Способ передвижения</w:t>
            </w:r>
          </w:p>
        </w:tc>
        <w:tc>
          <w:tcPr>
            <w:tcW w:w="1884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автомобильный (легковой)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01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водный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8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воздушный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21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железнодорожный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8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автобусный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55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мотоциклетный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04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велосипедный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21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конный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8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99070E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70E">
              <w:rPr>
                <w:rFonts w:ascii="Times New Roman" w:hAnsi="Times New Roman" w:cs="Times New Roman"/>
                <w:b/>
                <w:sz w:val="28"/>
                <w:szCs w:val="28"/>
              </w:rPr>
              <w:t>пеший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84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смешанный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7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иное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8"/>
        </w:trPr>
        <w:tc>
          <w:tcPr>
            <w:tcW w:w="34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295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Вид транспорта</w:t>
            </w:r>
          </w:p>
        </w:tc>
        <w:tc>
          <w:tcPr>
            <w:tcW w:w="1884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арендуемый туристом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7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общественный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21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личный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99070E" w:rsidRDefault="00C3532F" w:rsidP="00053EA5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4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туристской фирмы</w:t>
            </w:r>
          </w:p>
        </w:tc>
        <w:tc>
          <w:tcPr>
            <w:tcW w:w="472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7"/>
        </w:trPr>
        <w:tc>
          <w:tcPr>
            <w:tcW w:w="34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295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Комфортность</w:t>
            </w: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50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55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52"/>
        </w:trPr>
        <w:tc>
          <w:tcPr>
            <w:tcW w:w="34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295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Наличие специальных требований к транспорту</w:t>
            </w:r>
          </w:p>
        </w:tc>
        <w:tc>
          <w:tcPr>
            <w:tcW w:w="1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01"/>
        </w:trPr>
        <w:tc>
          <w:tcPr>
            <w:tcW w:w="349" w:type="pct"/>
            <w:vMerge/>
            <w:vAlign w:val="center"/>
          </w:tcPr>
          <w:p w:rsidR="00C3532F" w:rsidRPr="004829FD" w:rsidRDefault="00C3532F" w:rsidP="00053EA5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5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4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72" w:type="pct"/>
            <w:tcBorders>
              <w:top w:val="single" w:sz="4" w:space="0" w:color="auto"/>
            </w:tcBorders>
            <w:vAlign w:val="center"/>
          </w:tcPr>
          <w:p w:rsidR="00C3532F" w:rsidRPr="0099070E" w:rsidRDefault="00C3532F" w:rsidP="00053EA5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3532F" w:rsidRPr="004829FD" w:rsidRDefault="00C3532F" w:rsidP="00053EA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9FD">
        <w:rPr>
          <w:rFonts w:ascii="Times New Roman" w:hAnsi="Times New Roman" w:cs="Times New Roman"/>
          <w:b/>
          <w:sz w:val="28"/>
          <w:szCs w:val="28"/>
          <w:lang w:eastAsia="ru-RU"/>
        </w:rPr>
        <w:t>Услуги питания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50"/>
        <w:gridCol w:w="4299"/>
        <w:gridCol w:w="3516"/>
        <w:gridCol w:w="880"/>
      </w:tblGrid>
      <w:tr w:rsidR="00C3532F" w:rsidRPr="004829FD" w:rsidTr="0099070E">
        <w:trPr>
          <w:trHeight w:val="167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300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Входит в стоимость тура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без питания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99070E">
        <w:trPr>
          <w:trHeight w:val="138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99070E">
        <w:trPr>
          <w:trHeight w:val="104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99070E">
        <w:trPr>
          <w:trHeight w:val="121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99070E">
        <w:trPr>
          <w:trHeight w:val="121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ланч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99070E">
        <w:trPr>
          <w:trHeight w:val="134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70E" w:rsidRPr="004829FD" w:rsidTr="0099070E">
        <w:trPr>
          <w:trHeight w:val="201"/>
        </w:trPr>
        <w:tc>
          <w:tcPr>
            <w:tcW w:w="348" w:type="pct"/>
            <w:vMerge w:val="restart"/>
            <w:vAlign w:val="center"/>
          </w:tcPr>
          <w:p w:rsidR="0099070E" w:rsidRPr="004829FD" w:rsidRDefault="0099070E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300" w:type="pct"/>
            <w:vMerge w:val="restart"/>
            <w:vAlign w:val="center"/>
          </w:tcPr>
          <w:p w:rsidR="0099070E" w:rsidRPr="004829FD" w:rsidRDefault="0099070E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За дополнительную плату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99070E" w:rsidRPr="004829FD" w:rsidRDefault="0099070E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без питания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99070E" w:rsidRPr="004829FD" w:rsidRDefault="0099070E" w:rsidP="00053EA5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70E" w:rsidRPr="004829FD" w:rsidTr="0099070E">
        <w:trPr>
          <w:trHeight w:val="117"/>
        </w:trPr>
        <w:tc>
          <w:tcPr>
            <w:tcW w:w="348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4829FD" w:rsidRDefault="0099070E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99070E" w:rsidRDefault="0099070E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70E" w:rsidRPr="004829FD" w:rsidTr="0099070E">
        <w:trPr>
          <w:trHeight w:val="167"/>
        </w:trPr>
        <w:tc>
          <w:tcPr>
            <w:tcW w:w="348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4829FD" w:rsidRDefault="0099070E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99070E" w:rsidRDefault="0099070E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70E" w:rsidRPr="004829FD" w:rsidTr="0099070E">
        <w:trPr>
          <w:trHeight w:val="151"/>
        </w:trPr>
        <w:tc>
          <w:tcPr>
            <w:tcW w:w="348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4829FD" w:rsidRDefault="0099070E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986CB6" w:rsidRDefault="0099070E" w:rsidP="00053EA5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99070E" w:rsidRPr="004829FD" w:rsidTr="0099070E">
        <w:trPr>
          <w:trHeight w:val="184"/>
        </w:trPr>
        <w:tc>
          <w:tcPr>
            <w:tcW w:w="348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4829FD" w:rsidRDefault="0099070E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ланч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70E" w:rsidRPr="004829FD" w:rsidTr="0099070E">
        <w:trPr>
          <w:trHeight w:val="117"/>
        </w:trPr>
        <w:tc>
          <w:tcPr>
            <w:tcW w:w="348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4829FD" w:rsidRDefault="0099070E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070E" w:rsidRPr="004829FD" w:rsidRDefault="0099070E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CB6" w:rsidRPr="004829FD" w:rsidTr="00986CB6">
        <w:trPr>
          <w:trHeight w:val="117"/>
        </w:trPr>
        <w:tc>
          <w:tcPr>
            <w:tcW w:w="348" w:type="pct"/>
            <w:vMerge/>
            <w:vAlign w:val="center"/>
          </w:tcPr>
          <w:p w:rsidR="00986CB6" w:rsidRPr="004829FD" w:rsidRDefault="00986CB6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986CB6" w:rsidRPr="004829FD" w:rsidRDefault="00986CB6" w:rsidP="00053EA5">
            <w:pPr>
              <w:spacing w:after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2352" w:type="pct"/>
            <w:gridSpan w:val="2"/>
            <w:tcBorders>
              <w:top w:val="single" w:sz="4" w:space="0" w:color="auto"/>
            </w:tcBorders>
            <w:vAlign w:val="center"/>
          </w:tcPr>
          <w:p w:rsidR="00986CB6" w:rsidRPr="004829FD" w:rsidRDefault="00986CB6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Питание заказывается не менее чем за сутки в санатории «</w:t>
            </w:r>
            <w:r w:rsidR="00347795">
              <w:rPr>
                <w:rFonts w:ascii="Times New Roman" w:hAnsi="Times New Roman" w:cs="Times New Roman"/>
                <w:b/>
                <w:sz w:val="28"/>
                <w:szCs w:val="28"/>
              </w:rPr>
              <w:t>Горноводное» 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(42376) 9-37-42</w:t>
            </w:r>
          </w:p>
        </w:tc>
      </w:tr>
    </w:tbl>
    <w:p w:rsidR="00C3532F" w:rsidRPr="004829FD" w:rsidRDefault="00C3532F" w:rsidP="00053E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532F" w:rsidRPr="004829FD" w:rsidRDefault="00C3532F" w:rsidP="00053EA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9FD">
        <w:rPr>
          <w:rFonts w:ascii="Times New Roman" w:hAnsi="Times New Roman" w:cs="Times New Roman"/>
          <w:b/>
          <w:sz w:val="28"/>
          <w:szCs w:val="28"/>
          <w:lang w:eastAsia="ru-RU"/>
        </w:rPr>
        <w:t>Услуги размещения - предоставление услуг размещения на маршруте не предусмотрено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50"/>
        <w:gridCol w:w="4299"/>
        <w:gridCol w:w="3516"/>
        <w:gridCol w:w="880"/>
      </w:tblGrid>
      <w:tr w:rsidR="00C3532F" w:rsidRPr="004829FD" w:rsidTr="00986CB6">
        <w:trPr>
          <w:trHeight w:val="121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6.1</w:t>
            </w:r>
          </w:p>
        </w:tc>
        <w:tc>
          <w:tcPr>
            <w:tcW w:w="2300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Услуги размещения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Индивидуальное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986CB6">
        <w:trPr>
          <w:trHeight w:val="184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Заведение, аналогичное гостинице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986CB6">
        <w:trPr>
          <w:trHeight w:val="167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Гостиница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986CB6">
        <w:trPr>
          <w:trHeight w:val="138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Специализированное заведение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986CB6">
        <w:trPr>
          <w:trHeight w:val="205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Прочее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CB6" w:rsidRPr="004829FD" w:rsidTr="00986CB6">
        <w:tc>
          <w:tcPr>
            <w:tcW w:w="348" w:type="pct"/>
            <w:vAlign w:val="center"/>
          </w:tcPr>
          <w:p w:rsidR="00986CB6" w:rsidRPr="004829FD" w:rsidRDefault="00986CB6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2300" w:type="pct"/>
            <w:vAlign w:val="center"/>
          </w:tcPr>
          <w:p w:rsidR="00986CB6" w:rsidRPr="004829FD" w:rsidRDefault="00986CB6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Перечислить КСР (название, телефон, сайт, E-mail)</w:t>
            </w:r>
          </w:p>
        </w:tc>
        <w:tc>
          <w:tcPr>
            <w:tcW w:w="2352" w:type="pct"/>
            <w:gridSpan w:val="2"/>
            <w:vAlign w:val="center"/>
          </w:tcPr>
          <w:p w:rsidR="00986CB6" w:rsidRPr="00347795" w:rsidRDefault="00986CB6" w:rsidP="0034779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желании можно снять номер в санатории «Горноводное» </w:t>
            </w:r>
            <w:r w:rsidRPr="00986CB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86CB6">
              <w:rPr>
                <w:rFonts w:ascii="Times New Roman" w:hAnsi="Times New Roman" w:cs="Times New Roman"/>
                <w:b/>
                <w:sz w:val="28"/>
                <w:szCs w:val="28"/>
              </w:rPr>
              <w:t>(42376)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86CB6">
              <w:rPr>
                <w:rFonts w:ascii="Times New Roman" w:hAnsi="Times New Roman" w:cs="Times New Roman"/>
                <w:b/>
                <w:sz w:val="28"/>
                <w:szCs w:val="28"/>
              </w:rPr>
              <w:t>9-37-42</w:t>
            </w:r>
            <w:r w:rsidR="003477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34779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www</w:t>
            </w:r>
            <w:r w:rsidR="00347795" w:rsidRPr="0034779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4779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gornovodnoe</w:t>
            </w:r>
            <w:r w:rsidR="00347795" w:rsidRPr="0034779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4779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info</w:t>
            </w:r>
          </w:p>
        </w:tc>
      </w:tr>
    </w:tbl>
    <w:p w:rsidR="00C3532F" w:rsidRPr="004829FD" w:rsidRDefault="00C3532F" w:rsidP="00053EA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9FD">
        <w:rPr>
          <w:rFonts w:ascii="Times New Roman" w:hAnsi="Times New Roman" w:cs="Times New Roman"/>
          <w:b/>
          <w:sz w:val="28"/>
          <w:szCs w:val="28"/>
        </w:rPr>
        <w:t>Персонал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51"/>
        <w:gridCol w:w="4298"/>
        <w:gridCol w:w="3516"/>
        <w:gridCol w:w="880"/>
      </w:tblGrid>
      <w:tr w:rsidR="00C3532F" w:rsidRPr="004829FD" w:rsidTr="00C3532F">
        <w:trPr>
          <w:trHeight w:val="83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2299" w:type="pct"/>
            <w:vMerge w:val="restart"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Требуемый персонал</w:t>
            </w:r>
          </w:p>
        </w:tc>
        <w:tc>
          <w:tcPr>
            <w:tcW w:w="188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Экскурсовод (гид)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C3532F" w:rsidRPr="00347795" w:rsidRDefault="00C3532F" w:rsidP="00347795">
            <w:pPr>
              <w:pStyle w:val="a4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7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8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Гид-переводчик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67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Проводник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053EA5" w:rsidRDefault="00C3532F" w:rsidP="00A66E00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38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tcBorders>
              <w:right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Другие сопровождающие лица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68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229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Наличие стандартов работы персонала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68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3532F" w:rsidRPr="004829FD" w:rsidRDefault="00C3532F" w:rsidP="00053EA5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3532F" w:rsidRPr="004829FD" w:rsidRDefault="00C3532F" w:rsidP="00053EA5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9FD">
        <w:rPr>
          <w:rFonts w:ascii="Times New Roman" w:hAnsi="Times New Roman" w:cs="Times New Roman"/>
          <w:b/>
          <w:sz w:val="28"/>
          <w:szCs w:val="28"/>
          <w:lang w:eastAsia="ru-RU"/>
        </w:rPr>
        <w:t>Стоимостн</w:t>
      </w:r>
      <w:r w:rsidR="00986C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ые параметры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79"/>
        <w:gridCol w:w="4226"/>
        <w:gridCol w:w="2403"/>
        <w:gridCol w:w="2137"/>
      </w:tblGrid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229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Цена тура (рубли)</w:t>
            </w:r>
          </w:p>
        </w:tc>
        <w:tc>
          <w:tcPr>
            <w:tcW w:w="1323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pct"/>
            <w:vAlign w:val="center"/>
          </w:tcPr>
          <w:p w:rsidR="00C3532F" w:rsidRDefault="00986CB6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  <w:p w:rsidR="00986CB6" w:rsidRPr="004829FD" w:rsidRDefault="00986CB6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 желании можно оставить пожертвования)</w:t>
            </w:r>
          </w:p>
        </w:tc>
      </w:tr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229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Дополнительные транспортные расходы (рубли)</w:t>
            </w:r>
          </w:p>
        </w:tc>
        <w:tc>
          <w:tcPr>
            <w:tcW w:w="1323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229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Дополнительные расходы на питание</w:t>
            </w:r>
          </w:p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(рубли)</w:t>
            </w:r>
          </w:p>
        </w:tc>
        <w:tc>
          <w:tcPr>
            <w:tcW w:w="1323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229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Дополнительные расходы за услуги</w:t>
            </w:r>
          </w:p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размещения (рубли)</w:t>
            </w:r>
          </w:p>
        </w:tc>
        <w:tc>
          <w:tcPr>
            <w:tcW w:w="1323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229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Дополнительные расходы на инвентарь (рубли)</w:t>
            </w:r>
          </w:p>
        </w:tc>
        <w:tc>
          <w:tcPr>
            <w:tcW w:w="1323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229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Ориентировочная сумма наличных с</w:t>
            </w:r>
          </w:p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собой (рубли)</w:t>
            </w:r>
          </w:p>
        </w:tc>
        <w:tc>
          <w:tcPr>
            <w:tcW w:w="1323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9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532F" w:rsidRPr="004829FD" w:rsidRDefault="00C3532F" w:rsidP="00053EA5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9F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Состояние маршрута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51"/>
        <w:gridCol w:w="4298"/>
        <w:gridCol w:w="3516"/>
        <w:gridCol w:w="880"/>
      </w:tblGrid>
      <w:tr w:rsidR="00C3532F" w:rsidRPr="004829FD" w:rsidTr="00C3532F">
        <w:trPr>
          <w:trHeight w:val="107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229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Качество разработанности маршрута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C3532F" w:rsidRPr="00347795" w:rsidRDefault="00C3532F" w:rsidP="00347795">
            <w:pPr>
              <w:pStyle w:val="a4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04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347795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69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Низкое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82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229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Функциональное состояние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Проектируется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29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Функционирует постоянно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04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Апробируется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29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Функционирует эпизодически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07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Вышел из использования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72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229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маршрутов за год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053EA5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C3532F"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32F" w:rsidRPr="004829FD" w:rsidRDefault="00347795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3532F" w:rsidRPr="004829FD" w:rsidTr="00C3532F">
        <w:trPr>
          <w:trHeight w:val="172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053EA5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C3532F"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t xml:space="preserve"> </w:t>
            </w:r>
            <w:r w:rsidRPr="00053EA5">
              <w:rPr>
                <w:rFonts w:ascii="Times New Roman" w:hAnsi="Times New Roman" w:cs="Times New Roman"/>
                <w:sz w:val="28"/>
                <w:szCs w:val="28"/>
              </w:rPr>
              <w:t>(прогноз)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40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053EA5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C3532F"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t xml:space="preserve"> </w:t>
            </w:r>
            <w:r w:rsidRPr="00053EA5">
              <w:rPr>
                <w:rFonts w:ascii="Times New Roman" w:hAnsi="Times New Roman" w:cs="Times New Roman"/>
                <w:sz w:val="28"/>
                <w:szCs w:val="28"/>
              </w:rPr>
              <w:t>(прогноз)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29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32F" w:rsidRPr="004829FD" w:rsidRDefault="00053EA5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C3532F"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t xml:space="preserve"> </w:t>
            </w:r>
            <w:r w:rsidRPr="00053EA5">
              <w:rPr>
                <w:rFonts w:ascii="Times New Roman" w:hAnsi="Times New Roman" w:cs="Times New Roman"/>
                <w:sz w:val="28"/>
                <w:szCs w:val="28"/>
              </w:rPr>
              <w:t>(прогноз)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69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053EA5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="00C3532F"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 г. (прогноз)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01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229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Наличие технических условий на маршрут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47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26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229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Наличие технологической карты туристского путешествия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33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97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</w:tc>
        <w:tc>
          <w:tcPr>
            <w:tcW w:w="229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Наличие технологических инструкция применительно к маршруту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430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65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</w:tc>
        <w:tc>
          <w:tcPr>
            <w:tcW w:w="229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Наличие регламентов использования</w:t>
            </w:r>
          </w:p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технических средств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183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2299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Дата проведения последней верификации маршрута</w:t>
            </w:r>
          </w:p>
        </w:tc>
        <w:tc>
          <w:tcPr>
            <w:tcW w:w="1881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226"/>
        </w:trPr>
        <w:tc>
          <w:tcPr>
            <w:tcW w:w="348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9.9</w:t>
            </w:r>
          </w:p>
        </w:tc>
        <w:tc>
          <w:tcPr>
            <w:tcW w:w="2299" w:type="pct"/>
            <w:vMerge w:val="restar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Наличие карты (схемы) туристского</w:t>
            </w:r>
          </w:p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маршрута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C3532F" w:rsidRPr="004829FD" w:rsidRDefault="00C3532F" w:rsidP="00A66E00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32F" w:rsidRPr="004829FD" w:rsidTr="00C3532F">
        <w:trPr>
          <w:trHeight w:val="333"/>
        </w:trPr>
        <w:tc>
          <w:tcPr>
            <w:tcW w:w="348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pct"/>
            <w:vMerge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C3532F" w:rsidRPr="004829FD" w:rsidRDefault="00C3532F" w:rsidP="00A66E00">
            <w:pPr>
              <w:pStyle w:val="a4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53EA5" w:rsidRDefault="00C3532F" w:rsidP="00053E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9F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53EA5" w:rsidRDefault="00053EA5" w:rsidP="00053E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532F" w:rsidRPr="004829FD" w:rsidRDefault="00C3532F" w:rsidP="00053E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9FD">
        <w:rPr>
          <w:rFonts w:ascii="Times New Roman" w:hAnsi="Times New Roman" w:cs="Times New Roman"/>
          <w:b/>
          <w:sz w:val="28"/>
          <w:szCs w:val="28"/>
        </w:rPr>
        <w:t xml:space="preserve">10. Прочее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06"/>
        <w:gridCol w:w="4271"/>
        <w:gridCol w:w="4368"/>
      </w:tblGrid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2300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Требуемый инвентарь</w:t>
            </w:r>
          </w:p>
        </w:tc>
        <w:tc>
          <w:tcPr>
            <w:tcW w:w="2352" w:type="pct"/>
            <w:vAlign w:val="center"/>
          </w:tcPr>
          <w:p w:rsidR="00C3532F" w:rsidRPr="004829FD" w:rsidRDefault="00C3532F" w:rsidP="00053E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1. Удобная обувь с хорошим протектором подошвы.</w:t>
            </w:r>
          </w:p>
          <w:p w:rsidR="00C3532F" w:rsidRPr="004829FD" w:rsidRDefault="00347795" w:rsidP="00053E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Прочная </w:t>
            </w:r>
            <w:r w:rsidR="00C3532F" w:rsidRPr="004829FD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  <w:r w:rsidR="00053EA5">
              <w:rPr>
                <w:rFonts w:ascii="Times New Roman" w:hAnsi="Times New Roman" w:cs="Times New Roman"/>
                <w:sz w:val="28"/>
                <w:szCs w:val="28"/>
              </w:rPr>
              <w:t>, брюки</w:t>
            </w:r>
            <w:r w:rsidR="00C3532F"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3532F" w:rsidRPr="004829FD" w:rsidRDefault="00C3532F" w:rsidP="00053E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 xml:space="preserve">3. Непромокаемая штормовая одежда: куртка и штаны. </w:t>
            </w:r>
          </w:p>
          <w:p w:rsidR="00C3532F" w:rsidRPr="004829FD" w:rsidRDefault="00C3532F" w:rsidP="00053E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4. Головной убор.</w:t>
            </w:r>
          </w:p>
          <w:p w:rsidR="00C3532F" w:rsidRPr="004829FD" w:rsidRDefault="00C3532F" w:rsidP="00053E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Маленький коврик-сиденье, который резинкой или ремнем крепится на поясе («Хоба»).</w:t>
            </w:r>
          </w:p>
          <w:p w:rsidR="00C3532F" w:rsidRPr="004829FD" w:rsidRDefault="00C3532F" w:rsidP="00053E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6. Накидка от дождя полиэтиленовая</w:t>
            </w:r>
          </w:p>
        </w:tc>
      </w:tr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10.2</w:t>
            </w:r>
          </w:p>
        </w:tc>
        <w:tc>
          <w:tcPr>
            <w:tcW w:w="2300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Дополнительные услуги</w:t>
            </w:r>
          </w:p>
        </w:tc>
        <w:tc>
          <w:tcPr>
            <w:tcW w:w="2352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 предусмотрены</w:t>
            </w:r>
          </w:p>
        </w:tc>
      </w:tr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2300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Перечень входящих анимационных программ</w:t>
            </w:r>
          </w:p>
        </w:tc>
        <w:tc>
          <w:tcPr>
            <w:tcW w:w="2352" w:type="pct"/>
            <w:vAlign w:val="center"/>
          </w:tcPr>
          <w:p w:rsidR="00C3532F" w:rsidRPr="004829FD" w:rsidRDefault="00C3532F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Не предусмотрены</w:t>
            </w:r>
          </w:p>
        </w:tc>
      </w:tr>
      <w:tr w:rsidR="00C3532F" w:rsidRPr="004829FD" w:rsidTr="00C3532F">
        <w:tc>
          <w:tcPr>
            <w:tcW w:w="348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2300" w:type="pct"/>
            <w:vAlign w:val="center"/>
          </w:tcPr>
          <w:p w:rsidR="00C3532F" w:rsidRPr="004829FD" w:rsidRDefault="00C3532F" w:rsidP="00053E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9FD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  <w:tc>
          <w:tcPr>
            <w:tcW w:w="2352" w:type="pct"/>
            <w:vAlign w:val="center"/>
          </w:tcPr>
          <w:p w:rsidR="00C3532F" w:rsidRPr="00347795" w:rsidRDefault="00347795" w:rsidP="00053EA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</w:tbl>
    <w:p w:rsidR="00C3532F" w:rsidRPr="004829FD" w:rsidRDefault="00C3532F" w:rsidP="00053E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532F" w:rsidRPr="004829FD" w:rsidRDefault="00C3532F" w:rsidP="00053E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29FD">
        <w:rPr>
          <w:rFonts w:ascii="Times New Roman" w:hAnsi="Times New Roman" w:cs="Times New Roman"/>
          <w:sz w:val="28"/>
          <w:szCs w:val="28"/>
        </w:rPr>
        <w:br w:type="page"/>
      </w:r>
    </w:p>
    <w:p w:rsidR="00C3532F" w:rsidRDefault="00C3532F" w:rsidP="00053EA5">
      <w:pPr>
        <w:pStyle w:val="a4"/>
        <w:widowControl w:val="0"/>
        <w:tabs>
          <w:tab w:val="left" w:pos="-2977"/>
        </w:tabs>
        <w:spacing w:after="0" w:line="240" w:lineRule="auto"/>
        <w:ind w:left="714"/>
        <w:rPr>
          <w:rFonts w:ascii="Times New Roman" w:hAnsi="Times New Roman"/>
          <w:b/>
          <w:sz w:val="28"/>
          <w:szCs w:val="24"/>
        </w:rPr>
      </w:pPr>
    </w:p>
    <w:p w:rsidR="00C3532F" w:rsidRPr="00420B9D" w:rsidRDefault="00C3532F" w:rsidP="00053EA5">
      <w:pPr>
        <w:pStyle w:val="a4"/>
        <w:widowControl w:val="0"/>
        <w:numPr>
          <w:ilvl w:val="0"/>
          <w:numId w:val="1"/>
        </w:numPr>
        <w:tabs>
          <w:tab w:val="left" w:pos="-2977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Экскурсия к местам силы в п.Горноводное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4361"/>
        <w:gridCol w:w="5528"/>
      </w:tblGrid>
      <w:tr w:rsidR="00C3532F" w:rsidRPr="00635AB9" w:rsidTr="00C3532F">
        <w:tc>
          <w:tcPr>
            <w:tcW w:w="9889" w:type="dxa"/>
            <w:gridSpan w:val="2"/>
            <w:vAlign w:val="center"/>
          </w:tcPr>
          <w:p w:rsidR="00C3532F" w:rsidRPr="00635AB9" w:rsidRDefault="00C3532F" w:rsidP="00053EA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35A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Общие сведения о маршруте</w:t>
            </w:r>
          </w:p>
        </w:tc>
      </w:tr>
      <w:tr w:rsidR="00C3532F" w:rsidRPr="00635AB9" w:rsidTr="00C3532F">
        <w:tc>
          <w:tcPr>
            <w:tcW w:w="4361" w:type="dxa"/>
            <w:vAlign w:val="center"/>
          </w:tcPr>
          <w:p w:rsidR="00C3532F" w:rsidRPr="00A814E2" w:rsidRDefault="00C3532F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маршрута:</w:t>
            </w:r>
          </w:p>
        </w:tc>
        <w:tc>
          <w:tcPr>
            <w:tcW w:w="5528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Познавательно-спортивный</w:t>
            </w:r>
          </w:p>
        </w:tc>
      </w:tr>
      <w:tr w:rsidR="00C3532F" w:rsidRPr="00635AB9" w:rsidTr="00C3532F">
        <w:tc>
          <w:tcPr>
            <w:tcW w:w="4361" w:type="dxa"/>
            <w:vAlign w:val="center"/>
          </w:tcPr>
          <w:p w:rsidR="00C3532F" w:rsidRDefault="00C3532F" w:rsidP="00053E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4E2">
              <w:rPr>
                <w:rFonts w:ascii="Times New Roman" w:eastAsia="Calibri" w:hAnsi="Times New Roman" w:cs="Times New Roman"/>
                <w:sz w:val="24"/>
                <w:szCs w:val="24"/>
              </w:rPr>
              <w:t>этнографический</w:t>
            </w:r>
          </w:p>
        </w:tc>
        <w:tc>
          <w:tcPr>
            <w:tcW w:w="5528" w:type="dxa"/>
            <w:vAlign w:val="center"/>
          </w:tcPr>
          <w:p w:rsidR="00C3532F" w:rsidRPr="00635AB9" w:rsidRDefault="0075467D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532F" w:rsidRPr="00635AB9" w:rsidTr="00C3532F">
        <w:tc>
          <w:tcPr>
            <w:tcW w:w="4361" w:type="dxa"/>
            <w:vAlign w:val="center"/>
          </w:tcPr>
          <w:p w:rsidR="00C3532F" w:rsidRDefault="00C3532F" w:rsidP="00053E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4E2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культурно-познавательный</w:t>
            </w:r>
          </w:p>
        </w:tc>
        <w:tc>
          <w:tcPr>
            <w:tcW w:w="5528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532F" w:rsidRPr="00BC6A16" w:rsidTr="00C3532F">
        <w:tc>
          <w:tcPr>
            <w:tcW w:w="4361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Наименование туристско-экскурсионного маршрута</w:t>
            </w:r>
          </w:p>
        </w:tc>
        <w:tc>
          <w:tcPr>
            <w:tcW w:w="5528" w:type="dxa"/>
            <w:vAlign w:val="center"/>
          </w:tcPr>
          <w:p w:rsidR="00C3532F" w:rsidRPr="00BC6A16" w:rsidRDefault="00B858B8" w:rsidP="00053EA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B858B8">
              <w:rPr>
                <w:rFonts w:ascii="Times New Roman" w:hAnsi="Times New Roman" w:cs="Times New Roman"/>
                <w:sz w:val="24"/>
              </w:rPr>
              <w:t>«К МЕСТ</w:t>
            </w:r>
            <w:bookmarkStart w:id="0" w:name="_GoBack"/>
            <w:bookmarkEnd w:id="0"/>
            <w:r w:rsidRPr="00B858B8">
              <w:rPr>
                <w:rFonts w:ascii="Times New Roman" w:hAnsi="Times New Roman" w:cs="Times New Roman"/>
                <w:sz w:val="24"/>
              </w:rPr>
              <w:t>АМ СИЛЫ в п.ГОРНОВОДНОЕ»</w:t>
            </w:r>
          </w:p>
        </w:tc>
      </w:tr>
      <w:tr w:rsidR="00C3532F" w:rsidRPr="00635AB9" w:rsidTr="00C3532F">
        <w:tc>
          <w:tcPr>
            <w:tcW w:w="4361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Краткое описание</w:t>
            </w:r>
          </w:p>
        </w:tc>
        <w:tc>
          <w:tcPr>
            <w:tcW w:w="5528" w:type="dxa"/>
            <w:vAlign w:val="center"/>
          </w:tcPr>
          <w:p w:rsidR="00A66E00" w:rsidRPr="00A66E00" w:rsidRDefault="00754F8C" w:rsidP="00A66E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6E00" w:rsidRPr="00A66E0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мастерская Полина Косик, </w:t>
            </w:r>
          </w:p>
          <w:p w:rsidR="00A66E00" w:rsidRPr="00A66E00" w:rsidRDefault="00A66E00" w:rsidP="00A66E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E00">
              <w:rPr>
                <w:rFonts w:ascii="Times New Roman" w:hAnsi="Times New Roman" w:cs="Times New Roman"/>
                <w:sz w:val="24"/>
                <w:szCs w:val="24"/>
              </w:rPr>
              <w:t>Сопка «Ваза мира» в п.Горноводное</w:t>
            </w:r>
          </w:p>
          <w:p w:rsidR="00754F8C" w:rsidRPr="00635AB9" w:rsidRDefault="00A66E00" w:rsidP="00A66E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E00">
              <w:rPr>
                <w:rFonts w:ascii="Times New Roman" w:hAnsi="Times New Roman" w:cs="Times New Roman"/>
                <w:sz w:val="24"/>
                <w:szCs w:val="24"/>
              </w:rPr>
              <w:t>Арт-зона «Мы любим лес»</w:t>
            </w:r>
          </w:p>
        </w:tc>
      </w:tr>
      <w:tr w:rsidR="00C3532F" w:rsidRPr="007F72C5" w:rsidTr="00C3532F">
        <w:trPr>
          <w:trHeight w:val="905"/>
        </w:trPr>
        <w:tc>
          <w:tcPr>
            <w:tcW w:w="4361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Маршрут прохождения (населенные пункты, основные улицы)</w:t>
            </w:r>
          </w:p>
        </w:tc>
        <w:tc>
          <w:tcPr>
            <w:tcW w:w="5528" w:type="dxa"/>
            <w:vAlign w:val="center"/>
          </w:tcPr>
          <w:p w:rsidR="00C3532F" w:rsidRDefault="00053EA5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приезд в п.Горноводное.</w:t>
            </w:r>
          </w:p>
          <w:p w:rsidR="00053EA5" w:rsidRPr="007F72C5" w:rsidRDefault="00053EA5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маршрута от территории творческой мастерской Полины Косик</w:t>
            </w:r>
          </w:p>
        </w:tc>
      </w:tr>
      <w:tr w:rsidR="00C3532F" w:rsidRPr="00402E9C" w:rsidTr="00C3532F">
        <w:tc>
          <w:tcPr>
            <w:tcW w:w="4361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Продолжительность маршрута</w:t>
            </w:r>
          </w:p>
        </w:tc>
        <w:tc>
          <w:tcPr>
            <w:tcW w:w="5528" w:type="dxa"/>
            <w:vAlign w:val="center"/>
          </w:tcPr>
          <w:p w:rsidR="00C3532F" w:rsidRPr="00402E9C" w:rsidRDefault="00A66E00" w:rsidP="00053EA5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35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3EA5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C3532F" w:rsidRPr="00635AB9" w:rsidTr="00C3532F">
        <w:tc>
          <w:tcPr>
            <w:tcW w:w="4361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4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Период функционирования:</w:t>
            </w:r>
          </w:p>
        </w:tc>
        <w:tc>
          <w:tcPr>
            <w:tcW w:w="5528" w:type="dxa"/>
            <w:vAlign w:val="center"/>
          </w:tcPr>
          <w:p w:rsidR="00C3532F" w:rsidRPr="00635AB9" w:rsidRDefault="00053EA5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Дневное время суток</w:t>
            </w:r>
          </w:p>
        </w:tc>
      </w:tr>
      <w:tr w:rsidR="00C3532F" w:rsidRPr="00635AB9" w:rsidTr="00C3532F">
        <w:tc>
          <w:tcPr>
            <w:tcW w:w="4361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Круглогодичный</w:t>
            </w:r>
          </w:p>
        </w:tc>
        <w:tc>
          <w:tcPr>
            <w:tcW w:w="5528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532F" w:rsidRPr="00C75F8C" w:rsidTr="00C3532F">
        <w:tc>
          <w:tcPr>
            <w:tcW w:w="4361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Сезонный</w:t>
            </w:r>
          </w:p>
        </w:tc>
        <w:tc>
          <w:tcPr>
            <w:tcW w:w="5528" w:type="dxa"/>
            <w:vAlign w:val="center"/>
          </w:tcPr>
          <w:p w:rsidR="00C3532F" w:rsidRPr="00C75F8C" w:rsidRDefault="00754F8C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532F" w:rsidRPr="00635AB9" w:rsidTr="00C3532F">
        <w:tc>
          <w:tcPr>
            <w:tcW w:w="4361" w:type="dxa"/>
            <w:vAlign w:val="center"/>
          </w:tcPr>
          <w:p w:rsidR="00C3532F" w:rsidRPr="00635AB9" w:rsidRDefault="00C3532F" w:rsidP="00053EA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Ограничение по возрасту или здоровью</w:t>
            </w:r>
          </w:p>
        </w:tc>
        <w:tc>
          <w:tcPr>
            <w:tcW w:w="5528" w:type="dxa"/>
            <w:vAlign w:val="center"/>
          </w:tcPr>
          <w:p w:rsidR="00C3532F" w:rsidRPr="00635AB9" w:rsidRDefault="00053EA5" w:rsidP="00754F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подходит для дет</w:t>
            </w:r>
            <w:r w:rsidR="00754F8C">
              <w:rPr>
                <w:rFonts w:ascii="Times New Roman" w:hAnsi="Times New Roman" w:cs="Times New Roman"/>
                <w:sz w:val="24"/>
                <w:szCs w:val="24"/>
              </w:rPr>
              <w:t>ей до 6 лет и граждан старше 60 лет</w:t>
            </w:r>
          </w:p>
        </w:tc>
      </w:tr>
      <w:tr w:rsidR="00C3532F" w:rsidTr="00C3532F">
        <w:trPr>
          <w:trHeight w:val="1784"/>
        </w:trPr>
        <w:tc>
          <w:tcPr>
            <w:tcW w:w="4361" w:type="dxa"/>
            <w:vAlign w:val="center"/>
          </w:tcPr>
          <w:p w:rsidR="00C3532F" w:rsidRDefault="00C3532F" w:rsidP="00053EA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D14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Организатор маршрута и его контакты</w:t>
            </w:r>
          </w:p>
        </w:tc>
        <w:tc>
          <w:tcPr>
            <w:tcW w:w="5528" w:type="dxa"/>
            <w:vAlign w:val="center"/>
          </w:tcPr>
          <w:p w:rsidR="00C3532F" w:rsidRDefault="00C3532F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Косик Полина Сергеевна</w:t>
            </w:r>
          </w:p>
          <w:p w:rsidR="00C3532F" w:rsidRDefault="00C3532F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(42376) 9-37-00</w:t>
            </w:r>
          </w:p>
          <w:p w:rsidR="00C3532F" w:rsidRDefault="00C3532F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8 984 190 75 24</w:t>
            </w:r>
          </w:p>
          <w:p w:rsidR="00A66E00" w:rsidRDefault="00A66E00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экономического развития администрации Ольгинского муниципального развития</w:t>
            </w:r>
          </w:p>
          <w:p w:rsidR="00A66E00" w:rsidRPr="00A66E00" w:rsidRDefault="00A66E00" w:rsidP="00053E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(42376) 91338</w:t>
            </w:r>
          </w:p>
        </w:tc>
      </w:tr>
    </w:tbl>
    <w:p w:rsidR="00390C30" w:rsidRDefault="00390C30"/>
    <w:sectPr w:rsidR="00390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113" w:rsidRDefault="00870113" w:rsidP="00053EA5">
      <w:pPr>
        <w:spacing w:after="0" w:line="240" w:lineRule="auto"/>
      </w:pPr>
      <w:r>
        <w:separator/>
      </w:r>
    </w:p>
  </w:endnote>
  <w:endnote w:type="continuationSeparator" w:id="0">
    <w:p w:rsidR="00870113" w:rsidRDefault="00870113" w:rsidP="0005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113" w:rsidRDefault="00870113" w:rsidP="00053EA5">
      <w:pPr>
        <w:spacing w:after="0" w:line="240" w:lineRule="auto"/>
      </w:pPr>
      <w:r>
        <w:separator/>
      </w:r>
    </w:p>
  </w:footnote>
  <w:footnote w:type="continuationSeparator" w:id="0">
    <w:p w:rsidR="00870113" w:rsidRDefault="00870113" w:rsidP="00053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2A0C55"/>
    <w:multiLevelType w:val="hybridMultilevel"/>
    <w:tmpl w:val="EA101324"/>
    <w:lvl w:ilvl="0" w:tplc="9EE89C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793BC7"/>
    <w:multiLevelType w:val="hybridMultilevel"/>
    <w:tmpl w:val="2E52797C"/>
    <w:lvl w:ilvl="0" w:tplc="CC348BC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A476D"/>
    <w:multiLevelType w:val="hybridMultilevel"/>
    <w:tmpl w:val="D54A0E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2433A"/>
    <w:multiLevelType w:val="hybridMultilevel"/>
    <w:tmpl w:val="9B50E42C"/>
    <w:lvl w:ilvl="0" w:tplc="8AD45F2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9468E9"/>
    <w:multiLevelType w:val="multilevel"/>
    <w:tmpl w:val="5322B2A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703572A3"/>
    <w:multiLevelType w:val="hybridMultilevel"/>
    <w:tmpl w:val="707CC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BB1911"/>
    <w:multiLevelType w:val="hybridMultilevel"/>
    <w:tmpl w:val="8FBCB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A7"/>
    <w:rsid w:val="00053EA5"/>
    <w:rsid w:val="00076062"/>
    <w:rsid w:val="00086CF1"/>
    <w:rsid w:val="000E6D3E"/>
    <w:rsid w:val="001049AA"/>
    <w:rsid w:val="00123A4B"/>
    <w:rsid w:val="00125B12"/>
    <w:rsid w:val="00157290"/>
    <w:rsid w:val="001C3C34"/>
    <w:rsid w:val="00221FCD"/>
    <w:rsid w:val="0023432A"/>
    <w:rsid w:val="00234383"/>
    <w:rsid w:val="00257302"/>
    <w:rsid w:val="00280D28"/>
    <w:rsid w:val="00300AA7"/>
    <w:rsid w:val="00347795"/>
    <w:rsid w:val="0036526E"/>
    <w:rsid w:val="00390C30"/>
    <w:rsid w:val="003A3B7C"/>
    <w:rsid w:val="003B1534"/>
    <w:rsid w:val="003C076F"/>
    <w:rsid w:val="003E1F74"/>
    <w:rsid w:val="00441281"/>
    <w:rsid w:val="00472BF6"/>
    <w:rsid w:val="00484327"/>
    <w:rsid w:val="00494482"/>
    <w:rsid w:val="004B5792"/>
    <w:rsid w:val="004B59C0"/>
    <w:rsid w:val="00516A6D"/>
    <w:rsid w:val="00552775"/>
    <w:rsid w:val="005C33D9"/>
    <w:rsid w:val="0065674F"/>
    <w:rsid w:val="00656CB2"/>
    <w:rsid w:val="006738EA"/>
    <w:rsid w:val="00687719"/>
    <w:rsid w:val="00696C47"/>
    <w:rsid w:val="0075467D"/>
    <w:rsid w:val="00754F8C"/>
    <w:rsid w:val="007E3E77"/>
    <w:rsid w:val="00845AEF"/>
    <w:rsid w:val="00870113"/>
    <w:rsid w:val="008C6CF3"/>
    <w:rsid w:val="00911FFF"/>
    <w:rsid w:val="00986CB6"/>
    <w:rsid w:val="0099070E"/>
    <w:rsid w:val="00A66E00"/>
    <w:rsid w:val="00AA2385"/>
    <w:rsid w:val="00AE34A1"/>
    <w:rsid w:val="00B24768"/>
    <w:rsid w:val="00B858B8"/>
    <w:rsid w:val="00B865DF"/>
    <w:rsid w:val="00BA3951"/>
    <w:rsid w:val="00BB1A13"/>
    <w:rsid w:val="00C3532F"/>
    <w:rsid w:val="00C82C44"/>
    <w:rsid w:val="00CB4551"/>
    <w:rsid w:val="00CB5C8F"/>
    <w:rsid w:val="00CC1B84"/>
    <w:rsid w:val="00E16E25"/>
    <w:rsid w:val="00E40F3C"/>
    <w:rsid w:val="00E670DB"/>
    <w:rsid w:val="00F25E59"/>
    <w:rsid w:val="00F343A7"/>
    <w:rsid w:val="00F60720"/>
    <w:rsid w:val="00F61801"/>
    <w:rsid w:val="00F7331D"/>
    <w:rsid w:val="00FD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2F867-8009-4720-8ACF-4FDB49055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31D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32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3532F"/>
    <w:pPr>
      <w:ind w:left="720"/>
      <w:contextualSpacing/>
    </w:pPr>
    <w:rPr>
      <w:lang w:eastAsia="ru-RU"/>
    </w:rPr>
  </w:style>
  <w:style w:type="character" w:styleId="a5">
    <w:name w:val="Hyperlink"/>
    <w:basedOn w:val="a0"/>
    <w:uiPriority w:val="99"/>
    <w:unhideWhenUsed/>
    <w:rsid w:val="00C3532F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C3532F"/>
  </w:style>
  <w:style w:type="paragraph" w:styleId="a6">
    <w:name w:val="header"/>
    <w:basedOn w:val="a"/>
    <w:link w:val="a7"/>
    <w:uiPriority w:val="99"/>
    <w:unhideWhenUsed/>
    <w:rsid w:val="000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3EA5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0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3EA5"/>
    <w:rPr>
      <w:rFonts w:eastAsiaTheme="minorEastAsia"/>
    </w:rPr>
  </w:style>
  <w:style w:type="character" w:styleId="aa">
    <w:name w:val="Strong"/>
    <w:basedOn w:val="a0"/>
    <w:uiPriority w:val="22"/>
    <w:qFormat/>
    <w:rsid w:val="00754F8C"/>
    <w:rPr>
      <w:b/>
      <w:bCs/>
    </w:rPr>
  </w:style>
  <w:style w:type="paragraph" w:styleId="ab">
    <w:name w:val="Normal (Web)"/>
    <w:basedOn w:val="a"/>
    <w:uiPriority w:val="99"/>
    <w:rsid w:val="00754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timerest">
    <w:name w:val="wtimerest"/>
    <w:basedOn w:val="a0"/>
    <w:rsid w:val="00754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7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F%D1%80%D0%B8%D0%BC%D0%BE%D1%80%D1%81%D0%BA%D0%B8%D0%B9_%D0%BA%D1%80%D0%B0%D0%B9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E%D0%BB%D1%8C%D0%B3%D0%B8%D0%BD%D1%81%D0%BA%D0%B8%D0%B9_%D1%80%D0%B0%D0%B9%D0%BE%D0%BD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1%80%D0%B0%D0%B9%D0%BD%D0%B8%D0%B9_%D0%A1%D0%B5%D0%B2%D0%B5%D1%80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0%D0%BE%D1%81%D1%81%D0%B8%D1%8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17</Pages>
  <Words>1883</Words>
  <Characters>10735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Gorbunova</dc:creator>
  <cp:keywords/>
  <dc:description/>
  <cp:lastModifiedBy>Gorbunova</cp:lastModifiedBy>
  <cp:revision>30</cp:revision>
  <dcterms:created xsi:type="dcterms:W3CDTF">2021-10-13T06:29:00Z</dcterms:created>
  <dcterms:modified xsi:type="dcterms:W3CDTF">2021-11-22T06:13:00Z</dcterms:modified>
</cp:coreProperties>
</file>