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1" w:rsidRPr="00FC6411" w:rsidRDefault="008411E1" w:rsidP="008411E1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75D74300" wp14:editId="5E3244C5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E1" w:rsidRPr="00FC6411" w:rsidRDefault="008411E1" w:rsidP="008411E1">
      <w:pPr>
        <w:pStyle w:val="ConsPlusTitle"/>
        <w:jc w:val="center"/>
        <w:outlineLvl w:val="0"/>
      </w:pPr>
    </w:p>
    <w:p w:rsidR="008411E1" w:rsidRPr="00FC6411" w:rsidRDefault="008411E1" w:rsidP="008411E1">
      <w:pPr>
        <w:pStyle w:val="ConsPlusTitle"/>
        <w:jc w:val="center"/>
        <w:outlineLvl w:val="0"/>
        <w:rPr>
          <w:sz w:val="28"/>
          <w:szCs w:val="28"/>
        </w:rPr>
      </w:pPr>
      <w:r w:rsidRPr="00FC6411">
        <w:rPr>
          <w:sz w:val="28"/>
          <w:szCs w:val="28"/>
        </w:rPr>
        <w:t>ДУМА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ОЛЬГИНСКОГО МУНИЦИПАЛЬНОГО РАЙОНА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ПРИМОРСКОГО КРАЯ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</w:p>
    <w:p w:rsidR="008411E1" w:rsidRPr="00FC6411" w:rsidRDefault="008411E1" w:rsidP="008411E1">
      <w:pPr>
        <w:jc w:val="center"/>
        <w:rPr>
          <w:b/>
        </w:rPr>
      </w:pPr>
      <w:r w:rsidRPr="00FC6411">
        <w:rPr>
          <w:b/>
        </w:rPr>
        <w:t>РЕШЕНИЕ</w:t>
      </w:r>
    </w:p>
    <w:p w:rsidR="008411E1" w:rsidRPr="00FC6411" w:rsidRDefault="008411E1" w:rsidP="008411E1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22"/>
        <w:gridCol w:w="4511"/>
        <w:gridCol w:w="509"/>
        <w:gridCol w:w="1174"/>
      </w:tblGrid>
      <w:tr w:rsidR="008411E1" w:rsidRPr="00FC6411" w:rsidTr="00BF1ABE">
        <w:trPr>
          <w:jc w:val="center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983BE5" w:rsidP="00BF1ABE">
            <w:pPr>
              <w:ind w:left="-124" w:right="-108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8411E1">
              <w:rPr>
                <w:b/>
                <w:color w:val="000000"/>
                <w:szCs w:val="28"/>
              </w:rPr>
              <w:t xml:space="preserve"> февраля 2022 года</w:t>
            </w:r>
          </w:p>
        </w:tc>
        <w:tc>
          <w:tcPr>
            <w:tcW w:w="4511" w:type="dxa"/>
          </w:tcPr>
          <w:p w:rsidR="008411E1" w:rsidRPr="00FC6411" w:rsidRDefault="008411E1" w:rsidP="00BF1ABE">
            <w:pPr>
              <w:ind w:left="-295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 xml:space="preserve">                </w:t>
            </w:r>
            <w:proofErr w:type="spellStart"/>
            <w:r w:rsidRPr="00FC6411">
              <w:rPr>
                <w:b/>
                <w:color w:val="000000"/>
                <w:szCs w:val="28"/>
              </w:rPr>
              <w:t>пгт</w:t>
            </w:r>
            <w:proofErr w:type="spellEnd"/>
            <w:r w:rsidRPr="00FC6411">
              <w:rPr>
                <w:b/>
                <w:color w:val="000000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8411E1" w:rsidRPr="00FC6411" w:rsidRDefault="008411E1" w:rsidP="00BF1ABE">
            <w:pPr>
              <w:jc w:val="center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8411E1" w:rsidP="00BF1ABE">
            <w:pPr>
              <w:ind w:left="-108" w:right="-132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8411E1" w:rsidRPr="00FC6411" w:rsidRDefault="008411E1" w:rsidP="008411E1">
      <w:pPr>
        <w:pStyle w:val="a5"/>
        <w:ind w:firstLine="708"/>
        <w:jc w:val="center"/>
        <w:rPr>
          <w:b/>
          <w:szCs w:val="28"/>
        </w:rPr>
      </w:pPr>
    </w:p>
    <w:p w:rsidR="008411E1" w:rsidRPr="00FC6411" w:rsidRDefault="008411E1" w:rsidP="008411E1">
      <w:pPr>
        <w:pStyle w:val="a5"/>
        <w:ind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20"/>
      </w:tblGrid>
      <w:tr w:rsidR="008411E1" w:rsidRPr="00FC6411" w:rsidTr="00BF1ABE">
        <w:trPr>
          <w:trHeight w:val="667"/>
          <w:jc w:val="center"/>
        </w:trPr>
        <w:tc>
          <w:tcPr>
            <w:tcW w:w="8420" w:type="dxa"/>
          </w:tcPr>
          <w:p w:rsidR="008411E1" w:rsidRPr="00FC6411" w:rsidRDefault="008411E1" w:rsidP="00BF1ABE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работы Думы Ольгинско</w:t>
            </w:r>
            <w:r w:rsidR="00D76185">
              <w:rPr>
                <w:rFonts w:ascii="Times New Roman" w:hAnsi="Times New Roman" w:cs="Times New Roman"/>
                <w:b/>
                <w:sz w:val="28"/>
                <w:szCs w:val="28"/>
              </w:rPr>
              <w:t>го муниципального района на 2022</w:t>
            </w: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8411E1" w:rsidRPr="00FC6411" w:rsidRDefault="008411E1" w:rsidP="008411E1">
      <w:pPr>
        <w:spacing w:line="360" w:lineRule="auto"/>
        <w:ind w:firstLine="540"/>
        <w:jc w:val="both"/>
      </w:pPr>
    </w:p>
    <w:p w:rsidR="008411E1" w:rsidRPr="00FC6411" w:rsidRDefault="008411E1" w:rsidP="008411E1">
      <w:pPr>
        <w:ind w:firstLine="540"/>
        <w:jc w:val="both"/>
      </w:pPr>
    </w:p>
    <w:p w:rsidR="008411E1" w:rsidRPr="00FC6411" w:rsidRDefault="008411E1" w:rsidP="008411E1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11">
        <w:rPr>
          <w:rFonts w:ascii="Times New Roman" w:hAnsi="Times New Roman" w:cs="Times New Roman"/>
          <w:sz w:val="28"/>
          <w:szCs w:val="28"/>
        </w:rPr>
        <w:t xml:space="preserve">          Обсудив план работы Думы Ольгинско</w:t>
      </w:r>
      <w:r w:rsidR="00D1659E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Pr="00FC6411">
        <w:rPr>
          <w:rFonts w:ascii="Times New Roman" w:hAnsi="Times New Roman" w:cs="Times New Roman"/>
          <w:sz w:val="28"/>
          <w:szCs w:val="28"/>
        </w:rPr>
        <w:t xml:space="preserve"> год</w:t>
      </w:r>
      <w:r w:rsidR="00D76185">
        <w:rPr>
          <w:rFonts w:ascii="Times New Roman" w:hAnsi="Times New Roman" w:cs="Times New Roman"/>
          <w:sz w:val="28"/>
          <w:szCs w:val="28"/>
        </w:rPr>
        <w:t>,</w:t>
      </w:r>
      <w:r w:rsidRPr="00FC6411">
        <w:rPr>
          <w:rFonts w:ascii="Times New Roman" w:hAnsi="Times New Roman" w:cs="Times New Roman"/>
          <w:sz w:val="28"/>
          <w:szCs w:val="28"/>
        </w:rPr>
        <w:t xml:space="preserve"> Дума Ольгинского муниципального района</w:t>
      </w:r>
    </w:p>
    <w:p w:rsidR="008411E1" w:rsidRPr="00FC6411" w:rsidRDefault="008411E1" w:rsidP="008411E1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E1" w:rsidRPr="00FC6411" w:rsidRDefault="008411E1" w:rsidP="008411E1">
      <w:pPr>
        <w:pStyle w:val="a4"/>
        <w:spacing w:before="0" w:line="240" w:lineRule="auto"/>
        <w:ind w:firstLine="0"/>
        <w:rPr>
          <w:szCs w:val="28"/>
        </w:rPr>
      </w:pPr>
      <w:r w:rsidRPr="00FC6411">
        <w:rPr>
          <w:szCs w:val="28"/>
        </w:rPr>
        <w:t>РЕШИЛА:</w:t>
      </w:r>
    </w:p>
    <w:p w:rsidR="008411E1" w:rsidRDefault="008411E1" w:rsidP="008411E1">
      <w:pPr>
        <w:pStyle w:val="a4"/>
        <w:spacing w:before="0" w:line="240" w:lineRule="auto"/>
        <w:ind w:firstLine="709"/>
        <w:rPr>
          <w:szCs w:val="28"/>
        </w:rPr>
      </w:pPr>
    </w:p>
    <w:p w:rsidR="00C935E9" w:rsidRPr="00FC6411" w:rsidRDefault="00C935E9" w:rsidP="008411E1">
      <w:pPr>
        <w:pStyle w:val="a4"/>
        <w:spacing w:before="0" w:line="240" w:lineRule="auto"/>
        <w:ind w:firstLine="709"/>
        <w:rPr>
          <w:szCs w:val="28"/>
        </w:rPr>
      </w:pPr>
    </w:p>
    <w:p w:rsidR="008411E1" w:rsidRPr="00FC6411" w:rsidRDefault="008411E1" w:rsidP="008411E1">
      <w:pPr>
        <w:pStyle w:val="a4"/>
        <w:spacing w:before="0"/>
        <w:ind w:firstLine="709"/>
      </w:pPr>
      <w:r w:rsidRPr="00FC6411">
        <w:t>1</w:t>
      </w:r>
      <w:r w:rsidRPr="00FC6411">
        <w:rPr>
          <w:szCs w:val="28"/>
        </w:rPr>
        <w:t xml:space="preserve"> План работы Думы Ольгинско</w:t>
      </w:r>
      <w:r>
        <w:rPr>
          <w:szCs w:val="28"/>
        </w:rPr>
        <w:t>го муниципального района на 2022</w:t>
      </w:r>
      <w:r w:rsidRPr="00FC6411">
        <w:rPr>
          <w:szCs w:val="28"/>
        </w:rPr>
        <w:t xml:space="preserve"> год </w:t>
      </w:r>
      <w:r w:rsidRPr="00FC6411">
        <w:t>утвердить (прилагается).</w:t>
      </w:r>
    </w:p>
    <w:p w:rsidR="008411E1" w:rsidRPr="00FC6411" w:rsidRDefault="008411E1" w:rsidP="008411E1">
      <w:pPr>
        <w:jc w:val="both"/>
        <w:rPr>
          <w:szCs w:val="28"/>
        </w:rPr>
      </w:pPr>
      <w:r w:rsidRPr="00FC6411">
        <w:t xml:space="preserve">      </w:t>
      </w:r>
      <w:r w:rsidRPr="00FC6411">
        <w:rPr>
          <w:szCs w:val="28"/>
        </w:rPr>
        <w:t xml:space="preserve">   2.  Решение вступает в силу с даты его принятия.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Председатель Думы</w:t>
      </w: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Ольгинского муниципального района                                             </w:t>
      </w:r>
      <w:r w:rsidR="00C935E9">
        <w:rPr>
          <w:szCs w:val="28"/>
        </w:rPr>
        <w:t xml:space="preserve">    </w:t>
      </w:r>
      <w:proofErr w:type="spellStart"/>
      <w:r w:rsidRPr="00FC6411">
        <w:rPr>
          <w:szCs w:val="28"/>
        </w:rPr>
        <w:t>А.Е.Коротков</w:t>
      </w:r>
      <w:proofErr w:type="spellEnd"/>
      <w:r w:rsidRPr="00FC6411">
        <w:rPr>
          <w:szCs w:val="28"/>
        </w:rPr>
        <w:t xml:space="preserve">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lastRenderedPageBreak/>
        <w:t xml:space="preserve">                                                                                    </w:t>
      </w:r>
    </w:p>
    <w:p w:rsidR="008411E1" w:rsidRPr="00D76185" w:rsidRDefault="008411E1" w:rsidP="008411E1">
      <w:pPr>
        <w:tabs>
          <w:tab w:val="left" w:pos="6140"/>
        </w:tabs>
        <w:rPr>
          <w:sz w:val="26"/>
          <w:szCs w:val="26"/>
        </w:rPr>
      </w:pPr>
      <w:r w:rsidRPr="00D76185">
        <w:rPr>
          <w:sz w:val="26"/>
          <w:szCs w:val="26"/>
        </w:rPr>
        <w:t xml:space="preserve">                                                                                  </w:t>
      </w:r>
      <w:r w:rsidR="00D76185">
        <w:rPr>
          <w:sz w:val="26"/>
          <w:szCs w:val="26"/>
        </w:rPr>
        <w:t xml:space="preserve">                   </w:t>
      </w:r>
      <w:r w:rsidRPr="00D76185">
        <w:rPr>
          <w:sz w:val="26"/>
          <w:szCs w:val="26"/>
        </w:rPr>
        <w:t xml:space="preserve"> Приложение</w:t>
      </w:r>
    </w:p>
    <w:p w:rsidR="008411E1" w:rsidRPr="00D76185" w:rsidRDefault="008411E1" w:rsidP="008411E1">
      <w:pPr>
        <w:tabs>
          <w:tab w:val="left" w:pos="6140"/>
        </w:tabs>
        <w:rPr>
          <w:sz w:val="26"/>
          <w:szCs w:val="26"/>
        </w:rPr>
      </w:pPr>
      <w:r w:rsidRPr="00D76185">
        <w:rPr>
          <w:sz w:val="26"/>
          <w:szCs w:val="26"/>
        </w:rPr>
        <w:t xml:space="preserve">                                                                     </w:t>
      </w:r>
      <w:r w:rsidR="00D76185">
        <w:rPr>
          <w:sz w:val="26"/>
          <w:szCs w:val="26"/>
        </w:rPr>
        <w:t xml:space="preserve">                      </w:t>
      </w:r>
      <w:r w:rsidRPr="00D76185">
        <w:rPr>
          <w:sz w:val="26"/>
          <w:szCs w:val="26"/>
        </w:rPr>
        <w:t xml:space="preserve"> к решению Думы Ольгинского                                 </w:t>
      </w:r>
    </w:p>
    <w:p w:rsidR="008411E1" w:rsidRPr="00D76185" w:rsidRDefault="008411E1" w:rsidP="008411E1">
      <w:pPr>
        <w:tabs>
          <w:tab w:val="left" w:pos="6140"/>
        </w:tabs>
        <w:rPr>
          <w:sz w:val="26"/>
          <w:szCs w:val="26"/>
        </w:rPr>
      </w:pPr>
      <w:r w:rsidRPr="00D76185">
        <w:rPr>
          <w:sz w:val="26"/>
          <w:szCs w:val="26"/>
        </w:rPr>
        <w:t xml:space="preserve">                                                                           </w:t>
      </w:r>
      <w:r w:rsidR="00D76185">
        <w:rPr>
          <w:sz w:val="26"/>
          <w:szCs w:val="26"/>
        </w:rPr>
        <w:t xml:space="preserve">                    </w:t>
      </w:r>
      <w:r w:rsidRPr="00D76185">
        <w:rPr>
          <w:sz w:val="26"/>
          <w:szCs w:val="26"/>
        </w:rPr>
        <w:t xml:space="preserve"> муниципального района </w:t>
      </w:r>
    </w:p>
    <w:p w:rsidR="008411E1" w:rsidRPr="00D76185" w:rsidRDefault="008411E1" w:rsidP="008411E1">
      <w:pPr>
        <w:tabs>
          <w:tab w:val="left" w:pos="6140"/>
        </w:tabs>
        <w:rPr>
          <w:sz w:val="26"/>
          <w:szCs w:val="26"/>
        </w:rPr>
      </w:pPr>
      <w:r w:rsidRPr="00D76185">
        <w:rPr>
          <w:sz w:val="26"/>
          <w:szCs w:val="26"/>
        </w:rPr>
        <w:t xml:space="preserve">                                                                                  </w:t>
      </w:r>
      <w:r w:rsidR="00D76185">
        <w:rPr>
          <w:sz w:val="26"/>
          <w:szCs w:val="26"/>
        </w:rPr>
        <w:t xml:space="preserve">                   </w:t>
      </w:r>
      <w:r w:rsidRPr="00D76185">
        <w:rPr>
          <w:sz w:val="26"/>
          <w:szCs w:val="26"/>
        </w:rPr>
        <w:t xml:space="preserve">Приморского края                                                                                                             </w:t>
      </w:r>
    </w:p>
    <w:p w:rsidR="008411E1" w:rsidRPr="00D76185" w:rsidRDefault="008411E1" w:rsidP="008411E1">
      <w:pPr>
        <w:tabs>
          <w:tab w:val="left" w:pos="6140"/>
        </w:tabs>
        <w:rPr>
          <w:sz w:val="26"/>
          <w:szCs w:val="26"/>
        </w:rPr>
      </w:pPr>
      <w:r w:rsidRPr="00D76185">
        <w:rPr>
          <w:sz w:val="26"/>
          <w:szCs w:val="26"/>
        </w:rPr>
        <w:t xml:space="preserve">                                                     </w:t>
      </w:r>
      <w:r w:rsidR="00983BE5" w:rsidRPr="00D76185">
        <w:rPr>
          <w:sz w:val="26"/>
          <w:szCs w:val="26"/>
        </w:rPr>
        <w:t xml:space="preserve">                           </w:t>
      </w:r>
      <w:r w:rsidR="00D76185">
        <w:rPr>
          <w:sz w:val="26"/>
          <w:szCs w:val="26"/>
        </w:rPr>
        <w:t xml:space="preserve">                       </w:t>
      </w:r>
      <w:r w:rsidR="00983BE5" w:rsidRPr="00D76185">
        <w:rPr>
          <w:sz w:val="26"/>
          <w:szCs w:val="26"/>
        </w:rPr>
        <w:t xml:space="preserve">от </w:t>
      </w:r>
      <w:proofErr w:type="gramStart"/>
      <w:r w:rsidR="00983BE5" w:rsidRPr="00D76185">
        <w:rPr>
          <w:sz w:val="26"/>
          <w:szCs w:val="26"/>
        </w:rPr>
        <w:t>22</w:t>
      </w:r>
      <w:r w:rsidRPr="00D76185">
        <w:rPr>
          <w:sz w:val="26"/>
          <w:szCs w:val="26"/>
        </w:rPr>
        <w:t>.02.</w:t>
      </w:r>
      <w:r w:rsidR="00D1659E" w:rsidRPr="00D76185">
        <w:rPr>
          <w:sz w:val="26"/>
          <w:szCs w:val="26"/>
        </w:rPr>
        <w:t>2022</w:t>
      </w:r>
      <w:r w:rsidRPr="00D76185">
        <w:rPr>
          <w:sz w:val="26"/>
          <w:szCs w:val="26"/>
        </w:rPr>
        <w:t xml:space="preserve">  №</w:t>
      </w:r>
      <w:proofErr w:type="gramEnd"/>
      <w:r w:rsidRPr="00D76185">
        <w:rPr>
          <w:sz w:val="26"/>
          <w:szCs w:val="26"/>
        </w:rPr>
        <w:t xml:space="preserve"> </w:t>
      </w:r>
    </w:p>
    <w:p w:rsidR="008411E1" w:rsidRPr="00D76185" w:rsidRDefault="008411E1" w:rsidP="008411E1">
      <w:pPr>
        <w:rPr>
          <w:sz w:val="26"/>
          <w:szCs w:val="26"/>
        </w:rPr>
      </w:pPr>
    </w:p>
    <w:p w:rsidR="008411E1" w:rsidRPr="00D76185" w:rsidRDefault="008411E1" w:rsidP="008411E1">
      <w:pPr>
        <w:jc w:val="center"/>
        <w:rPr>
          <w:b/>
          <w:sz w:val="26"/>
          <w:szCs w:val="26"/>
        </w:rPr>
      </w:pPr>
      <w:r w:rsidRPr="00D76185">
        <w:rPr>
          <w:b/>
          <w:sz w:val="26"/>
          <w:szCs w:val="26"/>
        </w:rPr>
        <w:t xml:space="preserve">ПЛАН РАБОТЫ </w:t>
      </w:r>
    </w:p>
    <w:p w:rsidR="008411E1" w:rsidRPr="00D76185" w:rsidRDefault="008411E1" w:rsidP="008411E1">
      <w:pPr>
        <w:jc w:val="center"/>
        <w:rPr>
          <w:b/>
          <w:sz w:val="26"/>
          <w:szCs w:val="26"/>
        </w:rPr>
      </w:pPr>
      <w:r w:rsidRPr="00D76185">
        <w:rPr>
          <w:b/>
          <w:sz w:val="26"/>
          <w:szCs w:val="26"/>
        </w:rPr>
        <w:t>ДУМЫ ОЛЬГИНСКОГО МУНИЦИПАЛЬНОГО РАЙОНА НА 202</w:t>
      </w:r>
      <w:r w:rsidR="00D76185" w:rsidRPr="00D76185">
        <w:rPr>
          <w:b/>
          <w:sz w:val="26"/>
          <w:szCs w:val="26"/>
        </w:rPr>
        <w:t>2</w:t>
      </w:r>
      <w:r w:rsidRPr="00D76185">
        <w:rPr>
          <w:b/>
          <w:sz w:val="26"/>
          <w:szCs w:val="26"/>
        </w:rPr>
        <w:t xml:space="preserve"> ГОД</w:t>
      </w:r>
    </w:p>
    <w:p w:rsidR="008411E1" w:rsidRPr="00D76185" w:rsidRDefault="008411E1" w:rsidP="008411E1">
      <w:pPr>
        <w:jc w:val="center"/>
        <w:rPr>
          <w:sz w:val="26"/>
          <w:szCs w:val="26"/>
        </w:rPr>
      </w:pPr>
    </w:p>
    <w:p w:rsidR="008411E1" w:rsidRPr="00D76185" w:rsidRDefault="008411E1" w:rsidP="008411E1">
      <w:pPr>
        <w:tabs>
          <w:tab w:val="left" w:pos="1760"/>
        </w:tabs>
        <w:jc w:val="center"/>
        <w:rPr>
          <w:b/>
          <w:sz w:val="26"/>
          <w:szCs w:val="26"/>
        </w:rPr>
      </w:pPr>
      <w:proofErr w:type="gramStart"/>
      <w:r w:rsidRPr="00D76185">
        <w:rPr>
          <w:b/>
          <w:sz w:val="26"/>
          <w:szCs w:val="26"/>
          <w:lang w:val="en-US"/>
        </w:rPr>
        <w:t>I</w:t>
      </w:r>
      <w:r w:rsidRPr="00D76185">
        <w:rPr>
          <w:b/>
          <w:sz w:val="26"/>
          <w:szCs w:val="26"/>
        </w:rPr>
        <w:t>.  Правотворческая</w:t>
      </w:r>
      <w:proofErr w:type="gramEnd"/>
      <w:r w:rsidRPr="00D76185">
        <w:rPr>
          <w:b/>
          <w:sz w:val="26"/>
          <w:szCs w:val="26"/>
        </w:rPr>
        <w:t xml:space="preserve"> деятельность</w:t>
      </w:r>
    </w:p>
    <w:p w:rsidR="008411E1" w:rsidRPr="00FC6411" w:rsidRDefault="008411E1" w:rsidP="008411E1">
      <w:pPr>
        <w:tabs>
          <w:tab w:val="left" w:pos="1760"/>
        </w:tabs>
        <w:jc w:val="center"/>
        <w:rPr>
          <w:sz w:val="20"/>
        </w:rPr>
      </w:pP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20"/>
        <w:gridCol w:w="1080"/>
        <w:gridCol w:w="1260"/>
        <w:gridCol w:w="180"/>
        <w:gridCol w:w="900"/>
        <w:gridCol w:w="1800"/>
      </w:tblGrid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Наименование вопросов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Ответственный за подготовку вопроса 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Исполнитель (Ф.И.О.) 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Принятие нормативных актов с учетом вновь принимаемых законов РФ и субъектом РФ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Администрация Ольгинского муниципального района, Дума Ольгинского муниципального района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547237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2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Об итогах работы Думы Ольгинско</w:t>
            </w:r>
            <w:r w:rsidR="009917BF" w:rsidRPr="00D76185">
              <w:rPr>
                <w:sz w:val="26"/>
                <w:szCs w:val="26"/>
              </w:rPr>
              <w:t>го муниципального района за 2021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Дума Ольгинского муниципального района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февраль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547237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3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CE68BE" w:rsidP="00BF1A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185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регулярного автобусного сообщения в </w:t>
            </w:r>
            <w:proofErr w:type="spellStart"/>
            <w:r w:rsidRPr="00D76185">
              <w:rPr>
                <w:rFonts w:ascii="Times New Roman" w:hAnsi="Times New Roman" w:cs="Times New Roman"/>
                <w:sz w:val="26"/>
                <w:szCs w:val="26"/>
              </w:rPr>
              <w:t>Ольгинском</w:t>
            </w:r>
            <w:proofErr w:type="spellEnd"/>
            <w:r w:rsidRPr="00D7618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520" w:type="dxa"/>
            <w:gridSpan w:val="3"/>
          </w:tcPr>
          <w:p w:rsidR="008411E1" w:rsidRPr="00D76185" w:rsidRDefault="00CE68BE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Администрация Ольгинского муниципального района</w:t>
            </w:r>
          </w:p>
        </w:tc>
        <w:tc>
          <w:tcPr>
            <w:tcW w:w="900" w:type="dxa"/>
          </w:tcPr>
          <w:p w:rsidR="008411E1" w:rsidRPr="00D76185" w:rsidRDefault="00B5078D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апрель</w:t>
            </w:r>
          </w:p>
        </w:tc>
        <w:tc>
          <w:tcPr>
            <w:tcW w:w="1800" w:type="dxa"/>
          </w:tcPr>
          <w:p w:rsidR="008411E1" w:rsidRPr="00D76185" w:rsidRDefault="00D76185" w:rsidP="00B5078D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Юркина Н.В</w:t>
            </w:r>
            <w:r w:rsidR="00B5078D" w:rsidRPr="00D76185">
              <w:rPr>
                <w:sz w:val="26"/>
                <w:szCs w:val="26"/>
              </w:rPr>
              <w:t>. начальник отдела экономического развития</w:t>
            </w:r>
            <w:r w:rsidR="00CE68BE" w:rsidRPr="00D76185">
              <w:rPr>
                <w:sz w:val="26"/>
                <w:szCs w:val="26"/>
              </w:rPr>
              <w:t xml:space="preserve"> 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547237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4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547237" w:rsidP="00BF1A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185">
              <w:rPr>
                <w:rFonts w:ascii="Times New Roman" w:hAnsi="Times New Roman" w:cs="Times New Roman"/>
                <w:sz w:val="26"/>
                <w:szCs w:val="26"/>
              </w:rPr>
              <w:t>Приведение НПА в соответствие изменениям в законодательстве</w:t>
            </w:r>
          </w:p>
        </w:tc>
        <w:tc>
          <w:tcPr>
            <w:tcW w:w="2520" w:type="dxa"/>
            <w:gridSpan w:val="3"/>
          </w:tcPr>
          <w:p w:rsidR="008411E1" w:rsidRPr="00D76185" w:rsidRDefault="00547237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Дума Ольгинского муниципального района</w:t>
            </w:r>
          </w:p>
        </w:tc>
        <w:tc>
          <w:tcPr>
            <w:tcW w:w="900" w:type="dxa"/>
          </w:tcPr>
          <w:p w:rsidR="008411E1" w:rsidRPr="00D76185" w:rsidRDefault="00547237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</w:tcPr>
          <w:p w:rsidR="008411E1" w:rsidRPr="00D76185" w:rsidRDefault="00547237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Администрация, Дума </w:t>
            </w:r>
            <w:proofErr w:type="spellStart"/>
            <w:r w:rsidRPr="00D76185">
              <w:rPr>
                <w:sz w:val="26"/>
                <w:szCs w:val="26"/>
              </w:rPr>
              <w:t>Ольгинскогомуниципального</w:t>
            </w:r>
            <w:proofErr w:type="spellEnd"/>
            <w:r w:rsidRPr="00D76185">
              <w:rPr>
                <w:sz w:val="26"/>
                <w:szCs w:val="26"/>
              </w:rPr>
              <w:t xml:space="preserve"> района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547237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5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 внесении изменений и дополнений в Устав Ольгинского муниципального района Приморского края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Администрация, Дума Ольгинского муниципального района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8411E1" w:rsidRPr="001E3072" w:rsidTr="00547237">
        <w:tc>
          <w:tcPr>
            <w:tcW w:w="719" w:type="dxa"/>
          </w:tcPr>
          <w:p w:rsidR="008411E1" w:rsidRPr="00D76185" w:rsidRDefault="00647FEB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6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CE68BE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 работе КГБУЗ «</w:t>
            </w:r>
            <w:proofErr w:type="spellStart"/>
            <w:r w:rsidRPr="00D76185">
              <w:rPr>
                <w:sz w:val="26"/>
                <w:szCs w:val="26"/>
              </w:rPr>
              <w:t>Ольгинская</w:t>
            </w:r>
            <w:proofErr w:type="spellEnd"/>
            <w:r w:rsidRPr="00D76185">
              <w:rPr>
                <w:sz w:val="26"/>
                <w:szCs w:val="26"/>
              </w:rPr>
              <w:t xml:space="preserve"> ЦРБ» об оказании медицинской помощи населению в </w:t>
            </w:r>
            <w:proofErr w:type="spellStart"/>
            <w:r w:rsidRPr="00D76185">
              <w:rPr>
                <w:sz w:val="26"/>
                <w:szCs w:val="26"/>
              </w:rPr>
              <w:t>Ольгин</w:t>
            </w:r>
            <w:r w:rsidR="00CE68BE" w:rsidRPr="00D76185">
              <w:rPr>
                <w:sz w:val="26"/>
                <w:szCs w:val="26"/>
              </w:rPr>
              <w:t>ском</w:t>
            </w:r>
            <w:proofErr w:type="spellEnd"/>
            <w:r w:rsidR="00CE68BE" w:rsidRPr="00D76185">
              <w:rPr>
                <w:sz w:val="26"/>
                <w:szCs w:val="26"/>
              </w:rPr>
              <w:t xml:space="preserve"> муниципальном районе в 2022 </w:t>
            </w:r>
            <w:r w:rsidRPr="00D76185">
              <w:rPr>
                <w:sz w:val="26"/>
                <w:szCs w:val="26"/>
              </w:rPr>
              <w:t>году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КГБУЗ «</w:t>
            </w:r>
            <w:proofErr w:type="spellStart"/>
            <w:r w:rsidRPr="00D76185">
              <w:rPr>
                <w:sz w:val="26"/>
                <w:szCs w:val="26"/>
              </w:rPr>
              <w:t>Ольгинская</w:t>
            </w:r>
            <w:proofErr w:type="spellEnd"/>
            <w:r w:rsidRPr="00D76185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Исаева В.В.- </w:t>
            </w:r>
            <w:proofErr w:type="spellStart"/>
            <w:r w:rsidRPr="00D76185">
              <w:rPr>
                <w:sz w:val="26"/>
                <w:szCs w:val="26"/>
              </w:rPr>
              <w:t>главный.врач</w:t>
            </w:r>
            <w:proofErr w:type="spellEnd"/>
            <w:r w:rsidRPr="00D76185">
              <w:rPr>
                <w:sz w:val="26"/>
                <w:szCs w:val="26"/>
              </w:rPr>
              <w:t xml:space="preserve"> КГБУЗ </w:t>
            </w:r>
            <w:r w:rsidRPr="00D76185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D76185">
              <w:rPr>
                <w:sz w:val="26"/>
                <w:szCs w:val="26"/>
              </w:rPr>
              <w:t>Ольгинская</w:t>
            </w:r>
            <w:proofErr w:type="spellEnd"/>
            <w:r w:rsidRPr="00D76185">
              <w:rPr>
                <w:sz w:val="26"/>
                <w:szCs w:val="26"/>
              </w:rPr>
              <w:t xml:space="preserve"> ЦРБ»</w:t>
            </w:r>
          </w:p>
        </w:tc>
      </w:tr>
      <w:tr w:rsidR="008411E1" w:rsidRPr="001E3072" w:rsidTr="00547237">
        <w:trPr>
          <w:trHeight w:val="1139"/>
        </w:trPr>
        <w:tc>
          <w:tcPr>
            <w:tcW w:w="719" w:type="dxa"/>
          </w:tcPr>
          <w:p w:rsidR="008411E1" w:rsidRPr="00D76185" w:rsidRDefault="00647FEB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lastRenderedPageBreak/>
              <w:t>7</w:t>
            </w:r>
            <w:r w:rsidR="008411E1" w:rsidRPr="00D7618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Утверждение отчё</w:t>
            </w:r>
            <w:r w:rsidR="00465057">
              <w:rPr>
                <w:sz w:val="26"/>
                <w:szCs w:val="26"/>
              </w:rPr>
              <w:t>та об исполнении бюджета за 2021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Портнова Т.Г.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tr w:rsidR="008411E1" w:rsidRPr="001E3072" w:rsidTr="00547237">
        <w:tc>
          <w:tcPr>
            <w:tcW w:w="719" w:type="dxa"/>
          </w:tcPr>
          <w:p w:rsidR="008411E1" w:rsidRPr="00D76185" w:rsidRDefault="00647FEB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bookmarkStart w:id="0" w:name="_Hlk65072078"/>
            <w:r w:rsidRPr="00D76185">
              <w:rPr>
                <w:sz w:val="26"/>
                <w:szCs w:val="26"/>
              </w:rPr>
              <w:t>8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 бюджете Ольгинского муниципального района на 2022 год и плановый период 2023-2024 гг.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Глава Ольгинского муниципального района, финансовый отдел</w:t>
            </w:r>
          </w:p>
        </w:tc>
        <w:tc>
          <w:tcPr>
            <w:tcW w:w="9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Портнова Т.Г.-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bookmarkEnd w:id="0"/>
      <w:tr w:rsidR="008411E1" w:rsidRPr="00FC6411" w:rsidTr="00547237">
        <w:trPr>
          <w:trHeight w:val="1020"/>
        </w:trPr>
        <w:tc>
          <w:tcPr>
            <w:tcW w:w="10259" w:type="dxa"/>
            <w:gridSpan w:val="7"/>
            <w:tcBorders>
              <w:left w:val="nil"/>
              <w:right w:val="nil"/>
            </w:tcBorders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  <w:p w:rsidR="00547237" w:rsidRPr="00D76185" w:rsidRDefault="00547237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  <w:p w:rsidR="00547237" w:rsidRPr="00D76185" w:rsidRDefault="00547237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  <w:p w:rsidR="00547237" w:rsidRPr="00D76185" w:rsidRDefault="00547237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  <w:lang w:val="en-US"/>
              </w:rPr>
              <w:t>II</w:t>
            </w:r>
            <w:r w:rsidRPr="00D76185">
              <w:rPr>
                <w:b/>
                <w:sz w:val="26"/>
                <w:szCs w:val="26"/>
              </w:rPr>
              <w:t>. Осуществление полномочий по контролю</w:t>
            </w:r>
          </w:p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</w:p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</w:p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Об утверждении отчета об исполнении бюджета Ольгинского муниципального района за 2020 год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Портнова Т.Г.-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tr w:rsidR="008411E1" w:rsidRPr="00FC6411" w:rsidTr="00547237">
        <w:trPr>
          <w:trHeight w:val="708"/>
        </w:trPr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2.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Отчет главы Ольгинского муниципального района о результатах деятельности администрации Ольгинского му</w:t>
            </w:r>
            <w:r w:rsidR="001C21F1" w:rsidRPr="00D76185">
              <w:rPr>
                <w:sz w:val="26"/>
                <w:szCs w:val="26"/>
              </w:rPr>
              <w:t>ниципального района за 2021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начальники отделов администрации</w:t>
            </w:r>
          </w:p>
        </w:tc>
        <w:tc>
          <w:tcPr>
            <w:tcW w:w="108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Глава Ольгинского муниципального района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b/>
                <w:sz w:val="26"/>
                <w:szCs w:val="26"/>
              </w:rPr>
            </w:pPr>
          </w:p>
        </w:tc>
      </w:tr>
      <w:tr w:rsidR="008411E1" w:rsidRPr="00FC6411" w:rsidTr="00547237">
        <w:trPr>
          <w:trHeight w:val="877"/>
        </w:trPr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8411E1" w:rsidRPr="00D76185" w:rsidRDefault="001C21F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Отчеты о результатах проверок К</w:t>
            </w:r>
            <w:r w:rsidR="00A304F9">
              <w:rPr>
                <w:sz w:val="26"/>
                <w:szCs w:val="26"/>
              </w:rPr>
              <w:t xml:space="preserve">онтрольно-счетного </w:t>
            </w:r>
            <w:r w:rsidR="008411E1" w:rsidRPr="00D76185">
              <w:rPr>
                <w:sz w:val="26"/>
                <w:szCs w:val="26"/>
              </w:rPr>
              <w:t>органа Ольгинского му</w:t>
            </w:r>
            <w:r w:rsidRPr="00D76185">
              <w:rPr>
                <w:sz w:val="26"/>
                <w:szCs w:val="26"/>
              </w:rPr>
              <w:t>ниципального района в 2021</w:t>
            </w:r>
            <w:r w:rsidR="008411E1" w:rsidRPr="00D7618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Контрольно- счетный орган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проведения проверок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proofErr w:type="spellStart"/>
            <w:r w:rsidRPr="00D76185">
              <w:rPr>
                <w:sz w:val="26"/>
                <w:szCs w:val="26"/>
              </w:rPr>
              <w:t>Поколода</w:t>
            </w:r>
            <w:proofErr w:type="spellEnd"/>
            <w:r w:rsidRPr="00D76185">
              <w:rPr>
                <w:sz w:val="26"/>
                <w:szCs w:val="26"/>
              </w:rPr>
              <w:t xml:space="preserve"> А.А.-</w:t>
            </w:r>
          </w:p>
          <w:p w:rsidR="008411E1" w:rsidRPr="00D76185" w:rsidRDefault="00A304F9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8411E1" w:rsidRPr="00D76185">
              <w:rPr>
                <w:sz w:val="26"/>
                <w:szCs w:val="26"/>
              </w:rPr>
              <w:t>онрольно</w:t>
            </w:r>
            <w:proofErr w:type="spellEnd"/>
            <w:r w:rsidR="008411E1" w:rsidRPr="00D76185">
              <w:rPr>
                <w:sz w:val="26"/>
                <w:szCs w:val="26"/>
              </w:rPr>
              <w:t>-счетного органа</w:t>
            </w:r>
          </w:p>
        </w:tc>
      </w:tr>
      <w:tr w:rsidR="008411E1" w:rsidRPr="00FC6411" w:rsidTr="00547237">
        <w:trPr>
          <w:trHeight w:val="1227"/>
        </w:trPr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ind w:left="360" w:hanging="288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Об исполнении Прогнозной программы </w:t>
            </w:r>
            <w:proofErr w:type="gramStart"/>
            <w:r w:rsidRPr="00D76185">
              <w:rPr>
                <w:sz w:val="26"/>
                <w:szCs w:val="26"/>
              </w:rPr>
              <w:t>приватизации  муниципального</w:t>
            </w:r>
            <w:proofErr w:type="gramEnd"/>
            <w:r w:rsidRPr="00D76185">
              <w:rPr>
                <w:sz w:val="26"/>
                <w:szCs w:val="26"/>
              </w:rPr>
              <w:t xml:space="preserve"> имущества Ольгинского му</w:t>
            </w:r>
            <w:r w:rsidR="001C21F1" w:rsidRPr="00D76185">
              <w:rPr>
                <w:sz w:val="26"/>
                <w:szCs w:val="26"/>
              </w:rPr>
              <w:t>ниципального района за 2021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Отдел жилищно-коммунального </w:t>
            </w:r>
            <w:proofErr w:type="gramStart"/>
            <w:r w:rsidRPr="00D76185">
              <w:rPr>
                <w:sz w:val="26"/>
                <w:szCs w:val="26"/>
              </w:rPr>
              <w:t>хозяйства,  имущественных</w:t>
            </w:r>
            <w:proofErr w:type="gramEnd"/>
            <w:r w:rsidRPr="00D76185">
              <w:rPr>
                <w:sz w:val="26"/>
                <w:szCs w:val="26"/>
              </w:rPr>
              <w:t xml:space="preserve"> отношений и градостроительства администрации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8411E1" w:rsidRPr="00D76185" w:rsidRDefault="00D76185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январ</w:t>
            </w:r>
            <w:r w:rsidR="008411E1" w:rsidRPr="00D76185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8411E1" w:rsidRPr="00D76185" w:rsidRDefault="00983BE5" w:rsidP="00983BE5">
            <w:pPr>
              <w:tabs>
                <w:tab w:val="left" w:pos="1760"/>
              </w:tabs>
              <w:rPr>
                <w:sz w:val="26"/>
                <w:szCs w:val="26"/>
              </w:rPr>
            </w:pPr>
            <w:proofErr w:type="spellStart"/>
            <w:r w:rsidRPr="00D76185">
              <w:rPr>
                <w:sz w:val="26"/>
                <w:szCs w:val="26"/>
              </w:rPr>
              <w:t>Чевтаева</w:t>
            </w:r>
            <w:proofErr w:type="spellEnd"/>
            <w:r w:rsidRPr="00D76185">
              <w:rPr>
                <w:sz w:val="26"/>
                <w:szCs w:val="26"/>
              </w:rPr>
              <w:t xml:space="preserve"> А.В. </w:t>
            </w:r>
            <w:proofErr w:type="spellStart"/>
            <w:r w:rsidRPr="00D76185">
              <w:rPr>
                <w:sz w:val="26"/>
                <w:szCs w:val="26"/>
              </w:rPr>
              <w:t>и.о</w:t>
            </w:r>
            <w:proofErr w:type="spellEnd"/>
            <w:r w:rsidRPr="00D76185">
              <w:rPr>
                <w:sz w:val="26"/>
                <w:szCs w:val="26"/>
              </w:rPr>
              <w:t xml:space="preserve">. </w:t>
            </w:r>
            <w:r w:rsidR="008411E1" w:rsidRPr="00D76185">
              <w:rPr>
                <w:sz w:val="26"/>
                <w:szCs w:val="26"/>
              </w:rPr>
              <w:t>начальник</w:t>
            </w:r>
            <w:r w:rsidR="00D76185" w:rsidRPr="00D76185">
              <w:rPr>
                <w:sz w:val="26"/>
                <w:szCs w:val="26"/>
              </w:rPr>
              <w:t>а</w:t>
            </w:r>
            <w:r w:rsidR="008411E1" w:rsidRPr="00D76185">
              <w:rPr>
                <w:sz w:val="26"/>
                <w:szCs w:val="26"/>
              </w:rPr>
              <w:t xml:space="preserve"> отдела ЖКХ, имущественных отношений и градостроительства 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8411E1" w:rsidRPr="00D76185" w:rsidRDefault="004B1907" w:rsidP="004B1907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Об </w:t>
            </w:r>
            <w:r w:rsidR="008411E1" w:rsidRPr="00D76185">
              <w:rPr>
                <w:sz w:val="26"/>
                <w:szCs w:val="26"/>
              </w:rPr>
              <w:t>организации летнего оздоровительного отдыха детей в 202</w:t>
            </w:r>
            <w:r w:rsidRPr="00D76185">
              <w:rPr>
                <w:sz w:val="26"/>
                <w:szCs w:val="26"/>
              </w:rPr>
              <w:t>2</w:t>
            </w:r>
            <w:r w:rsidR="008411E1" w:rsidRPr="00D7618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МКУ «</w:t>
            </w:r>
            <w:proofErr w:type="spellStart"/>
            <w:r w:rsidRPr="00D76185">
              <w:rPr>
                <w:sz w:val="26"/>
                <w:szCs w:val="26"/>
              </w:rPr>
              <w:t>Ольгинский</w:t>
            </w:r>
            <w:proofErr w:type="spellEnd"/>
            <w:r w:rsidRPr="00D76185">
              <w:rPr>
                <w:sz w:val="26"/>
                <w:szCs w:val="26"/>
              </w:rPr>
              <w:t xml:space="preserve"> ОНО»</w:t>
            </w:r>
          </w:p>
        </w:tc>
        <w:tc>
          <w:tcPr>
            <w:tcW w:w="1080" w:type="dxa"/>
            <w:gridSpan w:val="2"/>
          </w:tcPr>
          <w:p w:rsidR="008411E1" w:rsidRPr="00D76185" w:rsidRDefault="004B1907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Мальцева Е.С.-начальник МКУ «</w:t>
            </w:r>
            <w:proofErr w:type="spellStart"/>
            <w:r w:rsidRPr="00D76185">
              <w:rPr>
                <w:sz w:val="26"/>
                <w:szCs w:val="26"/>
              </w:rPr>
              <w:t>Ольгинский</w:t>
            </w:r>
            <w:proofErr w:type="spellEnd"/>
            <w:r w:rsidRPr="00D76185">
              <w:rPr>
                <w:sz w:val="26"/>
                <w:szCs w:val="26"/>
              </w:rPr>
              <w:t xml:space="preserve"> ОНО»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 реализации обращений Думы Ольгинского муниципального района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 w:rsidRPr="00D76185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108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А.Е.-председатель Думы района,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7.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Подготовка информации о выполнении решений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108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в соответствии с запросами 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8411E1" w:rsidRPr="00FC6411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Заслушивание информации о ходе исполнения правовых актов, поставленных на контроль</w:t>
            </w:r>
          </w:p>
        </w:tc>
        <w:tc>
          <w:tcPr>
            <w:tcW w:w="234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Дума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8411E1" w:rsidRPr="00FC6411" w:rsidTr="00547237">
        <w:trPr>
          <w:trHeight w:val="1155"/>
        </w:trPr>
        <w:tc>
          <w:tcPr>
            <w:tcW w:w="10259" w:type="dxa"/>
            <w:gridSpan w:val="7"/>
            <w:tcBorders>
              <w:left w:val="nil"/>
              <w:right w:val="nil"/>
            </w:tcBorders>
          </w:tcPr>
          <w:p w:rsidR="008411E1" w:rsidRPr="00D76185" w:rsidRDefault="008411E1" w:rsidP="00BF1ABE">
            <w:pPr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 </w:t>
            </w:r>
          </w:p>
          <w:p w:rsidR="008411E1" w:rsidRPr="00D76185" w:rsidRDefault="008411E1" w:rsidP="00BF1ABE">
            <w:pPr>
              <w:jc w:val="both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jc w:val="both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jc w:val="right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jc w:val="both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  <w:lang w:val="en-US"/>
              </w:rPr>
              <w:t>III</w:t>
            </w:r>
            <w:r w:rsidRPr="00D76185">
              <w:rPr>
                <w:b/>
                <w:sz w:val="26"/>
                <w:szCs w:val="26"/>
              </w:rPr>
              <w:t xml:space="preserve">. Организационные мероприятия </w:t>
            </w:r>
          </w:p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648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Организация проведения заседаний Думы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в соответствии с графиком 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2.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Подготовка повестки заседания и нормативных актов к заседаниям Думы Ольгинского муниципального района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не менее чем за 7 дней до дня заседания  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3.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Проведение заседаний постоянных комиссий Думы Ольгинского муниципального района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соответствии с утвержденными Положениями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proofErr w:type="spellStart"/>
            <w:r w:rsidRPr="00D76185">
              <w:rPr>
                <w:sz w:val="26"/>
                <w:szCs w:val="26"/>
              </w:rPr>
              <w:t>Лист</w:t>
            </w:r>
            <w:r w:rsidR="00D76185" w:rsidRPr="00D76185">
              <w:rPr>
                <w:sz w:val="26"/>
                <w:szCs w:val="26"/>
              </w:rPr>
              <w:t>р</w:t>
            </w:r>
            <w:r w:rsidRPr="00D76185">
              <w:rPr>
                <w:sz w:val="26"/>
                <w:szCs w:val="26"/>
              </w:rPr>
              <w:t>овой</w:t>
            </w:r>
            <w:proofErr w:type="spellEnd"/>
            <w:r w:rsidRPr="00D76185">
              <w:rPr>
                <w:sz w:val="26"/>
                <w:szCs w:val="26"/>
              </w:rPr>
              <w:t xml:space="preserve"> С.С.</w:t>
            </w:r>
          </w:p>
          <w:p w:rsidR="008411E1" w:rsidRPr="00D76185" w:rsidRDefault="008411E1" w:rsidP="00BF1ABE">
            <w:pPr>
              <w:rPr>
                <w:sz w:val="26"/>
                <w:szCs w:val="26"/>
              </w:rPr>
            </w:pPr>
            <w:proofErr w:type="spellStart"/>
            <w:r w:rsidRPr="00D76185">
              <w:rPr>
                <w:sz w:val="26"/>
                <w:szCs w:val="26"/>
              </w:rPr>
              <w:t>Козонкова</w:t>
            </w:r>
            <w:proofErr w:type="spellEnd"/>
            <w:r w:rsidRPr="00D76185">
              <w:rPr>
                <w:sz w:val="26"/>
                <w:szCs w:val="26"/>
              </w:rPr>
              <w:t xml:space="preserve"> Л.Н.-председатели постоянных комиссий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Приём избирателей депутатами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депутаты Думы 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  5.</w:t>
            </w:r>
          </w:p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Приём граждан с обращениями и заявлениями 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каждый понедельник  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6.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Участие в работе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района 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7.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Участие в мероприятиях, проводимых администрацией Ольгинского муниципального района и общественными организациями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района,</w:t>
            </w:r>
          </w:p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lastRenderedPageBreak/>
              <w:t>депутаты Думы 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Участие </w:t>
            </w:r>
            <w:proofErr w:type="gramStart"/>
            <w:r w:rsidRPr="00D76185">
              <w:rPr>
                <w:sz w:val="26"/>
                <w:szCs w:val="26"/>
              </w:rPr>
              <w:t>в  выборных</w:t>
            </w:r>
            <w:proofErr w:type="gramEnd"/>
            <w:r w:rsidRPr="00D76185">
              <w:rPr>
                <w:sz w:val="26"/>
                <w:szCs w:val="26"/>
              </w:rPr>
              <w:t xml:space="preserve"> кампаниях на территориях поселений района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назначенные сроки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депутаты Думы 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9.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Информирование депутатов о методических </w:t>
            </w:r>
            <w:proofErr w:type="gramStart"/>
            <w:r w:rsidRPr="00D76185">
              <w:rPr>
                <w:sz w:val="26"/>
                <w:szCs w:val="26"/>
              </w:rPr>
              <w:t>рекомендациях  по</w:t>
            </w:r>
            <w:proofErr w:type="gramEnd"/>
            <w:r w:rsidRPr="00D76185">
              <w:rPr>
                <w:sz w:val="26"/>
                <w:szCs w:val="26"/>
              </w:rPr>
              <w:t xml:space="preserve"> заполнению справок о доходах, расходах, имуществе и обязательствах имущественного характера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февраль, март 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специалист аппарата Думы</w:t>
            </w:r>
          </w:p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района 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10.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Контроль по сдаче справок о доходах, расходах, имуществе и обязательствах имущественного характера депутатами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март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специалист аппарата Думы</w:t>
            </w:r>
          </w:p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района</w:t>
            </w:r>
          </w:p>
        </w:tc>
      </w:tr>
      <w:tr w:rsidR="008411E1" w:rsidRPr="003670B7" w:rsidTr="00547237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11.</w:t>
            </w:r>
          </w:p>
        </w:tc>
        <w:tc>
          <w:tcPr>
            <w:tcW w:w="5400" w:type="dxa"/>
            <w:gridSpan w:val="2"/>
          </w:tcPr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Информационный выпуск «Вестник Думы»</w:t>
            </w:r>
          </w:p>
        </w:tc>
        <w:tc>
          <w:tcPr>
            <w:tcW w:w="2340" w:type="dxa"/>
            <w:gridSpan w:val="3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</w:tcPr>
          <w:p w:rsidR="008411E1" w:rsidRPr="00D76185" w:rsidRDefault="008411E1" w:rsidP="00BF1ABE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Коротков А.Е.-</w:t>
            </w:r>
          </w:p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председатель Думы района</w:t>
            </w:r>
          </w:p>
        </w:tc>
      </w:tr>
    </w:tbl>
    <w:p w:rsidR="008411E1" w:rsidRPr="003670B7" w:rsidRDefault="008411E1" w:rsidP="008411E1">
      <w:pPr>
        <w:rPr>
          <w:sz w:val="24"/>
          <w:szCs w:val="24"/>
        </w:rPr>
      </w:pPr>
    </w:p>
    <w:p w:rsidR="00481069" w:rsidRDefault="00481069"/>
    <w:sectPr w:rsidR="00481069" w:rsidSect="0024411E">
      <w:pgSz w:w="11906" w:h="16838"/>
      <w:pgMar w:top="1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CA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1"/>
    <w:rsid w:val="001C21F1"/>
    <w:rsid w:val="00465057"/>
    <w:rsid w:val="00481069"/>
    <w:rsid w:val="004B1907"/>
    <w:rsid w:val="00547237"/>
    <w:rsid w:val="00647FEB"/>
    <w:rsid w:val="00812F99"/>
    <w:rsid w:val="008411E1"/>
    <w:rsid w:val="00983BE5"/>
    <w:rsid w:val="009917BF"/>
    <w:rsid w:val="00A304F9"/>
    <w:rsid w:val="00B5078D"/>
    <w:rsid w:val="00C935E9"/>
    <w:rsid w:val="00CE68BE"/>
    <w:rsid w:val="00D1659E"/>
    <w:rsid w:val="00D76185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EA3F-9F22-47D2-801A-12AE8B8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1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411E1"/>
    <w:rPr>
      <w:rFonts w:ascii="Arial" w:hAnsi="Arial"/>
      <w:sz w:val="28"/>
      <w:lang w:eastAsia="ru-RU"/>
    </w:rPr>
  </w:style>
  <w:style w:type="paragraph" w:customStyle="1" w:styleId="ConsPlusNormal0">
    <w:name w:val="ConsPlusNormal"/>
    <w:link w:val="ConsPlusNormal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8"/>
      <w:lang w:eastAsia="ru-RU"/>
    </w:rPr>
  </w:style>
  <w:style w:type="paragraph" w:customStyle="1" w:styleId="a4">
    <w:name w:val="Стиль в законе"/>
    <w:basedOn w:val="a0"/>
    <w:uiPriority w:val="99"/>
    <w:rsid w:val="008411E1"/>
    <w:pPr>
      <w:spacing w:before="120" w:line="360" w:lineRule="auto"/>
      <w:ind w:firstLine="851"/>
      <w:jc w:val="both"/>
    </w:pPr>
  </w:style>
  <w:style w:type="paragraph" w:styleId="a5">
    <w:name w:val="Body Text Indent"/>
    <w:basedOn w:val="a0"/>
    <w:link w:val="a6"/>
    <w:uiPriority w:val="99"/>
    <w:rsid w:val="008411E1"/>
    <w:pPr>
      <w:spacing w:after="120"/>
      <w:ind w:left="283"/>
    </w:pPr>
    <w:rPr>
      <w:rFonts w:eastAsia="Calibri"/>
      <w:sz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8411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411E1"/>
    <w:pPr>
      <w:spacing w:before="75" w:after="75"/>
    </w:pPr>
    <w:rPr>
      <w:rFonts w:ascii="Arial" w:hAnsi="Arial" w:cs="Arial"/>
      <w:color w:val="000000"/>
      <w:sz w:val="20"/>
    </w:rPr>
  </w:style>
  <w:style w:type="paragraph" w:styleId="a">
    <w:name w:val="List Bullet"/>
    <w:basedOn w:val="a0"/>
    <w:uiPriority w:val="99"/>
    <w:rsid w:val="008411E1"/>
    <w:pPr>
      <w:numPr>
        <w:numId w:val="1"/>
      </w:numPr>
    </w:pPr>
  </w:style>
  <w:style w:type="character" w:customStyle="1" w:styleId="2">
    <w:name w:val="Основной текст (2)_"/>
    <w:link w:val="20"/>
    <w:uiPriority w:val="99"/>
    <w:locked/>
    <w:rsid w:val="008411E1"/>
    <w:rPr>
      <w:sz w:val="6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8411E1"/>
    <w:pPr>
      <w:widowControl w:val="0"/>
      <w:shd w:val="clear" w:color="auto" w:fill="FFFFFF"/>
      <w:spacing w:line="1238" w:lineRule="exact"/>
      <w:jc w:val="both"/>
    </w:pPr>
    <w:rPr>
      <w:rFonts w:asciiTheme="minorHAnsi" w:eastAsiaTheme="minorHAnsi" w:hAnsiTheme="minorHAnsi" w:cstheme="minorBidi"/>
      <w:sz w:val="6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6</cp:revision>
  <dcterms:created xsi:type="dcterms:W3CDTF">2022-01-21T04:27:00Z</dcterms:created>
  <dcterms:modified xsi:type="dcterms:W3CDTF">2022-02-09T01:38:00Z</dcterms:modified>
</cp:coreProperties>
</file>