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94" w:rsidRPr="00335F94" w:rsidRDefault="00335F94" w:rsidP="00335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335F94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286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F94" w:rsidRPr="00335F94" w:rsidRDefault="00335F94" w:rsidP="00335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35F94" w:rsidRPr="00335F94" w:rsidRDefault="00335F94" w:rsidP="00335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335F94" w:rsidRPr="00335F94" w:rsidRDefault="00335F94" w:rsidP="00335F94">
      <w:pPr>
        <w:spacing w:after="0" w:line="2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35F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ОЛЬГИНСКОГО МУНИЦИПАЛЬНОГО РАЙОНА</w:t>
      </w:r>
    </w:p>
    <w:p w:rsidR="00335F94" w:rsidRPr="00335F94" w:rsidRDefault="00335F94" w:rsidP="00335F94">
      <w:pPr>
        <w:spacing w:after="0" w:line="2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35F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ПРИМОРСКОГО КРАЯ</w:t>
      </w:r>
    </w:p>
    <w:p w:rsidR="00335F94" w:rsidRPr="00335F94" w:rsidRDefault="00335F94" w:rsidP="00335F94">
      <w:pPr>
        <w:spacing w:after="0" w:line="2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5F94" w:rsidRPr="00335F94" w:rsidRDefault="00335F94" w:rsidP="00335F94">
      <w:pPr>
        <w:spacing w:after="0" w:line="2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35F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335F94" w:rsidRPr="00335F94" w:rsidRDefault="00335F94" w:rsidP="0033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47"/>
        <w:gridCol w:w="4555"/>
        <w:gridCol w:w="509"/>
        <w:gridCol w:w="1174"/>
      </w:tblGrid>
      <w:tr w:rsidR="00335F94" w:rsidRPr="00335F94" w:rsidTr="00DE34E5">
        <w:trPr>
          <w:jc w:val="center"/>
        </w:trPr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5F94" w:rsidRPr="00335F94" w:rsidRDefault="008255B4" w:rsidP="00335F94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26 апреля </w:t>
            </w:r>
            <w:r w:rsidR="00335F94" w:rsidRPr="00335F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</w:t>
            </w:r>
            <w:r w:rsidR="00335F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335F94" w:rsidRPr="00335F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555" w:type="dxa"/>
            <w:shd w:val="clear" w:color="auto" w:fill="auto"/>
          </w:tcPr>
          <w:p w:rsidR="00335F94" w:rsidRPr="00335F94" w:rsidRDefault="00335F94" w:rsidP="00335F94">
            <w:pPr>
              <w:spacing w:after="0" w:line="240" w:lineRule="auto"/>
              <w:ind w:left="-29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5F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пгт Ольга</w:t>
            </w:r>
          </w:p>
        </w:tc>
        <w:tc>
          <w:tcPr>
            <w:tcW w:w="509" w:type="dxa"/>
            <w:shd w:val="clear" w:color="auto" w:fill="auto"/>
          </w:tcPr>
          <w:p w:rsidR="00335F94" w:rsidRPr="00335F94" w:rsidRDefault="00335F94" w:rsidP="0033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5F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5F94" w:rsidRPr="00335F94" w:rsidRDefault="008255B4" w:rsidP="00335F94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394</w:t>
            </w:r>
          </w:p>
        </w:tc>
      </w:tr>
    </w:tbl>
    <w:p w:rsidR="00335F94" w:rsidRPr="00335F94" w:rsidRDefault="00335F94" w:rsidP="00335F94">
      <w:pPr>
        <w:spacing w:after="120" w:line="240" w:lineRule="auto"/>
        <w:ind w:left="283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F94" w:rsidRPr="00335F94" w:rsidRDefault="00335F94" w:rsidP="00335F94">
      <w:pPr>
        <w:spacing w:after="120" w:line="240" w:lineRule="auto"/>
        <w:ind w:left="283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335F94" w:rsidRPr="00335F94" w:rsidTr="00DE34E5">
        <w:trPr>
          <w:trHeight w:val="667"/>
          <w:jc w:val="center"/>
        </w:trPr>
        <w:tc>
          <w:tcPr>
            <w:tcW w:w="9356" w:type="dxa"/>
          </w:tcPr>
          <w:p w:rsidR="008650BB" w:rsidRPr="008650BB" w:rsidRDefault="008650BB" w:rsidP="008650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отчета о результатах внешней проверки годовой бюджетной отчетности главных распорядителей бюджетных </w:t>
            </w:r>
          </w:p>
          <w:p w:rsidR="00335F94" w:rsidRPr="00335F94" w:rsidRDefault="008650BB" w:rsidP="0086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средств, получателей бюджетных средств Ольгинского муниципального района за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65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335F94" w:rsidRPr="00335F94" w:rsidRDefault="00335F94" w:rsidP="00335F9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5F94" w:rsidRPr="00335F94" w:rsidRDefault="00335F94" w:rsidP="00335F9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5F94" w:rsidRPr="00335F94" w:rsidRDefault="00335F94" w:rsidP="00335F9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5F94" w:rsidRPr="00335F94" w:rsidRDefault="00335F94" w:rsidP="00335F94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Обсудив отчет председателя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33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онтрольно-счетного органа о </w:t>
      </w:r>
      <w:r w:rsidR="008650BB" w:rsidRPr="0086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результатах внешней проверки годовой бюджетной отчетности главных распорядителей бюджетных средств, получателей бюджетных средств Ольгинского муниципального района за 202</w:t>
      </w:r>
      <w:r w:rsidR="0086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650BB" w:rsidRPr="0086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Дума Ольгинского муниципального района</w:t>
      </w:r>
    </w:p>
    <w:p w:rsidR="00335F94" w:rsidRPr="00335F94" w:rsidRDefault="00335F94" w:rsidP="00335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F94" w:rsidRPr="00335F94" w:rsidRDefault="00335F94" w:rsidP="0033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35F94" w:rsidRPr="00335F94" w:rsidRDefault="00335F94" w:rsidP="00335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BB" w:rsidRPr="008650BB" w:rsidRDefault="00335F94" w:rsidP="008650BB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8650BB" w:rsidRPr="0086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председателя контрольно-счетного органа о результатах внешней проверки годовой бюджетной отчетности главных распорядителей бюджетных средств, получателей бюджетных средств Ольгинского муниципального района за 202</w:t>
      </w:r>
      <w:r w:rsidR="0086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650BB" w:rsidRPr="0086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утвердить (прилагается).</w:t>
      </w:r>
    </w:p>
    <w:p w:rsidR="00335F94" w:rsidRPr="00335F94" w:rsidRDefault="008650BB" w:rsidP="008650BB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Решение вступает в силу с даты его принятия.</w:t>
      </w:r>
      <w:r w:rsidR="00335F94" w:rsidRPr="00335F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5F94" w:rsidRDefault="00335F94" w:rsidP="008650BB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BB" w:rsidRDefault="008650BB" w:rsidP="008650BB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BB" w:rsidRPr="00335F94" w:rsidRDefault="008650BB" w:rsidP="008650BB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F94" w:rsidRPr="00335F94" w:rsidRDefault="00335F94" w:rsidP="00335F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Ольгинского </w:t>
      </w:r>
    </w:p>
    <w:p w:rsidR="00335F94" w:rsidRPr="00335F94" w:rsidRDefault="00335F94" w:rsidP="00335F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335F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А.Е. Коротков</w:t>
      </w:r>
    </w:p>
    <w:p w:rsidR="00335F94" w:rsidRPr="00335F94" w:rsidRDefault="00335F94" w:rsidP="00335F94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F94" w:rsidRPr="00335F94" w:rsidRDefault="00335F94" w:rsidP="00335F94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F94" w:rsidRDefault="00BE625D" w:rsidP="00BE6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332EC" w:rsidRDefault="00B332EC" w:rsidP="00BE6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</w:p>
    <w:p w:rsidR="00B332EC" w:rsidRDefault="00B332EC" w:rsidP="00BE6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2EC" w:rsidRDefault="00B332EC" w:rsidP="00BE6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2EC" w:rsidRDefault="00B332EC" w:rsidP="00BE6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25D" w:rsidRDefault="00B332EC" w:rsidP="00BE6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ПРИЛОЖЕНИЕ</w:t>
      </w:r>
    </w:p>
    <w:p w:rsidR="00BE625D" w:rsidRPr="008650BB" w:rsidRDefault="00BE625D" w:rsidP="00BE6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Pr="008650BB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335F94" w:rsidRPr="008650BB" w:rsidRDefault="00335F94" w:rsidP="00335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0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650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650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650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650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8650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Ольгинского муниципального района</w:t>
      </w:r>
    </w:p>
    <w:p w:rsidR="00335F94" w:rsidRPr="008650BB" w:rsidRDefault="00B332EC" w:rsidP="00335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 w:rsidR="00825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</w:t>
      </w:r>
      <w:r w:rsidR="00335F94" w:rsidRPr="008650B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8650BB" w:rsidRPr="008650B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255B4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 394</w:t>
      </w:r>
    </w:p>
    <w:p w:rsidR="00335F94" w:rsidRPr="00335F94" w:rsidRDefault="00335F94" w:rsidP="00BE62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0BB" w:rsidRPr="00C45504" w:rsidRDefault="008650BB" w:rsidP="00865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ОТЧЕТ № 2</w:t>
      </w:r>
    </w:p>
    <w:p w:rsidR="008650BB" w:rsidRPr="00C45504" w:rsidRDefault="008650BB" w:rsidP="00B332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результатам внешней проверки годовой бюджетной</w:t>
      </w:r>
      <w:r w:rsidR="00B332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455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отчетности главных распорядителей бюджетных средств,</w:t>
      </w:r>
      <w:r w:rsidR="00B332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455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получателей бюджетных средств Ольгинского</w:t>
      </w:r>
      <w:r w:rsidR="00B332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455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 за 2021 год</w:t>
      </w:r>
    </w:p>
    <w:p w:rsidR="008650BB" w:rsidRPr="00C45504" w:rsidRDefault="008650BB" w:rsidP="00865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25 марта 2022 г.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пгт Ольга</w:t>
      </w:r>
    </w:p>
    <w:p w:rsidR="008650BB" w:rsidRPr="00C45504" w:rsidRDefault="008650BB" w:rsidP="0086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Основание для проведения проверки: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157, 264.4 Бюджетного Кодекса РФ, статья 9 Федерального закона от 07.02.2011г. № 6-ФЗ «Об общих принципах организации и деятельности контрольно-счетных органов субъектов РФ и муниципальных образований», Положение о Контрольно-счетном органе Ольгинского муниципального района, утвержденное Решением Думы Ольгинского муниципального района от 07.09.2021 № 101-НПА, Положение о бюджетном устройстве, бюджетном процессе и межбюджетных отношениях в Ольгинском муниципальном районе, утвержденное Решением Думы Ольгинского муниципального района от 15.12.2016 № 398 , план работы Контрольно-счетного органа Ольгинского муниципального района на 2022 год.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проверки: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Определение полноты и достоверности годовой бюджетной отчетности (состав, обоснованность, достоверность, полнота отражения показателей в формах отчетности, соответствие данных о стоимости активов, обязательств, внутри документальные и междокументальные контрольные соотношения показателей бюджетной отчетности), представленной главными распорядителями бюджетных средств Ольгинского муниципального района (далее - ГРБС), получателями бюджетных средств (далее – ПБС), соответствия сводной бюджетной отчетности ГРБС, ПБС требованиям бюджетного законодательства. Организация ведомственного финансового контроля. Использование результатов проверки годовой бюджетной отчетности для проведения внешней проверки 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годового отчета и выдаче Заключения по исполнению бюджета Ольгинского муниципального района за 2021 год.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Объекты проверки: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МБУ дополнительного образования «Ольгинский центр детского творчества»;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МБУ дополнительного образования «Детская школа искусств»;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3. МБУ «Ольгинская спортивная школа»;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4. МБУ Редакция газеты «Заветы Ленина»;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5. МКУ «Хозяйственное управление администрации Ольгинского муниципального района»;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6. МКУ Культура и библиотеки Ольгинского района;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7. МКУ «Ольгинский отдел народного образования»;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8. МКУ «Единая дежурная диспетчерская служба администрации Ольгинского муниципального района»;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9. Дума Ольгинского муниципального района;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10. Контрольно-счетный орган Ольгинского муниципального района (далее КСО ОМР);</w:t>
      </w:r>
    </w:p>
    <w:p w:rsidR="008650BB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11. Администрация Ольгинского муниципального района.</w:t>
      </w:r>
    </w:p>
    <w:p w:rsidR="00B332EC" w:rsidRDefault="00B332EC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2EC" w:rsidRPr="00C45504" w:rsidRDefault="00B332EC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Предмет контроля: 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Годовая бюджетная отчетность, представленная ГРБС и ПБС по формам, установленным Инструкцией "О порядке составления и представления годовой, квартальной и месячной отчетности об исполнении бюджетов бюджетной системы Российской Федерации", утвержденной приказом Министерства финансов Российской Федерации от 28.12.2010 № 191н (далее – Инструкция №191н), Инструкцией "О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учреждений", утвержденной приказом Министерства финансов РФ от 25.03.2011 № 33н (далее – Инструкция № 33н), нормативные правовые акты, регулирующие бюджетные правоотношения в Ольгинском муниципальном районе в 2021 году.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Проверяющие: 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КСО ОМР Поколода А.А., главный инспектор КСО ОМР Межерицкая К.Н.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Проверяемый период: 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 проведения внешней проверки: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камерально.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Сроки проведения контрольного мероприятия 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- с 19 января по 15 марта 2022 г.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внешней проверки: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статье 264.4 Бюджетного кодекса Российской Федерации и части 92 Положения о бюджетном устройстве, бюджетном процессе и межбюджетных отношениях в Ольгинском муниципальном районе (утв. Решением Думы Ольгинского муниципального района от 15.12.2016 № 398) годовой отчет об исполнении бюджета Ольгинского муниципального района перед его рассмотрением в представительном органе подлежит внешней проверке, которая проводится в 2 этапа: 1 этап – внешняя проверка бюджетной отчетности главных распорядителей бюджетных 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средств; 2 этап – подготовка Заключения на годовой отчет об исполнении бюджета.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годовой бюджетной отчетности определен п. 11.1. Инструкции № 191н, п. 12 Инструкции № 33н.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Годовая отчетность ГРБС и ПБС за 2021 год представлена в Контрольно-счетный орган Ольгинского муниципального района с отметкой о получении бюджетной отчетности финансовым органом администрации Ольгинского муниципального района и сформирована в составе форм отчетности, предусмотренной Инструкциями № 191н и № 33н. Практически все главные распорядители (получатели) бюджетных средств не обеспечили полноту состава бюджетной отчетности. Годовая отчетность МБУ дополнительного образования «Детская школа искусств» после исправлений представлена повторно 07.02.2022.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проверки являлось обеспечение уверенности в том, что бюджетная отчетность ГРБС и ПБС не содержит существенных искажений, которые бы оказали влияние на достоверность консолидированной бюджетной отчетности об исполнении бюджета ОМР за отчетный год.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Внешняя проверка бюджетной отчетности в текущем году проведена камерально. В ходе проверки исследованы полнота и достоверность представленной отчетности, ее соответствие требованиям инструкциям № 191н и № 33н. Проверена правильность заполнения отчетных форм, соответствие плановых показателей, указанных в отчетности, показателям, утвержденным решением о бюджете на соответствующий финансовый год с учетом изменений, внесенных в ходе его исполнения, внутренняя согласованность соответствующих форм отчетности (соблюдение внутри документальных и междокументных контрольных соотношений), использование бюджетных средств на цели связанные с осуществлением возложенных на ГРБС и ПБС задач и функций, другие вопросы.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внешней проверки КСО ОМР оформлено 12 актов (по каждому главному распорядителю и получателю средств бюджета Ольгинского муниципального района, по МБУ дополнительного образования «Детская школа искусств» оформлено  два акта) и установлено, что требования приказа Минфина РФ от 6 декабря 2010 года № 162н "Об утверждении плана счетов бюджетного учета и инструкции по его применению", Инструкции по применению плана счетов бухгалтерского учета бюджетных учреждений, утвержденной приказом Министерства финансов РФ от 16.12.2010 г. № 174н и Инструкций № 191н и № 33н, в целом соблюдались, а показатели годовой бюджетной отчетности в основном достоверны.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при проведении внешней проверки КСО ОМР выявлены отдельные нарушения и недостатки, допущенные ГРБС и ПБС при составлении и представлении бюджетной отчетности за 2021 год, которые могли повлиять на достоверность бюджетной отчетности ГРБС и ПБС и в целом сводную бюджетную отчетность об исполнении районного бюджета, снижают прозрачность и информативность отчетов ГРБС и ПБС, а также свидетельствует о ненадлежащем качестве их подготовки, том числе: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650BB" w:rsidRPr="00C45504" w:rsidRDefault="008650BB" w:rsidP="008650B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1. В МБУ дополнительного образования «Ольгинский центр детского творчества»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Проверкой установлено: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отчете о финансовых результатах деятельности формы № 0503721 представлены данные о результатах деятельности учреждений при исполнении бюджета за 2021 год.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 за 2021 год составили 4287858,57 руб., расходы – 4623651,33 руб., чистый операционный результат – минус 335792,76 руб., операции с нефинансовыми активами – 62398,00 руб., операции с финансовыми активами – минус 231688,88 руб., операции с обязательствами – 166501,88 руб.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Финансовый результат по счетам баланса (ф. 0503730) соответствует идентичному показателю в отчете о финансовых результатах деятельности (ф. 0503721) и соответствует финансовому результату, отраженному в справке по заключению учреждением счетов бухгалтерского учета отчетного финансового года (ф. № 0503710).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Расчеты с учредителем по счету баланса (стр.480 гр.4 равна 362659,00 руб.) не соответствует идентичному показателю в ф. 0503768 (4) (стр.601+602+631+632+641+642+672+711+731+742+752+762=588888,00 руб.) </w:t>
      </w: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Сумма расхождения составляет 226229,00 руб.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(наличие особо ценного имущества на начало года).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справке о наличии имущества и обязательств на забалансовых счетах ф.0503730 по строке 210 гр.6. «Основные средства в эксплуатации, всего» (приносящая доход деятельность) отсутствует показатель в сумме 14500,00 руб. указанный по строке 850 гр.4 ф.0503768 (КВФО 2+7).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Показатель по строке 850 гр.4 ф.0503768 (КВФО 4) «Основные средства в эксплуатации, всего» (субсидии на выполнение государственного (муниципального) задания) не соответствует показателю, указанному в справке по забалансовым счетам по строке 210 гр.5 ф.0503730. </w:t>
      </w: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Сумма расхождения составляет 14500,00 руб.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контрольным соотношениям к показателям бюджетной отчетности данный уровень ошибки является блокирующим, предоставление отчетности невозможно до ее устранения.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Исправлено во время проведения проверки. 24 января 2022 года представлена Справка о наличии имущества и обязательств на забалансовых счетах (ф. 0503730), с отражением показателей по строке 210 в гр.6 на сумму 14500,00 руб. и уменьшением гр.5 по стр.210 на эту же сумму и уточнение в ф. 0503768(4) в р.2 «Недвижимое и особо ценное имущество учреждения» по строке 602 гр.4 на сумму 226229,00 руб.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Контрольно-счетным органом проведена сверка исполнения назначений по доходам, отраженных в формах № 0503737 с данными бюджета Ольгинского муниципального района.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сверки расхождений не установлено.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2021 год объем доходов учреждения (согласно форме № 0503737) составил 4130000,00 руб. при плане 4147000,00 руб., что составляет 99,59 процентов от плановых назначений. В том числе субсидии 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выполнение государственного (муниципального) задания 4100000,00 руб., финансовое обеспечение составило 4100000,00 руб. исполнение- 100,0%; субсидия на иные цели - 47000,0 руб., исполнена в размере 30000,0 руб., что составило 63,83%. Финансирование расходов осуществлялось в пределах выделенных ассигнований. Утвержденные плановые назначения по расходам и фактическое исполнение соответствуют направлениям и суммам доходов.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показателей по строке 010 в Отчете (ф. 0503737) соответствует сумме строк 0200 и 1400 Отчета (ф. 0503723).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сведениях о дебиторской и кредиторской задолженности учреждения (ф. 0503769) по видам деятельности и видам задолженности не установлено расхождений в суммах, отраженных в Балансе государственного (муниципального) учреждения (ф. 0503730).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01.01.2021 и на 01.01.2022г кредиторская задолженность отсутствует.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Дебиторская задолженность на 01.01.2022 г. составляет 3681,03 рублей. Данная дебиторская задолженность образовалась в результате проведенных перерасчетов ПАО «Ростелеком» за услуги связи. Причина перерасчета услуг- переезд в арендованное помещение.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данным, отраженным в сведениях о дебиторской и кредиторской задолженности учреждения (форма № 0503769) просроченной дебиторской и кредиторской задолженности Учреждение не имеет.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45504">
        <w:rPr>
          <w:rFonts w:ascii="Times New Roman" w:eastAsia="Calibri" w:hAnsi="Times New Roman" w:cs="Times New Roman"/>
          <w:sz w:val="26"/>
          <w:szCs w:val="26"/>
        </w:rPr>
        <w:t xml:space="preserve">В нарушение п. 69 Инструкции № 33н   в сведениях по дебиторской и кредиторской задолженности учреждения (ф. 0503769) не заполнены показатели </w:t>
      </w:r>
      <w:hyperlink r:id="rId8" w:history="1">
        <w:r w:rsidRPr="00C45504">
          <w:rPr>
            <w:rFonts w:ascii="Times New Roman" w:eastAsia="Calibri" w:hAnsi="Times New Roman" w:cs="Times New Roman"/>
            <w:sz w:val="26"/>
            <w:szCs w:val="26"/>
          </w:rPr>
          <w:t>граф 12</w:t>
        </w:r>
      </w:hyperlink>
      <w:r w:rsidRPr="00C45504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hyperlink r:id="rId9" w:history="1">
        <w:r w:rsidRPr="00C45504">
          <w:rPr>
            <w:rFonts w:ascii="Times New Roman" w:eastAsia="Calibri" w:hAnsi="Times New Roman" w:cs="Times New Roman"/>
            <w:sz w:val="26"/>
            <w:szCs w:val="26"/>
          </w:rPr>
          <w:t>14 раздела 1</w:t>
        </w:r>
      </w:hyperlink>
      <w:r w:rsidRPr="00C4550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C45504">
        <w:rPr>
          <w:rFonts w:ascii="Times New Roman" w:eastAsia="Calibri" w:hAnsi="Times New Roman" w:cs="Times New Roman"/>
          <w:b/>
          <w:sz w:val="26"/>
          <w:szCs w:val="26"/>
        </w:rPr>
        <w:t>Данное нарушение носит систематический характер.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 год начислен резерв предстоящих расходов в сумме 648716,06 руб., в том числе резерв на оплату отпусков – 648716,06 руб.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сверке данных отраженных в форме № 0503768 и данных Баланса в части движения нефинансовых активов по всем видам деятельности расхождений не установлено.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введением в действие с 01.01.2021 года приказа Минфина РФ от 15.11.2019 года №181н Федерального стандарта «Нематериальные активы» в январе 2021 года проведена инвентаризация нематериальных активов по образовательному учреждению. По результату инвентаризации определены объекты нематериальных активов в соответствии с их установленными критериями, а также срок их использования. На счет 111,61 «Право пользования программным обеспечением и базами данных» поставлен на учет сайт образовательного учреждения на сумму 20000,0 рублей. Списано со счета 401,50 «Расходы будущих периодов» право пользования неисключительными правами на сумму 7500,0 рублей.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внешней проверки годовой бухгалтерской отчетности контрольно-счетным органом в адрес МБУ дополнительного образования «Ольгинский центр детского творчества» направлено представление № 01-16/01 от 25.01.2022 с указанием выявленных нарушений,  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требованием принять меры по устранению данных нарушений и представить в  срок до 28 января 2022 г. в финансовый отдел и Контрольно-счетному органу Ольгинского муниципального района Сведения по дебиторской и кредиторской задолженности учреждения (ф. 0503769) с заполнением всех показателей, предусмотренных Инструкцией 33н. 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МБУ дополнительного образования «Ольгинский центр детского творчества» 26.01.2022 представило в КСО ОМР Сведения по дебиторской и кредиторской задолженности учреждения (ф. 0503769) заполненные в соответствии с требованиями, предусмотренными Инструкцией 33н.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Проведенная внешняя проверка годовой бюджетной отчетности </w:t>
      </w: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(с учетом внесенных исправлений)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дает основания полагать, что отчетность Учреждения достоверна. В отчетности соблюдены общие правила и достоверность составления бюджетной отчетности согласно Инструкции № 33н.</w:t>
      </w:r>
    </w:p>
    <w:p w:rsidR="008650BB" w:rsidRPr="00C45504" w:rsidRDefault="008650BB" w:rsidP="008650B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5504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 xml:space="preserve">2. </w:t>
      </w: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МБУ дополнительного образования «Детская школа искусств»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Проверкой установлено: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отчете о финансовых результатах деятельности формы № 0503721 представлены данные о результатах деятельности Учреждения за 2021 год.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 по бюджетной деятельности за 2021 год составили 8759395,34 руб.,  в том числе по деятельности с целевыми средствами 504010,18 руб., по государственному заданию 7147860,16 руб., по приносящей доход деятельности 1107525,00 руб. Расходы за 2021 год составили 8381335,86 руб., в том числе по деятельности с целевыми средствами 378728,18 руб., по государственному заданию 6932902,91 руб., по приносящей доход деятельности 1069704,77 руб. Чистый операционный результат 378059,48 руб. Операции с нефинансовыми активами 20921,81 руб. Операции с финансовыми активами 56198,59 руб. операции с обязательствами минус 300939,08 руб.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результат по счетам баланса (ф. 0503730) соответствует идентичному показателю в отчете о финансовых результатах деятельности (ф. 0503721).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Движение финансовых активов и обязательств по счетам баланса (стр.340 (гр.10-гр.6) - стр.550 (гр.10-гр.6)= 357137,67 руб. не соответствует идентичному показателю ф.0503721 (410- (показатели по счету 0 304 06 000 ф.0503710 гр. (2-3+4-5))-(показатели по счету 0 304 04 000 ф.0503710 гр.(2-3+4-5)). </w:t>
      </w: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Сумма расхождения составляет 125282 руб.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контрольным соотношениям к показателям бюджетной отчетности данный уровень ошибки является блокирующим, предоставление отчетности невозможно до ее устранения.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принятых к учету ранее не учтенных объектов по ф.0503768 (в разрезе КВФО) гр.7 (стр.010+070+080+110+140+150+170+190+230+250+260 +290+320) = 0 не соответствует данным ф.0503710 по счету 040110199 =467241,71 руб. </w:t>
      </w: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Сумма расхождения составляет 467241,71 руб.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Согласно контрольным соотношениям к показателям бюджетной отчетности данный уровень ошибки является предупреждающий- представление отчетности возможно, но выявленные ошибки контроля подлежат раскрытию в текстовой части Пояснительной записки.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Проведение дальнейшей проверки нецелесообразно, так как выявленные обстоятельства при проведении внешней проверке годовой бухгалтерской отчетности дают основания полагать, что отчетность Учреждения не достоверна.</w:t>
      </w:r>
    </w:p>
    <w:p w:rsidR="008650BB" w:rsidRPr="00C45504" w:rsidRDefault="008650BB" w:rsidP="008650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Представленная отчетность свидетельствует об отсутствии должного учета в Учреждении.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Дальнейшая проверка бухгалтерской отчетности при несопоставимости показателей бессмысленна, в связи с чем, в адрес МБУ дополнительного образования «Детская школа искусств» направлено представление № 01-16/02 от 31.01.2022, с указанием привести бухгалтерскую отчетность в соответствие с требованиями, изложенными в Инструкции 33н. В срок до 07 февраля 2022 г. уточненную бухгалтерскую отчетность, сформированную, в соответствии с требованиями Инструкции № 33н, предоставить в финансовый отдел и КСО ОМР для повторной проверки.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повторной внешней проверки уточненная бухгалтерская отчетность представлена 07.02.2022. Отметка о принятии бухгалтерской отчетности финансовым органом имеется.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отчету о финансовых результатах деятельности (форма № 0503721) доходы по бюджетной деятельности за 2021 год составили 8786153,63 руб.,  в том числе по государственному заданию 7174618,45 руб., по приносящей доход деятельности 1107525,00 руб. Расходы за 2021 год составили 8408094,15 руб., в том числе по государственному заданию 6959661,20  руб., по приносящей доход деятельности 1069704,77руб. Чистый операционный результат  378059,48 руб. Операции с нефинансовыми активами 20921,81 руб. Операции с финансовыми активами  25173,59 руб. операции с обязательствами минус 331964,08 руб.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строк 320, 321, 322 Отчета о финансовых результатах формы № 0503721 соответствуют показателям графы 5, 8 формы № 0503768 "Сведения о движении нефинансовых активов учреждения".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Строка 570 (гр. 10 - гр. 6) Баланса (финансовый результат экономического субъекта) соответствует идентичному показателю в форме № 0503721 "Отчет о финансовых результатах" (стр. 300 гр. 7) и составляет 378059,48 руб.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отражаются в балансе государственного (муниципального) учреждения (ф. 0503730) в разрезе следующих видов финансового обеспечения (деятельности):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субсидий на иные цели;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субсидий на выполнение государственного (муниципального) задания;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собственных доходов учреждения.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Сумма остатков на счетах в финансовом органе во форме 0503779 (ВФО 2) соответствует идентичному показателю на начало и на конец года в балансе (ф. 0503730) в части приносящей доход деятельности.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Контрольно-счетным органом Ольгинского муниципального района проведена сверка исполнения назначений по доходам, отраженных в формах № 0503737 с данными бюджета Ольгинского муниципального района.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сверки расхождений не установлено.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2021 год по приносящей доход деятельности утверждены плановые назначения по доходам в размере 1034916,73 руб., исполнение составило 1063125,00 руб., процент исполнения – 102,73. Плановые назначения по расходам утверждены в сумме 1053425,52 руб.; исполнение плановых назначений по расходам в сумме – 1053425,52 руб., процент исполнения –100,00. Финансирование расходов осуществлялось в пределах выделенных ассигнований.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назначения по субсидии на выполнение государственного (муниципального) задания по доходам и расходам в суммах 6666213,00 руб. исполнены на 6666212,03 руб., процент исполнения составил 99,99.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назначения по субсидии на иные цели по доходам и расходам в суммах 504010,18 руб. исполнены на 504010,18 руб., процент исполнения составил 100.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Балансовая стоимость принятого к учету недвижимого и особо ценного движимого имущества (ф. 0503768 (4)) на начало года превышает остаток по счету 021006000 «Расчеты с учредителем» (ф.0503730 стр.480 гр.4). </w:t>
      </w: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Сумма расхождения- 160351,83 руб.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Балансовая стоимость принятого к учету недвижимого и особо ценного движимого имущества (ф. 0503768 (4)) на конец года превышает остаток по счету 021006000 «Расчеты с учредителем» (ф.0503730 стр.480 гр.8). Сумма расхождения- 160351,83 руб.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контрольным соотношениям к показателям бюджетной отчетности данный уровень ошибки является блокирующим, предоставление отчетности невозможно до ее устранения.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Исправлено во время проведения проверки. 11 февраля 2022 года представлен уточненный баланс государственного (муниципального) учреждения (ф.0503730).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форме бухгалтерской отчетности № 0503768 составленной по имуществу в оперативном управлении показатели соответствуют данным уточненного баланса формы № 0503730.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кредиторской задолженности по состоянию на 01.01.2021 составляла 98367,20 руб. По состоянию на 01.01.2022 года кредиторская задолженность уменьшилась на 32232,20 руб. и составила 66135,00 рублей (переплата по родительской плате по счету 0 20531 000 «Расчеты с плательщиками доходов от оказания платных услуг» в сумме 66135,00рублей).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Сумма дебиторской задолженности по состоянию на 01.01.2021 составляла 36525,08 руб. По состоянию на 01.01.2022 дебиторская задолженность увеличилась на 15474,11 руб. и составила 51999,19 рублей, в том числе: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-220531000 «Расчеты с плательщиками доходов от оказания платных услуг» 28875,00 рублей;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-220623000 «Расчеты по авансам по коммунальным услугам» в сумме 23124,19 рублей авансовые платежи Филиал ПАО «ДЭК» Дальэнергосбыт Кавалеровское отделение за декабрь месяц будут зачтены в январе 2022 года.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п.69 Инструкции № 33н   в сведениях по дебиторской и кредиторской задолженности учреждения (ф. 0503169 (2)) не заполнен показатель графы 12 раздела 1.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повторной внешней проверки годовой бухгалтерской отчетности контрольно-счетным органом в адрес МБУ дополнительного образования «Детская школа искусств» направлено представление № 01-16/07 от 11.02.2022 с указанием выявленных нарушений,  требованием принять меры по устранению данных нарушений и представить в  срок до 15 февраля 2022 г. в финансовый отдел и Контрольно-счетному органу Ольгинского муниципального района Сведения по дебиторской и кредиторской задолженности учреждения (ф. 0503769) с заполнением всех показателей, предусмотренных Инструкцией 33н. 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МБУ дополнительного образования «Детская школа искусств» 14.02.2022 представило в КСО ОМР Сведения по дебиторской и кредиторской задолженности учреждения (ф. 0503769) заполненные в соответствии с требованиями, предусмотренными Инструкцией 33н.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Проведенная повторная внешняя проверка годовой бюджетной отчетности </w:t>
      </w: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(с учетом внесенных исправлений)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дает основания полагать, что отчетность Учреждения достоверна. В отчетности соблюдены общие правила и достоверность составления бюджетной отчетности согласно Инструкции № 33н.</w:t>
      </w:r>
    </w:p>
    <w:p w:rsidR="008650BB" w:rsidRPr="00C45504" w:rsidRDefault="008650BB" w:rsidP="008650B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В МБУ «Ольгинская спортивная школа»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Проверкой установлено: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отчете о финансовых результатах деятельности формы № 0503721 представлены данные о результатах деятельности учреждений при исполнении бюджета за 2021 год.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по бюджетной деятельности за 2021 год составили 9049061,09 руб., в том числе по государственному заданию 7232601,98 руб., по приносящей доход деятельности 39600,00 руб., по деятельности с целевыми средствами 1776859,11 руб.  Расходы за 2021 год составили 4518692,39 руб., в том числе по государственному заданию 4484209,39 руб., по деятельности с целевыми средствами 34483,00 руб.  Чистый операционный результат 4530368,70 руб. Операции с нефинансовыми активами 4526621,10 руб. Операции с финансовыми активами 3747,60 руб., операции с обязательствами 0,00 руб.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Финансовый результат по счетам баланса (ф. 0503730) по стр.570 (гр.10-гр.6) 4553959,59 руб., не соответствует идентичному показателю в 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отчете о финансовых результатах деятельности (ф. 0503721) (300 - (показатели по счету 0 304 06 000 ф. 0503710 гр. (2-3+4-5)) - (показатели по счету 0 304 04 000 ф. 0503710 гр. (2-3+4-5)) 4530368,70 руб. </w:t>
      </w: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Разница 23590,89 рублей.</w:t>
      </w:r>
    </w:p>
    <w:p w:rsidR="008650BB" w:rsidRPr="00C45504" w:rsidRDefault="008650BB" w:rsidP="008650BB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C45504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Согласно контрольным соотношениям </w:t>
      </w:r>
      <w:r w:rsidRPr="00C45504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к показателям бюджетной отчетности данный уровень ошибки является блокирующим, предоставление отчетности невозможно до ее устранения.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Исправлено во время проведения проверки. 31 января 2022 года представлены уточненные Баланс государственного (муниципального) учреждения (ф. 0503730) и Отчет о финансовых результатах деятельности учреждения (ф.0503721).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Контрольно-счетным органом Ольгинского муниципального района проведена сверка исполнения назначений по доходам, отраженных в формах № 0503737 с данными бюджета Ольгинского муниципального района.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сверки расхождений не установлено.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2021 год объем доходов учреждения (по видам деятельности) согласно форме № 0503737 составил 9049061,09 руб. при плане 9098050,00 руб., что составляет 99,46 процентов от плановых назначений. В том числе субсидии на иные цели 1776859,11 руб., субсидии на выполнение государственного (муниципального) задания 7232601,98 руб., по приносящей доход деятельности 39600,00 руб.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показателей по строке 010 в Отчете (ф. 0503737) соответствует сумме строк 0200 и 1400 Отчета (ф. 0503723).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учреждения (всего), отраженные по строке 200 (гр. 5 + гр. 6 + гр. 7) «Отчета об исполнении учреждением плана его финансово-хозяйственной деятельности» (ф. № 0503737) по всем видам финансового обеспечения (39600,00 + 1776859,11 + 7232601,98 = 9049061,09 руб.) соответствует идентичному показателю, отраженному по строке 9000 графы 7 «Отчета о движении денежных средств учреждения» </w:t>
      </w:r>
      <w:hyperlink r:id="rId10" w:anchor="XA00MCC2N1" w:tgtFrame="_self" w:history="1">
        <w:r w:rsidRPr="00C4550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(ф. № 0503723)</w:t>
        </w:r>
      </w:hyperlink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(9049061,09 руб.)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sz w:val="26"/>
          <w:szCs w:val="26"/>
        </w:rPr>
        <w:t xml:space="preserve">Движение финансовых активов и обязательств по счетам баланса, отраженные по строке 340 (гр.10-гр.6) - строка 550 (гр.10-гр.6) 27338,49 рублей не соответствует идентичному показателю ф.0503721 гр.7 (строка 410 - (показатели по счету 0 304 06 000 ф. 0503710 гр. (2-3+4-5)) - (показатели по счету 0 304 04 000 ф. 0503710 гр. (2-3+4-5)) равному 3747,60 рублей. </w:t>
      </w:r>
      <w:r w:rsidRPr="00C45504">
        <w:rPr>
          <w:rFonts w:ascii="Times New Roman" w:eastAsia="TimesNewRomanPSMT" w:hAnsi="Times New Roman" w:cs="Times New Roman"/>
          <w:b/>
          <w:sz w:val="26"/>
          <w:szCs w:val="26"/>
        </w:rPr>
        <w:t>Сумма расхождения составляет 23590,89 рублей.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sz w:val="26"/>
          <w:szCs w:val="26"/>
        </w:rPr>
        <w:t xml:space="preserve">Согласно контрольным соотношениям </w:t>
      </w: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>к показателям бюджетной отчетности данный уровень ошибки является блокирующим, предоставление отчетности невозможно до ее устранения.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>Исправлено во время проведения проверки. 31 января 2022 года представлены уточненные Баланс государственного (муниципального) учреждения (ф. 0503730) и Отчет о финансовых результатах деятельности учреждения (ф.0503721).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 xml:space="preserve">Балансовая стоимость принятого к учету недвижимого и особо ценного движимого имущества ф.0503768(4) гр.4 (стр.601+602+631+632+641+642 + </w:t>
      </w: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lastRenderedPageBreak/>
        <w:t xml:space="preserve">672+711+731+742+752+762=18520222,88руб.) превышает остаток имущества по счету 021006000 «Расчеты с учредителем» ф. 0503730 стр. 480 гр.4 (13354460,76 руб.) на </w:t>
      </w:r>
      <w:r w:rsidRPr="00C45504">
        <w:rPr>
          <w:rFonts w:ascii="Times New Roman" w:eastAsia="TimesNewRomanPSMT" w:hAnsi="Times New Roman" w:cs="Times New Roman"/>
          <w:b/>
          <w:bCs/>
          <w:sz w:val="26"/>
          <w:szCs w:val="26"/>
        </w:rPr>
        <w:t>5165762,12 рублей.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>Согласно контрольным соотношениям к показателям бюджетной отчетности данный уровень ошибки является блокирующим, предоставление отчетности невозможно до ее устранения.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>Исправлено во время проведения проверки. 31 января 2022 года представлены уточненные Сведения о движении нефинансовых активов учреждения (ф.0503768 (4)).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 xml:space="preserve">Балансовая стоимость принятого к учету недвижимого и особо ценного движимого имущества ф.0503768(4) гр.11 (стр.601+602+631+632+641+642 + 672+711+731+742+752+762=0+ 16342089,55 + (-2178133,33) +0 +0 +0 +0 +0= 14163956,22 руб.) превышает остаток имущества по счету 021006000 «Расчеты с учредителем» ф.0503730 стр. 480 гр.8 (13354460,76 руб.) на </w:t>
      </w:r>
      <w:r w:rsidRPr="00C45504">
        <w:rPr>
          <w:rFonts w:ascii="Times New Roman" w:eastAsia="TimesNewRomanPSMT" w:hAnsi="Times New Roman" w:cs="Times New Roman"/>
          <w:b/>
          <w:bCs/>
          <w:sz w:val="26"/>
          <w:szCs w:val="26"/>
        </w:rPr>
        <w:t>809495,46</w:t>
      </w: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 xml:space="preserve"> </w:t>
      </w:r>
      <w:r w:rsidRPr="00C45504">
        <w:rPr>
          <w:rFonts w:ascii="Times New Roman" w:eastAsia="TimesNewRomanPSMT" w:hAnsi="Times New Roman" w:cs="Times New Roman"/>
          <w:b/>
          <w:bCs/>
          <w:sz w:val="26"/>
          <w:szCs w:val="26"/>
        </w:rPr>
        <w:t>рублей.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>Согласно контрольным соотношениям к показателям бюджетной отчетности данный уровень ошибки является блокирующим, предоставление отчетности невозможно до ее устранения.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>Исправлено во время проведения проверки. 31 января 2022 года представлены уточненные Сведения о движении нефинансовых активов учреждения (ф.0503768 (4)).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 xml:space="preserve">Сумма показателей по строке 592 в ф. 0503737 (гр.5+гр.6+гр.7) равной 39600 не соответствует сумме строк 4220 и 4320 с обратным знаком ф.0503723 (гр.4). </w:t>
      </w:r>
      <w:r w:rsidRPr="00C45504">
        <w:rPr>
          <w:rFonts w:ascii="Times New Roman" w:eastAsia="TimesNewRomanPSMT" w:hAnsi="Times New Roman" w:cs="Times New Roman"/>
          <w:b/>
          <w:bCs/>
          <w:sz w:val="26"/>
          <w:szCs w:val="26"/>
        </w:rPr>
        <w:t>Сумма расхождения составляет 39600 рублей.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 xml:space="preserve">Согласно контрольным соотношениям к показателям бюджетной отчетности данный уровень ошибки является предупреждающий- представление отчетности возможно, но выявленные ошибки контроля подлежат раскрытию в текстовой части Пояснительной записки. Данная сумма (39600 руб.) отражена в Пояснительной записке как пожертвование, которое было использовано на закупку спортивного инвентаря.  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 xml:space="preserve">Показатель изменения остатков денежных средств в Отчете   ф. 0503737 (23590,89 руб.) не соответствует изменению остатков в Отчете ф.0503723. </w:t>
      </w:r>
      <w:r w:rsidRPr="00C45504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Сумма расхождения составляет 23590,89 рублей. 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 xml:space="preserve">Согласно контрольным соотношениям к показателям бюджетной отчетности данный уровень ошибки является предупреждающий- представление отчетности возможно. 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 xml:space="preserve">Исправлено во время проведения проверки. 31 января 2022 года представлен уточненный Отчет об исполнении учреждением плана его финансово-хозяйственной деятельности (ф.0503737 (5). 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 xml:space="preserve">Остаток по счетам 0 205 00 000, 0 209 00 000 в ф.0503769 (4) (кредиторская задолженность) (0,00 руб.) не соответствует идентичному показателю балансе ф.0503730 стр.470 гр.8 (на конец года). </w:t>
      </w:r>
      <w:r w:rsidRPr="00C45504">
        <w:rPr>
          <w:rFonts w:ascii="Times New Roman" w:eastAsia="TimesNewRomanPSMT" w:hAnsi="Times New Roman" w:cs="Times New Roman"/>
          <w:b/>
          <w:bCs/>
          <w:sz w:val="26"/>
          <w:szCs w:val="26"/>
        </w:rPr>
        <w:t>Сумма расхождения – 25398,02 рублей.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>Согласно контрольным соотношениям к показателям бюджетной отчетности данный уровень ошибки является блокирующим, предоставление отчетности невозможно до ее устранения.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lastRenderedPageBreak/>
        <w:t xml:space="preserve">Исправлено во время проведения проверки. 31 января 2022 года представлены уточненные сведения по дебиторской и кредиторской задолженности учреждения (ф.0503769 (4). 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 xml:space="preserve">Начисленные расходы по КОСГУ 271 в ф.0503710 в сумме 4365926,79 рублей не соответствуют начисленным расходам в ф.0503721 КОСГУ 271 гр.7 в сумме 4389517,68 рублей. </w:t>
      </w:r>
      <w:r w:rsidRPr="00C45504">
        <w:rPr>
          <w:rFonts w:ascii="Times New Roman" w:eastAsia="TimesNewRomanPSMT" w:hAnsi="Times New Roman" w:cs="Times New Roman"/>
          <w:b/>
          <w:bCs/>
          <w:sz w:val="26"/>
          <w:szCs w:val="26"/>
        </w:rPr>
        <w:t>Расхождения составили 23590,89 рублей.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>Согласно контрольным соотношениям к показателям бюджетной отчетности данный уровень ошибки является блокирующим, предоставление отчетности невозможно до ее устранения.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 xml:space="preserve">Исправлено во время проведения проверки. 31 января 2022 года представлена уточненная Справка по заключению учреждением счетов бухгалтерского учета отчетного финансового года (ф.0503710).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01.01.2021года кредиторская задолженность отсутствовала.  На 01.01.2022 года кредиторская задолженность составляет 1,00 рубль. Кредиторская задолженность за счет недоплаты по договору подряда из-за округления начислений по НДФЛ.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Дебиторская задолженность по состоянию на 01.01.2021 года составляла 27809,86 рублей. По состоянию на 01.01.2022 года дебиторская задолженность увеличилась на 29146,62 руб. и составила 56956,48 руб., в том числе просроченная дебиторская задолженность составила 27809,86 руб. В Пояснительной записке к балансу учреждения дебиторская задолженность на 01.01.2022 года указана в сумме 27809,86 рублей. Таким образом, </w:t>
      </w: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расхождения 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 данными отраженными в Пояснительной записке и ф. 0503769 (дебиторская задолженность) КФО 4 (гр.9 итого по синтетическому коду счета) </w:t>
      </w: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составили 29146,62 рублей.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Дебиторская задолженность образовалась в результате проведенных перерасчетов платы за негативное воздействие на окружающую среду и переплаты страховых взносов в Фонд обязательного медицинского страхований.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2022 год начислены резервы предстоящих расходов в сумме 400477,70 руб., в том числе резерв на оплату отпусков – 399989,70 руб., </w:t>
      </w:r>
      <w:r w:rsidRPr="00C45504">
        <w:rPr>
          <w:rFonts w:ascii="Times New Roman" w:hAnsi="Times New Roman" w:cs="Times New Roman"/>
          <w:sz w:val="26"/>
          <w:szCs w:val="26"/>
        </w:rPr>
        <w:t>резерв расходов по платежам в бюджет - 488,00 руб.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5504">
        <w:rPr>
          <w:rFonts w:ascii="Times New Roman" w:eastAsia="Calibri" w:hAnsi="Times New Roman" w:cs="Times New Roman"/>
          <w:sz w:val="26"/>
          <w:szCs w:val="26"/>
        </w:rPr>
        <w:t xml:space="preserve">В нарушение п. 69 Инструкции № 33н   в сведениях по дебиторской и кредиторской задолженности учреждения (ф. 0503769) КФО 4 не заполнены показатели </w:t>
      </w:r>
      <w:hyperlink r:id="rId11" w:history="1">
        <w:r w:rsidRPr="00C45504">
          <w:rPr>
            <w:rFonts w:ascii="Times New Roman" w:eastAsia="Calibri" w:hAnsi="Times New Roman" w:cs="Times New Roman"/>
            <w:sz w:val="26"/>
            <w:szCs w:val="26"/>
          </w:rPr>
          <w:t>граф 12</w:t>
        </w:r>
      </w:hyperlink>
      <w:r w:rsidRPr="00C45504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hyperlink r:id="rId12" w:history="1">
        <w:r w:rsidRPr="00C45504">
          <w:rPr>
            <w:rFonts w:ascii="Times New Roman" w:eastAsia="Calibri" w:hAnsi="Times New Roman" w:cs="Times New Roman"/>
            <w:sz w:val="26"/>
            <w:szCs w:val="26"/>
          </w:rPr>
          <w:t>14 раздела 1</w:t>
        </w:r>
      </w:hyperlink>
      <w:r w:rsidRPr="00C4550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п.9 Инструкции 33н перед составлением годовой бухгалтерской отчетности в 2021 году не проводилась инвентаризации активов и обязательств.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внешней проверки годовой бухгалтерской отчетности Контрольно-счетным органом в адрес МБУ «Ольгинская спортивная школа» направлено представление № 01-16/03 от 02.02.2022 с указанием выявленных нарушений,  требованием принять меры по устранению данных нарушений и представить в  срок до 28 января 2022 г. в финансовый отдел и Контрольно-счетному органу Ольгинского муниципального района Сведения по дебиторской и кредиторской задолженности учреждения (ф. 0503769) с заполнением всех показателей, предусмотренных 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Инструкцией 33н и уточненную Пояснительную записку к балансу учреждения с учетом замечаний Контрольно-счетного органа Ольгинского муниципального района.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МБУ «Ольгинская спортивная школа» 07.02.2022 представило в КСО ОМР уточненную Пояснительную записку и Сведения по дебиторской и кредиторской задолженности учреждения (ф. 0503769) заполненные в соответствии с требованиями, предусмотренными Инструкцией 33н.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Проведенная внешняя проверка годовой бюджетной отчетности (с учетом внесенных исправлений) дает основания полагать, что отчетность Учреждения достоверна. В отчетности соблюдены общие правила и достоверность составления бюджетной отчетности согласно Инструкции № 33н.</w:t>
      </w:r>
    </w:p>
    <w:p w:rsidR="008650BB" w:rsidRPr="00C45504" w:rsidRDefault="008650BB" w:rsidP="008650B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5504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 xml:space="preserve"> В МБУ</w:t>
      </w:r>
      <w:r w:rsidRPr="00C45504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Редакция газеты «Заветы Ленина».</w:t>
      </w:r>
    </w:p>
    <w:p w:rsidR="008650BB" w:rsidRPr="00C45504" w:rsidRDefault="008650BB" w:rsidP="008650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Проверкой установлено:</w:t>
      </w:r>
    </w:p>
    <w:p w:rsidR="008650BB" w:rsidRPr="00C45504" w:rsidRDefault="008650BB" w:rsidP="008650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п. 56 Инструкции № 33н Учреждением в составе бухгалтерской отчетности представлены «Сведения о результатах деятельности учреждения по исполнению государственного (муниципального) задания» (форма № 0503762). </w:t>
      </w:r>
      <w:r w:rsidRPr="00C455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Приказом Минфина РФ от 16.10.2019 № 166н входившая в раздел 2 пояснительной записки форма № 0503762, исключена из состава пояснительной записки.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Данное нарушение носит систематический характер.</w:t>
      </w:r>
    </w:p>
    <w:p w:rsidR="008650BB" w:rsidRPr="00C45504" w:rsidRDefault="008650BB" w:rsidP="008650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п. 56 Инструкции № 33н   в разделе 5 Пояснительной записки в перечне форм отчетности, не включенных в состав бухгалтерской отчетности учреждения в виду отсутствия числовых значений показателей, указаны "Сведения о количестве обособленных подразделений" (ф. 0503761).</w:t>
      </w: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455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Предоставление данной формы отменено приказом Минфина от 30.01.2020 № 11н.</w:t>
      </w: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Данное нарушение носит систематический характер.</w:t>
      </w:r>
    </w:p>
    <w:p w:rsidR="008650BB" w:rsidRPr="00C45504" w:rsidRDefault="008650BB" w:rsidP="008650BB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504">
        <w:rPr>
          <w:sz w:val="26"/>
          <w:szCs w:val="26"/>
        </w:rPr>
        <w:t>В отчете о финансовых результатах деятельности формы № 0503721 представлены данные о результатах деятельности Учреждения по исполнению бюджета за 2021 год.</w:t>
      </w:r>
    </w:p>
    <w:p w:rsidR="008650BB" w:rsidRPr="00C45504" w:rsidRDefault="008650BB" w:rsidP="008650BB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504">
        <w:rPr>
          <w:sz w:val="26"/>
          <w:szCs w:val="26"/>
        </w:rPr>
        <w:t xml:space="preserve">Доходы по бюджетной деятельности за 2021 год составили 5438371,35,00 руб.,  в том числе по деятельности с целевыми средствами 1416200,00 руб., по государственному заданию 3471100,00 руб., по приносящей доход деятельности  551071,35 руб. Расходы за 2021 год составили 5334751,86 руб., в том числе по деятельности с целевыми средствами 1222271,00 руб., по государственному заданию 3536420,70  руб., по приносящей доход деятельности 576060,16 руб. Чистый операционный результат 103619,49 руб. Операции с нефинансовыми активами 128608,30 руб. Операции с финансовыми активами  минус 24988,81 руб. операции с обязательствами – 0,00 руб. </w:t>
      </w:r>
    </w:p>
    <w:p w:rsidR="008650BB" w:rsidRPr="00C45504" w:rsidRDefault="008650BB" w:rsidP="008650BB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504">
        <w:rPr>
          <w:sz w:val="26"/>
          <w:szCs w:val="26"/>
        </w:rPr>
        <w:t xml:space="preserve">Строка 570 (гр. 10 - гр. 6) Баланса (финансовый результат экономического субъекта) соответствует идентичному показателю в форме № 0503721 "Отчет о финансовых результатах" (стр. 300 гр. 7) и соответствует финансовому результату, отраженному в справке по заключению </w:t>
      </w:r>
      <w:r w:rsidRPr="00C45504">
        <w:rPr>
          <w:sz w:val="26"/>
          <w:szCs w:val="26"/>
        </w:rPr>
        <w:lastRenderedPageBreak/>
        <w:t>счетов бухгалтерского учета отчетного финансового года (форма № 0503710) и составляет 103619,49 руб.</w:t>
      </w:r>
    </w:p>
    <w:p w:rsidR="008650BB" w:rsidRPr="00C45504" w:rsidRDefault="008650BB" w:rsidP="008650BB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504">
        <w:rPr>
          <w:sz w:val="26"/>
          <w:szCs w:val="26"/>
        </w:rPr>
        <w:t>Контрольно-счетным органом Ольгинского муниципального района проведена сверка исполнения назначений по доходам, отраженных в формах № 0503737 с данными бюджета Ольгинского муниципального района.</w:t>
      </w:r>
    </w:p>
    <w:p w:rsidR="008650BB" w:rsidRPr="00C45504" w:rsidRDefault="008650BB" w:rsidP="008650BB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504">
        <w:rPr>
          <w:sz w:val="26"/>
          <w:szCs w:val="26"/>
        </w:rPr>
        <w:t>В результате сверки расхождений не установлено.</w:t>
      </w:r>
    </w:p>
    <w:p w:rsidR="008650BB" w:rsidRPr="00C45504" w:rsidRDefault="008650BB" w:rsidP="008650BB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504">
        <w:rPr>
          <w:sz w:val="26"/>
          <w:szCs w:val="26"/>
        </w:rPr>
        <w:t>На 2021 год поступление денежных средств от оказания платных услуг в плане финансово-хозяйственной деятельности запланировано в размере 551 071,35 руб., остаток денежных средств на начало 2021 года составил 24 988,81 руб., фактически поступило 551 071,35 руб., освоено 576 060,16 руб., исполнено 100%.</w:t>
      </w:r>
    </w:p>
    <w:p w:rsidR="008650BB" w:rsidRPr="00C45504" w:rsidRDefault="008650BB" w:rsidP="008650BB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504">
        <w:rPr>
          <w:sz w:val="26"/>
          <w:szCs w:val="26"/>
        </w:rPr>
        <w:t>Плановые назначения по субсидии на выполнение государственного (муниципального) задания по доходам утверждены в сумме 3471100,00 руб., исполнение составило 3471100,00 руб., процент исполнения – 100,00 процентов. Плановые назначения по расходам утверждены в сумме 3471100,00 руб., исполнение плановых назначений по расходам в сумме – 3471100,00 руб., процент исполнения – 100,00.</w:t>
      </w:r>
    </w:p>
    <w:p w:rsidR="008650BB" w:rsidRPr="00C45504" w:rsidRDefault="008650BB" w:rsidP="008650BB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504">
        <w:rPr>
          <w:sz w:val="26"/>
          <w:szCs w:val="26"/>
        </w:rPr>
        <w:t>Плановые назначения по субсидии на иные цели по доходам утверждены в сумме 1416200,00 руб., исполнение составило 1416200,00 руб., процент исполнения – 100,00 процентов. Плановые назначения по расходам утверждены в сумме 1416200,00 руб., исполнение плановых назначений по расходам в сумме – 1416200,00 руб., процент исполнения – 100,00.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504">
        <w:rPr>
          <w:rFonts w:ascii="Times New Roman" w:hAnsi="Times New Roman" w:cs="Times New Roman"/>
          <w:sz w:val="26"/>
          <w:szCs w:val="26"/>
        </w:rPr>
        <w:t>При сверке данных отраженных в форме № 0503768 и данных Баланса в части движения нефинансовых активов по всем видам деятельности расхождений не установлено.</w:t>
      </w:r>
    </w:p>
    <w:p w:rsidR="008650BB" w:rsidRPr="00C45504" w:rsidRDefault="008650BB" w:rsidP="008650BB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504">
        <w:rPr>
          <w:sz w:val="26"/>
          <w:szCs w:val="26"/>
        </w:rPr>
        <w:t xml:space="preserve">В сведениях о дебиторской и кредиторской задолженности учреждения (ф. 0503769) по видам деятельности и видам задолженности не установлено расхождений в суммах, отраженных в Балансе государственного (муниципального) учреждения (ф. 0503730). </w:t>
      </w:r>
    </w:p>
    <w:p w:rsidR="008650BB" w:rsidRPr="00C45504" w:rsidRDefault="008650BB" w:rsidP="008650BB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504">
        <w:rPr>
          <w:sz w:val="26"/>
          <w:szCs w:val="26"/>
        </w:rPr>
        <w:t xml:space="preserve">Дебиторская задолженность по состоянию на 01.01.2021 и на 01.01.2022 отсутствует. </w:t>
      </w:r>
    </w:p>
    <w:p w:rsidR="008650BB" w:rsidRPr="00C45504" w:rsidRDefault="008650BB" w:rsidP="008650BB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504">
        <w:rPr>
          <w:sz w:val="26"/>
          <w:szCs w:val="26"/>
        </w:rPr>
        <w:t xml:space="preserve">Кредиторская задолженность по состоянию на 01.01.2021 и на 01.01.2022 отсутствует. </w:t>
      </w:r>
    </w:p>
    <w:p w:rsidR="008650BB" w:rsidRPr="00C45504" w:rsidRDefault="008650BB" w:rsidP="008650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504">
        <w:rPr>
          <w:rFonts w:ascii="Times New Roman" w:hAnsi="Times New Roman" w:cs="Times New Roman"/>
          <w:sz w:val="26"/>
          <w:szCs w:val="26"/>
        </w:rPr>
        <w:t xml:space="preserve">В нарушение п. 69 Инструкции № 33н   в сведениях по дебиторской и кредиторской задолженности учреждения (ф. 0503769) не заполнены показатели по счету 0 401 60 000 "Резервы предстоящих расходов" </w:t>
      </w:r>
      <w:hyperlink r:id="rId13" w:history="1">
        <w:r w:rsidRPr="00C45504">
          <w:rPr>
            <w:rFonts w:ascii="Times New Roman" w:hAnsi="Times New Roman" w:cs="Times New Roman"/>
            <w:sz w:val="26"/>
            <w:szCs w:val="26"/>
          </w:rPr>
          <w:t>графы 12</w:t>
        </w:r>
      </w:hyperlink>
      <w:r w:rsidRPr="00C45504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Pr="00C45504">
          <w:rPr>
            <w:rFonts w:ascii="Times New Roman" w:hAnsi="Times New Roman" w:cs="Times New Roman"/>
            <w:sz w:val="26"/>
            <w:szCs w:val="26"/>
          </w:rPr>
          <w:t xml:space="preserve"> раздела 1</w:t>
        </w:r>
      </w:hyperlink>
      <w:r w:rsidRPr="00C455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hAnsi="Times New Roman" w:cs="Times New Roman"/>
          <w:sz w:val="26"/>
          <w:szCs w:val="26"/>
        </w:rPr>
        <w:t>Исправлено во время проведения проверки. 04 февраля 2022 года представлены уточненные Сведения по дебиторской и кредиторской задолженности учреждения (ф. 0503769).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результатам внешней проверки годовой бухгалтерской отчетности Контрольно-счетным органом Ольгинского муниципального района в адрес МБУ 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Редакция газеты «Заветы Ленина» направлено представление № 01-16/04 от 04.02.2022, с указанием</w:t>
      </w:r>
      <w:r w:rsidRPr="00C455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выявленных нарушений, и </w:t>
      </w:r>
      <w:r w:rsidRPr="00C4550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требованием представить в срок до 07 февраля 2022 г 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финансовый отдел и Контрольно-счетному органу Ольгинского муниципального района Пояснительную записку к балансу учреждения с учетом замечаний КСО ОМР.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МБУ 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Редакция газеты «Заветы Ленина» 04.02.2022 представило в КСО ОМР Пояснительную записку, оформленную в соответствии с требованиями, изложенными в пункте 56 Инструкции № 33н.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Проведенная внешняя проверка годовой бухгалтерской отчетности </w:t>
      </w: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(с учетом внесенных исправлений)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дает основания полагать, что отчетность Учреждения достоверна. В отчетности соблюдены общие правила и достоверность составления бюджетной отчетности согласно Инструкции № 33н.</w:t>
      </w:r>
    </w:p>
    <w:p w:rsidR="008650BB" w:rsidRPr="00C45504" w:rsidRDefault="008650BB" w:rsidP="008650B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5504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>5. В МКУ «Хозяйственное управление администрации</w:t>
      </w:r>
      <w:r w:rsidRPr="00C45504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 </w:t>
      </w: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Ольгинского муниципального района»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Проверкой установлено:</w:t>
      </w:r>
    </w:p>
    <w:p w:rsidR="008650BB" w:rsidRPr="00C45504" w:rsidRDefault="008650BB" w:rsidP="008650BB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504">
        <w:rPr>
          <w:sz w:val="26"/>
          <w:szCs w:val="26"/>
        </w:rPr>
        <w:t xml:space="preserve">По данным отчета о финансовых результатах деятельности формы № 0503121 расходы по бюджетной деятельности составили 21252341,09 руб., что не соответствует данным справки по заключению счетов бюджетного учета формы №0503110 (21231350,94 руб.). </w:t>
      </w:r>
      <w:r w:rsidRPr="00C45504">
        <w:rPr>
          <w:b/>
          <w:sz w:val="26"/>
          <w:szCs w:val="26"/>
        </w:rPr>
        <w:t>Сумма расхождений составила 20990,15 рублей.</w:t>
      </w:r>
      <w:r w:rsidRPr="00C45504">
        <w:rPr>
          <w:sz w:val="26"/>
          <w:szCs w:val="26"/>
        </w:rPr>
        <w:t xml:space="preserve"> Исправлено во время проведения проверки. 7 февраля 2022 года представлены уточненный отчет о финансовых результатах деятельности (формы № 0503121) и справка по заключению счетов бюджетного учета (формы №0503110), где сумма расходов по бюджетной деятельности составила 21 438 373,36 рублей.</w:t>
      </w:r>
    </w:p>
    <w:p w:rsidR="008650BB" w:rsidRPr="00C45504" w:rsidRDefault="008650BB" w:rsidP="008650BB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504">
        <w:rPr>
          <w:sz w:val="26"/>
          <w:szCs w:val="26"/>
        </w:rPr>
        <w:t xml:space="preserve">Чистый операционный результат согласно </w:t>
      </w:r>
      <w:r w:rsidRPr="00C45504">
        <w:rPr>
          <w:b/>
          <w:sz w:val="26"/>
          <w:szCs w:val="26"/>
        </w:rPr>
        <w:t>уточненному</w:t>
      </w:r>
      <w:r w:rsidRPr="00C45504">
        <w:rPr>
          <w:sz w:val="26"/>
          <w:szCs w:val="26"/>
        </w:rPr>
        <w:t xml:space="preserve"> отчету о финансовых результатах деятельности (форма №0503121), представленному 7 февраля 2022 года, составил минус 21 438 373,36 рублей. Операции с нефинансовыми активами составили минус 762 472,95 руб. </w:t>
      </w:r>
    </w:p>
    <w:p w:rsidR="008650BB" w:rsidRPr="00C45504" w:rsidRDefault="008650BB" w:rsidP="008650BB">
      <w:pPr>
        <w:pStyle w:val="a6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C45504">
        <w:rPr>
          <w:sz w:val="26"/>
          <w:szCs w:val="26"/>
        </w:rPr>
        <w:t xml:space="preserve">Операции с финансовыми активами и обязательствами по ф.0503130 не соответствуют ф.0503121 (гр.4). </w:t>
      </w:r>
      <w:r w:rsidRPr="00C45504">
        <w:rPr>
          <w:b/>
          <w:sz w:val="26"/>
          <w:szCs w:val="26"/>
        </w:rPr>
        <w:t xml:space="preserve">Сумма расхождения составила 186032,27 руб. 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sz w:val="26"/>
          <w:szCs w:val="26"/>
        </w:rPr>
        <w:t xml:space="preserve">Согласно контрольным соотношениям </w:t>
      </w: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>к показателям бюджетной отчетности данный уровень ошибки является блокирующим, предоставление отчетности невозможно до ее устранения.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>Исправлено во время проведения проверки. 7 февраля 2022 года представлен уточненный отчет о финансовых результатах (ф.0503121).</w:t>
      </w:r>
    </w:p>
    <w:p w:rsidR="008650BB" w:rsidRPr="00C45504" w:rsidRDefault="008650BB" w:rsidP="008650BB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504">
        <w:rPr>
          <w:sz w:val="26"/>
          <w:szCs w:val="26"/>
        </w:rPr>
        <w:t>Согласно данным Отчета ф. 0503127 объем бюджетных назначений соответствует данным утвержденной бюджетной росписи с учетом изменений на отчетную дату и составил в сумме 20756268,58 руб., расходы бюджета в 2021 году составили в сумме 20193547,32руб. (процент исполнения по расходам 97,29, не исполнено на 562721,26 руб.). Фактов финансирования расходов сверх утверждённых бюджетом ассигнований не установлено.</w:t>
      </w:r>
    </w:p>
    <w:p w:rsidR="008650BB" w:rsidRPr="00C45504" w:rsidRDefault="008650BB" w:rsidP="008650BB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504">
        <w:rPr>
          <w:sz w:val="26"/>
          <w:szCs w:val="26"/>
        </w:rPr>
        <w:t xml:space="preserve">Исполнение по источникам финансирования дефицита (р.3 формы № 0503127) составило 20124605,38 руб. по строке 810 (графа 5) "Изменение остатков по расчетам с органами, организующими исполнение бюджета" за счет уменьшения счетов расчетов (кредитовый остаток счета </w:t>
      </w:r>
      <w:r w:rsidRPr="00C45504">
        <w:rPr>
          <w:sz w:val="26"/>
          <w:szCs w:val="26"/>
        </w:rPr>
        <w:lastRenderedPageBreak/>
        <w:t>1 304 05 000) на 20193547,32 руб. и увеличения счетов расчетов (дебетовый остаток счета 1 210 02 000) на 68941,94 руб.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504">
        <w:rPr>
          <w:rFonts w:ascii="Times New Roman" w:hAnsi="Times New Roman" w:cs="Times New Roman"/>
          <w:sz w:val="26"/>
          <w:szCs w:val="26"/>
        </w:rPr>
        <w:t xml:space="preserve">В ходе проверки установлено несоответствие итоговых строк финансирования дефицита бюджета форм 0503164 и 0503127 </w:t>
      </w:r>
      <w:r w:rsidRPr="00C45504">
        <w:rPr>
          <w:rFonts w:ascii="Times New Roman" w:hAnsi="Times New Roman" w:cs="Times New Roman"/>
          <w:b/>
          <w:sz w:val="26"/>
          <w:szCs w:val="26"/>
        </w:rPr>
        <w:t>на 68941,94 руб.</w:t>
      </w:r>
      <w:r w:rsidRPr="00C45504">
        <w:rPr>
          <w:rFonts w:ascii="Times New Roman" w:hAnsi="Times New Roman" w:cs="Times New Roman"/>
          <w:sz w:val="26"/>
          <w:szCs w:val="26"/>
        </w:rPr>
        <w:t xml:space="preserve">     (дебетовый остаток счета 1 210 02 000).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sz w:val="26"/>
          <w:szCs w:val="26"/>
        </w:rPr>
        <w:t xml:space="preserve">Согласно контрольным соотношениям </w:t>
      </w: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>к показателям бюджетной отчетности данный уровень ошибки является блокирующим, предоставление отчетности невозможно до ее устранения.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>Исправлено во время проведения проверки. 07 февраля 2022 года представлен уточненный Отчет об исполнении бюджета (ф.0503127).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504">
        <w:rPr>
          <w:rFonts w:ascii="Times New Roman" w:hAnsi="Times New Roman" w:cs="Times New Roman"/>
          <w:sz w:val="26"/>
          <w:szCs w:val="26"/>
        </w:rPr>
        <w:t>В ходе проверки проведена сверка показателей отчетности по формам 0503127 и 0503164. Показатели форм по доходам и расходам не имеют расхождений.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504">
        <w:rPr>
          <w:rFonts w:ascii="Times New Roman" w:hAnsi="Times New Roman" w:cs="Times New Roman"/>
          <w:sz w:val="26"/>
          <w:szCs w:val="26"/>
        </w:rPr>
        <w:t>В ходе проверки бюджетные назначения по доходам и расходам, отраженные в формах № 0503127 и № 0503164 сверены с бюджетными назначениями, утвержденными решением о бюджете Ольгинского муниципального района на 2021 год, расхождений не установлено.</w:t>
      </w:r>
    </w:p>
    <w:p w:rsidR="008650BB" w:rsidRPr="00C45504" w:rsidRDefault="008650BB" w:rsidP="008650BB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504">
        <w:rPr>
          <w:sz w:val="26"/>
          <w:szCs w:val="26"/>
        </w:rPr>
        <w:t>Показатели нефинансовых активов, указанные в Балансе ф.0503130 по строке 010, 020, 080 в графах 5, 8 соответствуют аналогичным показателям, отраженным в Сведениях о движении нефинансовых активов ф.0503168 по строке 010, 050, 190 в графах 4, 11.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504">
        <w:rPr>
          <w:rFonts w:ascii="Times New Roman" w:hAnsi="Times New Roman" w:cs="Times New Roman"/>
          <w:sz w:val="26"/>
          <w:szCs w:val="26"/>
        </w:rPr>
        <w:t>Выбытие денежных средств, отраженное по строке 2100 Отчета о движении денежных средств (форма № 0503123) в сумме 20193547,32 руб. соответствует строке 200 графы 10 Отчета о бюджетных обязательствах (форма № 0503128).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 xml:space="preserve">Начисленные расходы по КОСГУ 211 в ф.0503110 не соответствуют начисленным расходам по данному КОСГУ в ф.0503121 </w:t>
      </w:r>
      <w:r w:rsidRPr="00C45504">
        <w:rPr>
          <w:rFonts w:ascii="Times New Roman" w:eastAsia="TimesNewRomanPSMT" w:hAnsi="Times New Roman" w:cs="Times New Roman"/>
          <w:b/>
          <w:bCs/>
          <w:sz w:val="26"/>
          <w:szCs w:val="26"/>
        </w:rPr>
        <w:t>на 79,87 руб.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sz w:val="26"/>
          <w:szCs w:val="26"/>
        </w:rPr>
        <w:t xml:space="preserve">Согласно контрольным соотношениям </w:t>
      </w: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>к показателям бюджетной отчетности данный уровень ошибки является блокирующим, предоставление отчетности невозможно до ее устранения.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>Исправлено во время проведения проверки. 07 февраля 2022 года представлена уточненная Справка по заключению счетов бюджетного учета отчетного финансового года (ф.0503110).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 xml:space="preserve">Начисленные расходы по КОСГУ 212 в ф.0503110 не соответствуют начисленным расходам по данному КОСГУ в ф. 0503121. </w:t>
      </w:r>
      <w:r w:rsidRPr="00C45504">
        <w:rPr>
          <w:rFonts w:ascii="Times New Roman" w:eastAsia="TimesNewRomanPSMT" w:hAnsi="Times New Roman" w:cs="Times New Roman"/>
          <w:b/>
          <w:bCs/>
          <w:sz w:val="26"/>
          <w:szCs w:val="26"/>
        </w:rPr>
        <w:t>Сумма расхождений составила 23500 руб.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sz w:val="26"/>
          <w:szCs w:val="26"/>
        </w:rPr>
        <w:t xml:space="preserve">Согласно контрольным соотношениям </w:t>
      </w: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>к показателям бюджетной отчетности данный уровень ошибки является блокирующим, предоставление отчетности невозможно до ее устранения.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>Исправлено во время проведения проверки. 07 февраля 2022 года представлена уточненная Справка по заключению счетов бюджетного учета отчетного финансового года (ф.0503110).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 xml:space="preserve">Начисленные расходы по КОСГУ 271 в ф. 0503110 не соответствую начисленным расходам по КОСГУ 271 в ф. 0503121. </w:t>
      </w:r>
      <w:r w:rsidRPr="00C45504">
        <w:rPr>
          <w:rFonts w:ascii="Times New Roman" w:eastAsia="TimesNewRomanPSMT" w:hAnsi="Times New Roman" w:cs="Times New Roman"/>
          <w:b/>
          <w:bCs/>
          <w:sz w:val="26"/>
          <w:szCs w:val="26"/>
        </w:rPr>
        <w:t>Сумма расхождения составила 2589,73 руб.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sz w:val="26"/>
          <w:szCs w:val="26"/>
        </w:rPr>
        <w:lastRenderedPageBreak/>
        <w:t xml:space="preserve">Согласно контрольным соотношениям </w:t>
      </w: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>к показателям бюджетной отчетности данный уровень ошибки является блокирующим, предоставление отчетности невозможно до ее устранения.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>Исправлено во время проведения проверки. 07 февраля 2022 года представлена уточненная Справка по заключению счетов бюджетного учета отчетного финансового года (ф.0503110).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 xml:space="preserve">Изменение остатков по расчетам с органами, организующими исполнение бюджетов в ф.0503110 не соответствует идентичному показателю в ф.0503127. </w:t>
      </w:r>
      <w:r w:rsidRPr="00C45504">
        <w:rPr>
          <w:rFonts w:ascii="Times New Roman" w:eastAsia="TimesNewRomanPSMT" w:hAnsi="Times New Roman" w:cs="Times New Roman"/>
          <w:b/>
          <w:bCs/>
          <w:sz w:val="26"/>
          <w:szCs w:val="26"/>
        </w:rPr>
        <w:t>Сумма расхождения составила 68941,94 руб.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sz w:val="26"/>
          <w:szCs w:val="26"/>
        </w:rPr>
        <w:t xml:space="preserve">Согласно контрольным соотношениям </w:t>
      </w: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>к показателям бюджетной отчетности данный уровень ошибки является блокирующим, предоставление отчетности невозможно до ее устранения.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</w:rPr>
        <w:t>Исправлено во время проведения проверки. 07 февраля 2022 года представлен уточненный Отчет об исполнении бюджета. (ф.0503127).</w:t>
      </w:r>
    </w:p>
    <w:p w:rsidR="008650BB" w:rsidRPr="00C45504" w:rsidRDefault="008650BB" w:rsidP="008650BB">
      <w:pPr>
        <w:pStyle w:val="a6"/>
        <w:spacing w:before="0" w:beforeAutospacing="0" w:after="0" w:afterAutospacing="0"/>
        <w:ind w:firstLine="709"/>
        <w:jc w:val="both"/>
        <w:rPr>
          <w:rStyle w:val="a7"/>
          <w:i w:val="0"/>
          <w:sz w:val="26"/>
          <w:szCs w:val="26"/>
        </w:rPr>
      </w:pPr>
      <w:r w:rsidRPr="00C45504">
        <w:rPr>
          <w:sz w:val="26"/>
          <w:szCs w:val="26"/>
        </w:rPr>
        <w:t xml:space="preserve">По данным Баланса и формы № 0503169 дебиторская задолженность по состоянию на 01.01.2021 составляла 185707,52 руб. </w:t>
      </w:r>
      <w:r w:rsidRPr="00C45504">
        <w:rPr>
          <w:rStyle w:val="a7"/>
          <w:i w:val="0"/>
          <w:sz w:val="26"/>
          <w:szCs w:val="26"/>
        </w:rPr>
        <w:t>По состоянию на 01.01.2022 дебиторская задолженность уменьшилась на 91170,48 руб. и составила 94537,04 руб. Просроченная дебиторская задолженность увеличилась на 1973,55 руб. и по состоянию на 01.01.2022 составила 55483,98 руб.</w:t>
      </w:r>
    </w:p>
    <w:p w:rsidR="008650BB" w:rsidRPr="00C45504" w:rsidRDefault="008650BB" w:rsidP="008650BB">
      <w:pPr>
        <w:pStyle w:val="a6"/>
        <w:spacing w:before="0" w:beforeAutospacing="0" w:after="0" w:afterAutospacing="0"/>
        <w:ind w:firstLine="709"/>
        <w:jc w:val="both"/>
        <w:rPr>
          <w:rStyle w:val="a7"/>
          <w:i w:val="0"/>
          <w:sz w:val="26"/>
          <w:szCs w:val="26"/>
        </w:rPr>
      </w:pPr>
      <w:r w:rsidRPr="00C45504">
        <w:rPr>
          <w:rStyle w:val="a7"/>
          <w:i w:val="0"/>
          <w:sz w:val="26"/>
          <w:szCs w:val="26"/>
        </w:rPr>
        <w:t>В нарушение п.152 Инструкции №191н в пояснительной записке в разделе 4 «Анализ показателей отчетности учреждения» не отражены пояснения причины увеличения на 01.01.2022 года просроченной дебиторской задолженности.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504">
        <w:rPr>
          <w:rFonts w:ascii="Times New Roman" w:hAnsi="Times New Roman" w:cs="Times New Roman"/>
          <w:sz w:val="26"/>
          <w:szCs w:val="26"/>
        </w:rPr>
        <w:t xml:space="preserve">В нарушение п. 167 Инструкции № 191н   в сведениях по дебиторской и кредиторской задолженности учреждения (ф. 0503169) (дебиторская задолженность)  не заполнены показатели </w:t>
      </w:r>
      <w:hyperlink r:id="rId15" w:history="1">
        <w:r w:rsidRPr="00C45504">
          <w:rPr>
            <w:rFonts w:ascii="Times New Roman" w:hAnsi="Times New Roman" w:cs="Times New Roman"/>
            <w:sz w:val="26"/>
            <w:szCs w:val="26"/>
          </w:rPr>
          <w:t>граф 12</w:t>
        </w:r>
      </w:hyperlink>
      <w:r w:rsidRPr="00C45504">
        <w:rPr>
          <w:rFonts w:ascii="Times New Roman" w:hAnsi="Times New Roman" w:cs="Times New Roman"/>
          <w:sz w:val="26"/>
          <w:szCs w:val="26"/>
        </w:rPr>
        <w:t xml:space="preserve"> - </w:t>
      </w:r>
      <w:hyperlink r:id="rId16" w:history="1">
        <w:r w:rsidRPr="00C45504">
          <w:rPr>
            <w:rFonts w:ascii="Times New Roman" w:hAnsi="Times New Roman" w:cs="Times New Roman"/>
            <w:sz w:val="26"/>
            <w:szCs w:val="26"/>
          </w:rPr>
          <w:t>14 раздела 1</w:t>
        </w:r>
      </w:hyperlink>
      <w:r w:rsidRPr="00C455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504">
        <w:rPr>
          <w:rFonts w:ascii="Times New Roman" w:hAnsi="Times New Roman" w:cs="Times New Roman"/>
          <w:sz w:val="26"/>
          <w:szCs w:val="26"/>
        </w:rPr>
        <w:t>По состоянию на 01.01.2021года кредиторская задолженность отсутствует.  По состоянию на 01.01.2022 года кредиторская задолженность составляет 29446,83 руб.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504">
        <w:rPr>
          <w:rFonts w:ascii="Times New Roman" w:hAnsi="Times New Roman" w:cs="Times New Roman"/>
          <w:sz w:val="26"/>
          <w:szCs w:val="26"/>
        </w:rPr>
        <w:t>На 2022 год начислен резерв предстоящих расходов в сумме 231883,44 руб., в том числе резерв на оплату отпусков – 231883,44 руб.</w:t>
      </w:r>
    </w:p>
    <w:p w:rsidR="008650BB" w:rsidRPr="00C45504" w:rsidRDefault="008650BB" w:rsidP="008650BB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504">
        <w:rPr>
          <w:sz w:val="26"/>
          <w:szCs w:val="26"/>
        </w:rPr>
        <w:t>Показатели дебиторской, кредиторской задолженности по состоянию на 01.01.2021, на 01.01.2022, отраженные в Балансе ф.0503130, соответствуют аналогичным показателям, указанным в Сведениях по дебиторской и кредиторской задолженности ф. 0503169.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504">
        <w:rPr>
          <w:rFonts w:ascii="Times New Roman" w:hAnsi="Times New Roman" w:cs="Times New Roman"/>
          <w:sz w:val="26"/>
          <w:szCs w:val="26"/>
        </w:rPr>
        <w:t>Согласно форме бюджетной отчетности № 0503168 составленной по имуществу в оперативном управлении показатели соответствуют данным баланса формы № 0503130.</w:t>
      </w:r>
    </w:p>
    <w:p w:rsidR="008650BB" w:rsidRPr="00C45504" w:rsidRDefault="008650BB" w:rsidP="008650BB">
      <w:pPr>
        <w:pStyle w:val="a6"/>
        <w:spacing w:before="0" w:beforeAutospacing="0" w:after="0" w:afterAutospacing="0"/>
        <w:ind w:firstLine="709"/>
        <w:jc w:val="both"/>
        <w:rPr>
          <w:rStyle w:val="a7"/>
          <w:i w:val="0"/>
          <w:sz w:val="26"/>
          <w:szCs w:val="26"/>
        </w:rPr>
      </w:pPr>
      <w:r w:rsidRPr="00C45504">
        <w:rPr>
          <w:rStyle w:val="a7"/>
          <w:i w:val="0"/>
          <w:sz w:val="26"/>
          <w:szCs w:val="26"/>
        </w:rPr>
        <w:t>Показатель строки 320 "Чистое поступление основных средств" отчета формы 0503121 (минус 755582,24 руб.) соответствует показателям формы 0503168 (строка 010 (графа 5 - графа 8) - строка 050 (графа 8) + строка 070 (графа 5 - графа 8) + строка 080 (графа 5 - графа 8) + строка 320 (графа 5 - графа 8) - строка 330 (графа 8) + строка 360 (графа 5 - графа 8) - строка 370 (графа 8) + строка 380 (графа 5 - графа 8)).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По результатам внешней проверки годовой бюджетной отчетности КСО ОМР в адрес МКУ «Хозяйственное управление администрации Ольгинского муниципального района» направлено представление № 01-16/06 от 09.02.2022 с указанием выявленных нарушений, и требованием принять меры по устранению данных нарушений и представить в  срок до 14.02.2022 в финансовый отдел и Контрольно-счетному органу Ольгинского муниципального района 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Пояснительную записку к балансу учреждения заполненную с учетом замечаний КСО ОМР и Сведения по дебиторской задолженности учреждения (ф. 0503769)  с  заполнением всех показателей, предусмотренных Инструкцией 191н.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МКУ «Хозяйственное управление администрации Ольгинского муниципального района» 10.02.2022 представило в КСО ОМР уточненную Пояснительную записку и Сведения по дебиторской и кредиторской задолженности учреждения (ф. 0503769) заполненные в соответствии с требованиями, предусмотренными Инструкцией 191н. 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Проведенная внешняя проверка годовой бюджетной отчетности </w:t>
      </w:r>
      <w:r w:rsidRPr="00C4550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(с учетом внесенных исправлений) </w:t>
      </w:r>
      <w:r w:rsidRPr="00C45504">
        <w:rPr>
          <w:rFonts w:ascii="Times New Roman" w:eastAsia="Calibri" w:hAnsi="Times New Roman" w:cs="Times New Roman"/>
          <w:sz w:val="26"/>
          <w:szCs w:val="26"/>
          <w:lang w:eastAsia="ru-RU"/>
        </w:rPr>
        <w:t>дает основания полагать, что отчетность Учреждения достоверна. В отчетности соблюдены контрольные соотношения, установленные Инструкцией № 191н и требованиями Министерства финансов Российской Федерации.</w:t>
      </w:r>
    </w:p>
    <w:p w:rsidR="008650BB" w:rsidRPr="001F5321" w:rsidRDefault="008650BB" w:rsidP="008650B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8650BB" w:rsidRPr="00C45504" w:rsidRDefault="008650BB" w:rsidP="008650B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</w:t>
      </w:r>
      <w:r w:rsidRPr="00C45504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>В МКУ Культура и библиотеки Ольгинского района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Проверкой установлено: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данным отчета о финансовых результатах деятельности (ф. 0503121) доходы Учреждения по бюджетной деятельности составили минус 3638480,91 руб. Расходы по бюджетной деятельности составили 39669127,42 руб. Чистый операционный результат составил минус 43307608,33 руб. Операции с нефинансовыми активами составили минус 4813902,18 руб. Операции с финансовыми активами составили минус 37914686,60 руб., операции с обязательствами составили 579019,55 руб.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сверке данных отраженных в отчете о финансовых результатах деятельности (форма № 0503121) с данными Баланса (форма № 0503130) и справки по заключению счетов бюджетного учета отчетного финансового года (форма № 0503110) расхождений не установлено.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Строка 570 (гр. 6 - гр.3) Баланса (финансовый результат экономического субъекта) соответствует идентичному показателю в форме № 0503110 "Справка по заключению счетов бюджетного учета отчетного финансового года" (стр. Итого гр.7-гр.6) и составляет минус 5507178,30 руб.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Сумма принятых к учету ранее не учтенных объектов ф.0503168 (384147,14 руб.) не соответствует данным ф.0503110 по счету 140110199 (365147,14 руб.). </w:t>
      </w:r>
      <w:r w:rsidRPr="00C4550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Сумма расхождений составила 19000 рублей.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C45504"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  <w:t>Согласно контрольным соотношениям к показателям бюджетной отчетности данный уровень ошибки является предупреждающий- представление отчетности возможно, но выявленные ошибки контроля подлежат раскрытию в текстовой части Пояснительной записки.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Исправлено во время проведения проверки. Данная сумма (19000 руб.) отражена в уточненной Пояснительной записке, представленной 16.02.2022, как принятая амортизация по безвозмездно полученному книжному фонду по счету 140110199.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данным Отчета ф. 0503127 объем бюджетных назначений соответствует данным утвержденной бюджетной росписи с учетом изменений на отчетную дату и составил в сумме 39781749,30 руб., расходы бюджета в 2021 году составили в сумме 38789641,72 руб.  (процент исполнения по расходам 97,51, не исполнено на 992107,58 руб.). Причины невыполнение плана за 2021 год: оплата работ по "факту" на основании актов выполненных работ (код причины - 10).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Фактов финансирования расходов сверх утверждённых бюджетом ассигнований не установлено. 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по источникам финансирования дефицита (раздел.3 формы № 0503127) составило 37800430,03 руб., в том числе за счет увеличения счетов расчетов (дебетовый остаток счета 1 210 02 000) на сумму - минус 989211,69 руб., уменьшения счетов расчетов (кредитовый остаток по счету 1 304 05 000) на сумму 38789641,72 руб.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по доходам и расходам бюджета, указанные в Отчете ф.0503127 по строкам 010 и 200 соответствуют аналогичным показателям, отраженным в Сведениях об исполнении бюджета ф. 0503164 по строкам 010 и 200. 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выбытия денежных средств, отраженная по строке 2100 Отчета о движении денежных средств (форма № 0503123), соответствует графе 10 (строка 200) Отчета о бюджетных обязательствах (форма № 0503128) и составляет соответственно 38789641,72 руб.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текстовой части Пояснительной записки Учреждения приведены сведения об исполнении мероприятий в рамках муниципальных программ «Развитие культуры Ольгинского района на 2021-2025 годы», «Поддержка коренных малочисленных народов Севера, Сибири и Дальнего Востока, проживающих на территории Ольгинского муниципального района» на 2020-2023 годы, «Профилактика терроризма и экстремизма на территории Ольгинского муниципального района» на 2021-2025 годы наименование мероприятий по исполнению программ (подпрограмм) отражены в полном объеме в форме № 0503166 «Сведения об исполнении мероприятий в рамках целевых программ». Вместе с тем, </w:t>
      </w:r>
      <w:r w:rsidRPr="00C455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выявлены расхождения между суммами, указанными в графе 4 «Утверждено бюджетной росписью с учетом изменений» формы №0503166 и в разделе 3 «Анализ отчета об исполнении бюджета субъектом бюджетной отчетности» Пояснительной записки (форма № 0503160)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таблица «Распределение бюджетных ассигнований по муниципальной программе МКУ Культура и библиотеки Ольгинского района и направлениям деятельности за 2021 год). 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3402"/>
        <w:gridCol w:w="2119"/>
      </w:tblGrid>
      <w:tr w:rsidR="008650BB" w:rsidRPr="00C45504" w:rsidTr="0032576B">
        <w:tc>
          <w:tcPr>
            <w:tcW w:w="1980" w:type="dxa"/>
          </w:tcPr>
          <w:p w:rsidR="008650BB" w:rsidRPr="00C45504" w:rsidRDefault="008650BB" w:rsidP="0032576B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45504">
              <w:rPr>
                <w:rFonts w:eastAsia="Times New Roman"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2126" w:type="dxa"/>
          </w:tcPr>
          <w:p w:rsidR="008650BB" w:rsidRPr="00C45504" w:rsidRDefault="008650BB" w:rsidP="0032576B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45504">
              <w:rPr>
                <w:rFonts w:eastAsia="Times New Roman"/>
                <w:sz w:val="26"/>
                <w:szCs w:val="26"/>
                <w:lang w:eastAsia="ru-RU"/>
              </w:rPr>
              <w:t xml:space="preserve">Плановые назначения (пояснительная </w:t>
            </w:r>
            <w:r w:rsidRPr="00C45504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записка ф.0503160)</w:t>
            </w:r>
          </w:p>
        </w:tc>
        <w:tc>
          <w:tcPr>
            <w:tcW w:w="3402" w:type="dxa"/>
          </w:tcPr>
          <w:p w:rsidR="008650BB" w:rsidRPr="00C45504" w:rsidRDefault="008650BB" w:rsidP="0032576B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45504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Плановые назначения (Сведения об исполнении мероприятий в рамках </w:t>
            </w:r>
            <w:r w:rsidRPr="00C45504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целевых программ гр.4 ф.0503166)</w:t>
            </w:r>
          </w:p>
        </w:tc>
        <w:tc>
          <w:tcPr>
            <w:tcW w:w="2119" w:type="dxa"/>
          </w:tcPr>
          <w:p w:rsidR="008650BB" w:rsidRPr="00C45504" w:rsidRDefault="008650BB" w:rsidP="0032576B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45504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Сумма расхождений</w:t>
            </w:r>
          </w:p>
        </w:tc>
      </w:tr>
      <w:tr w:rsidR="008650BB" w:rsidRPr="00C45504" w:rsidTr="0032576B">
        <w:tc>
          <w:tcPr>
            <w:tcW w:w="1980" w:type="dxa"/>
          </w:tcPr>
          <w:p w:rsidR="008650BB" w:rsidRPr="00C45504" w:rsidRDefault="008650BB" w:rsidP="0032576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5504">
              <w:rPr>
                <w:rFonts w:eastAsia="Times New Roman"/>
                <w:sz w:val="26"/>
                <w:szCs w:val="26"/>
                <w:lang w:eastAsia="ru-RU"/>
              </w:rPr>
              <w:t>0700140600</w:t>
            </w:r>
          </w:p>
        </w:tc>
        <w:tc>
          <w:tcPr>
            <w:tcW w:w="2126" w:type="dxa"/>
          </w:tcPr>
          <w:p w:rsidR="008650BB" w:rsidRPr="00C45504" w:rsidRDefault="008650BB" w:rsidP="0032576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5504">
              <w:rPr>
                <w:rFonts w:eastAsia="Times New Roman"/>
                <w:sz w:val="26"/>
                <w:szCs w:val="26"/>
                <w:lang w:eastAsia="ru-RU"/>
              </w:rPr>
              <w:t>4608,68</w:t>
            </w:r>
          </w:p>
        </w:tc>
        <w:tc>
          <w:tcPr>
            <w:tcW w:w="3402" w:type="dxa"/>
          </w:tcPr>
          <w:p w:rsidR="008650BB" w:rsidRPr="00C45504" w:rsidRDefault="008650BB" w:rsidP="0032576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5504">
              <w:rPr>
                <w:rFonts w:eastAsia="Times New Roman"/>
                <w:sz w:val="26"/>
                <w:szCs w:val="26"/>
                <w:lang w:eastAsia="ru-RU"/>
              </w:rPr>
              <w:t>4686,80</w:t>
            </w:r>
          </w:p>
        </w:tc>
        <w:tc>
          <w:tcPr>
            <w:tcW w:w="2119" w:type="dxa"/>
          </w:tcPr>
          <w:p w:rsidR="008650BB" w:rsidRPr="00C45504" w:rsidRDefault="008650BB" w:rsidP="0032576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5504">
              <w:rPr>
                <w:rFonts w:eastAsia="Times New Roman"/>
                <w:sz w:val="26"/>
                <w:szCs w:val="26"/>
                <w:lang w:eastAsia="ru-RU"/>
              </w:rPr>
              <w:t>78,12</w:t>
            </w:r>
          </w:p>
        </w:tc>
      </w:tr>
      <w:tr w:rsidR="008650BB" w:rsidRPr="00C45504" w:rsidTr="0032576B">
        <w:tc>
          <w:tcPr>
            <w:tcW w:w="1980" w:type="dxa"/>
          </w:tcPr>
          <w:p w:rsidR="008650BB" w:rsidRPr="00C45504" w:rsidRDefault="008650BB" w:rsidP="0032576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5504">
              <w:rPr>
                <w:rFonts w:eastAsia="Times New Roman"/>
                <w:sz w:val="26"/>
                <w:szCs w:val="26"/>
                <w:lang w:eastAsia="ru-RU"/>
              </w:rPr>
              <w:t>0700240600</w:t>
            </w:r>
          </w:p>
        </w:tc>
        <w:tc>
          <w:tcPr>
            <w:tcW w:w="2126" w:type="dxa"/>
          </w:tcPr>
          <w:p w:rsidR="008650BB" w:rsidRPr="00C45504" w:rsidRDefault="008650BB" w:rsidP="0032576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5504">
              <w:rPr>
                <w:rFonts w:eastAsia="Times New Roman"/>
                <w:sz w:val="26"/>
                <w:szCs w:val="26"/>
                <w:lang w:eastAsia="ru-RU"/>
              </w:rPr>
              <w:t>4423,33</w:t>
            </w:r>
          </w:p>
        </w:tc>
        <w:tc>
          <w:tcPr>
            <w:tcW w:w="3402" w:type="dxa"/>
          </w:tcPr>
          <w:p w:rsidR="008650BB" w:rsidRPr="00C45504" w:rsidRDefault="008650BB" w:rsidP="0032576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5504">
              <w:rPr>
                <w:rFonts w:eastAsia="Times New Roman"/>
                <w:sz w:val="26"/>
                <w:szCs w:val="26"/>
                <w:lang w:eastAsia="ru-RU"/>
              </w:rPr>
              <w:t>2069,98</w:t>
            </w:r>
          </w:p>
        </w:tc>
        <w:tc>
          <w:tcPr>
            <w:tcW w:w="2119" w:type="dxa"/>
          </w:tcPr>
          <w:p w:rsidR="008650BB" w:rsidRPr="00C45504" w:rsidRDefault="008650BB" w:rsidP="0032576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5504">
              <w:rPr>
                <w:rFonts w:eastAsia="Times New Roman"/>
                <w:sz w:val="26"/>
                <w:szCs w:val="26"/>
                <w:lang w:eastAsia="ru-RU"/>
              </w:rPr>
              <w:t>-2353,35</w:t>
            </w:r>
          </w:p>
        </w:tc>
      </w:tr>
      <w:tr w:rsidR="008650BB" w:rsidRPr="00C45504" w:rsidTr="0032576B">
        <w:tc>
          <w:tcPr>
            <w:tcW w:w="1980" w:type="dxa"/>
          </w:tcPr>
          <w:p w:rsidR="008650BB" w:rsidRPr="00C45504" w:rsidRDefault="008650BB" w:rsidP="0032576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5504">
              <w:rPr>
                <w:rFonts w:eastAsia="Times New Roman"/>
                <w:sz w:val="26"/>
                <w:szCs w:val="26"/>
                <w:lang w:eastAsia="ru-RU"/>
              </w:rPr>
              <w:t>0710140400</w:t>
            </w:r>
          </w:p>
        </w:tc>
        <w:tc>
          <w:tcPr>
            <w:tcW w:w="2126" w:type="dxa"/>
          </w:tcPr>
          <w:p w:rsidR="008650BB" w:rsidRPr="00C45504" w:rsidRDefault="008650BB" w:rsidP="0032576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5504">
              <w:rPr>
                <w:rFonts w:eastAsia="Times New Roman"/>
                <w:sz w:val="26"/>
                <w:szCs w:val="26"/>
                <w:lang w:eastAsia="ru-RU"/>
              </w:rPr>
              <w:t>7170,23</w:t>
            </w:r>
          </w:p>
        </w:tc>
        <w:tc>
          <w:tcPr>
            <w:tcW w:w="3402" w:type="dxa"/>
          </w:tcPr>
          <w:p w:rsidR="008650BB" w:rsidRPr="00C45504" w:rsidRDefault="008650BB" w:rsidP="0032576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5504">
              <w:rPr>
                <w:rFonts w:eastAsia="Times New Roman"/>
                <w:sz w:val="26"/>
                <w:szCs w:val="26"/>
                <w:lang w:eastAsia="ru-RU"/>
              </w:rPr>
              <w:t>6666,21</w:t>
            </w:r>
          </w:p>
        </w:tc>
        <w:tc>
          <w:tcPr>
            <w:tcW w:w="2119" w:type="dxa"/>
          </w:tcPr>
          <w:p w:rsidR="008650BB" w:rsidRPr="00C45504" w:rsidRDefault="008650BB" w:rsidP="0032576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5504">
              <w:rPr>
                <w:rFonts w:eastAsia="Times New Roman"/>
                <w:sz w:val="26"/>
                <w:szCs w:val="26"/>
                <w:lang w:eastAsia="ru-RU"/>
              </w:rPr>
              <w:t>-504,02</w:t>
            </w:r>
          </w:p>
        </w:tc>
      </w:tr>
      <w:tr w:rsidR="008650BB" w:rsidRPr="00C45504" w:rsidTr="0032576B">
        <w:tc>
          <w:tcPr>
            <w:tcW w:w="1980" w:type="dxa"/>
          </w:tcPr>
          <w:p w:rsidR="008650BB" w:rsidRPr="00C45504" w:rsidRDefault="008650BB" w:rsidP="0032576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5504">
              <w:rPr>
                <w:rFonts w:eastAsia="Times New Roman"/>
                <w:sz w:val="26"/>
                <w:szCs w:val="26"/>
                <w:lang w:eastAsia="ru-RU"/>
              </w:rPr>
              <w:t>0700140700</w:t>
            </w:r>
          </w:p>
        </w:tc>
        <w:tc>
          <w:tcPr>
            <w:tcW w:w="2126" w:type="dxa"/>
          </w:tcPr>
          <w:p w:rsidR="008650BB" w:rsidRPr="00C45504" w:rsidRDefault="008650BB" w:rsidP="0032576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5504">
              <w:rPr>
                <w:rFonts w:eastAsia="Times New Roman"/>
                <w:sz w:val="26"/>
                <w:szCs w:val="26"/>
                <w:lang w:eastAsia="ru-RU"/>
              </w:rPr>
              <w:t>4278,44</w:t>
            </w:r>
          </w:p>
        </w:tc>
        <w:tc>
          <w:tcPr>
            <w:tcW w:w="3402" w:type="dxa"/>
          </w:tcPr>
          <w:p w:rsidR="008650BB" w:rsidRPr="00C45504" w:rsidRDefault="008650BB" w:rsidP="0032576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5504">
              <w:rPr>
                <w:rFonts w:eastAsia="Times New Roman"/>
                <w:sz w:val="26"/>
                <w:szCs w:val="26"/>
                <w:lang w:eastAsia="ru-RU"/>
              </w:rPr>
              <w:t>4328,16</w:t>
            </w:r>
          </w:p>
        </w:tc>
        <w:tc>
          <w:tcPr>
            <w:tcW w:w="2119" w:type="dxa"/>
          </w:tcPr>
          <w:p w:rsidR="008650BB" w:rsidRPr="00C45504" w:rsidRDefault="008650BB" w:rsidP="0032576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5504">
              <w:rPr>
                <w:rFonts w:eastAsia="Times New Roman"/>
                <w:sz w:val="26"/>
                <w:szCs w:val="26"/>
                <w:lang w:eastAsia="ru-RU"/>
              </w:rPr>
              <w:t>49,72</w:t>
            </w:r>
          </w:p>
        </w:tc>
      </w:tr>
      <w:tr w:rsidR="008650BB" w:rsidRPr="00C45504" w:rsidTr="0032576B">
        <w:tc>
          <w:tcPr>
            <w:tcW w:w="1980" w:type="dxa"/>
          </w:tcPr>
          <w:p w:rsidR="008650BB" w:rsidRPr="00C45504" w:rsidRDefault="008650BB" w:rsidP="0032576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5504">
              <w:rPr>
                <w:rFonts w:eastAsia="Times New Roman"/>
                <w:sz w:val="26"/>
                <w:szCs w:val="26"/>
                <w:lang w:eastAsia="ru-RU"/>
              </w:rPr>
              <w:t>0700140800</w:t>
            </w:r>
          </w:p>
        </w:tc>
        <w:tc>
          <w:tcPr>
            <w:tcW w:w="2126" w:type="dxa"/>
          </w:tcPr>
          <w:p w:rsidR="008650BB" w:rsidRPr="00C45504" w:rsidRDefault="008650BB" w:rsidP="0032576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5504">
              <w:rPr>
                <w:rFonts w:eastAsia="Times New Roman"/>
                <w:sz w:val="26"/>
                <w:szCs w:val="26"/>
                <w:lang w:eastAsia="ru-RU"/>
              </w:rPr>
              <w:t>1010,60</w:t>
            </w:r>
          </w:p>
        </w:tc>
        <w:tc>
          <w:tcPr>
            <w:tcW w:w="3402" w:type="dxa"/>
          </w:tcPr>
          <w:p w:rsidR="008650BB" w:rsidRPr="00C45504" w:rsidRDefault="008650BB" w:rsidP="0032576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5504">
              <w:rPr>
                <w:rFonts w:eastAsia="Times New Roman"/>
                <w:sz w:val="26"/>
                <w:szCs w:val="26"/>
                <w:lang w:eastAsia="ru-RU"/>
              </w:rPr>
              <w:t>1108,54</w:t>
            </w:r>
          </w:p>
        </w:tc>
        <w:tc>
          <w:tcPr>
            <w:tcW w:w="2119" w:type="dxa"/>
          </w:tcPr>
          <w:p w:rsidR="008650BB" w:rsidRPr="00C45504" w:rsidRDefault="008650BB" w:rsidP="0032576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5504">
              <w:rPr>
                <w:rFonts w:eastAsia="Times New Roman"/>
                <w:sz w:val="26"/>
                <w:szCs w:val="26"/>
                <w:lang w:eastAsia="ru-RU"/>
              </w:rPr>
              <w:t>97,94</w:t>
            </w:r>
          </w:p>
        </w:tc>
      </w:tr>
      <w:tr w:rsidR="008650BB" w:rsidRPr="00C45504" w:rsidTr="0032576B"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8650BB" w:rsidRPr="00C45504" w:rsidRDefault="008650BB" w:rsidP="0032576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5504">
              <w:rPr>
                <w:rFonts w:eastAsia="Times New Roman"/>
                <w:sz w:val="26"/>
                <w:szCs w:val="26"/>
                <w:lang w:eastAsia="ru-RU"/>
              </w:rPr>
              <w:t>0700240800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650BB" w:rsidRPr="00C45504" w:rsidRDefault="008650BB" w:rsidP="0032576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5504">
              <w:rPr>
                <w:rFonts w:eastAsia="Times New Roman"/>
                <w:sz w:val="26"/>
                <w:szCs w:val="26"/>
                <w:lang w:eastAsia="ru-RU"/>
              </w:rPr>
              <w:t>749,70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8650BB" w:rsidRPr="00C45504" w:rsidRDefault="008650BB" w:rsidP="0032576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5504">
              <w:rPr>
                <w:rFonts w:eastAsia="Times New Roman"/>
                <w:sz w:val="26"/>
                <w:szCs w:val="26"/>
                <w:lang w:eastAsia="ru-RU"/>
              </w:rPr>
              <w:t>505,35</w:t>
            </w:r>
          </w:p>
        </w:tc>
        <w:tc>
          <w:tcPr>
            <w:tcW w:w="2119" w:type="dxa"/>
            <w:tcBorders>
              <w:bottom w:val="single" w:sz="4" w:space="0" w:color="000000" w:themeColor="text1"/>
            </w:tcBorders>
          </w:tcPr>
          <w:p w:rsidR="008650BB" w:rsidRPr="00C45504" w:rsidRDefault="008650BB" w:rsidP="0032576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5504">
              <w:rPr>
                <w:rFonts w:eastAsia="Times New Roman"/>
                <w:sz w:val="26"/>
                <w:szCs w:val="26"/>
                <w:lang w:eastAsia="ru-RU"/>
              </w:rPr>
              <w:t>-244,35</w:t>
            </w:r>
          </w:p>
        </w:tc>
      </w:tr>
      <w:tr w:rsidR="008650BB" w:rsidRPr="00C45504" w:rsidTr="0032576B">
        <w:tc>
          <w:tcPr>
            <w:tcW w:w="1980" w:type="dxa"/>
            <w:tcBorders>
              <w:bottom w:val="single" w:sz="4" w:space="0" w:color="auto"/>
            </w:tcBorders>
          </w:tcPr>
          <w:p w:rsidR="008650BB" w:rsidRPr="00C45504" w:rsidRDefault="008650BB" w:rsidP="0032576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5504">
              <w:rPr>
                <w:rFonts w:eastAsia="Times New Roman"/>
                <w:sz w:val="26"/>
                <w:szCs w:val="26"/>
                <w:lang w:eastAsia="ru-RU"/>
              </w:rPr>
              <w:t>0700220250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0BB" w:rsidRPr="00C45504" w:rsidRDefault="008650BB" w:rsidP="0032576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5504">
              <w:rPr>
                <w:rFonts w:eastAsia="Times New Roman"/>
                <w:sz w:val="26"/>
                <w:szCs w:val="26"/>
                <w:lang w:eastAsia="ru-RU"/>
              </w:rPr>
              <w:t>17,65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650BB" w:rsidRPr="00C45504" w:rsidRDefault="008650BB" w:rsidP="0032576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5504">
              <w:rPr>
                <w:rFonts w:eastAsia="Times New Roman"/>
                <w:sz w:val="26"/>
                <w:szCs w:val="26"/>
                <w:lang w:eastAsia="ru-RU"/>
              </w:rPr>
              <w:t>182,70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8650BB" w:rsidRPr="00C45504" w:rsidRDefault="008650BB" w:rsidP="0032576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5504">
              <w:rPr>
                <w:rFonts w:eastAsia="Times New Roman"/>
                <w:sz w:val="26"/>
                <w:szCs w:val="26"/>
                <w:lang w:eastAsia="ru-RU"/>
              </w:rPr>
              <w:t>165,05</w:t>
            </w:r>
          </w:p>
        </w:tc>
      </w:tr>
      <w:tr w:rsidR="008650BB" w:rsidRPr="00C45504" w:rsidTr="0032576B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0BB" w:rsidRPr="00C45504" w:rsidRDefault="008650BB" w:rsidP="0032576B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0BB" w:rsidRPr="00C45504" w:rsidRDefault="008650BB" w:rsidP="0032576B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0BB" w:rsidRPr="00C45504" w:rsidRDefault="008650BB" w:rsidP="0032576B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0BB" w:rsidRPr="00C45504" w:rsidRDefault="008650BB" w:rsidP="0032576B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Исправлено во время проведения проверки. 16.02.2022 года представлена уточненная Пояснительная записка (ф.0503160).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п. 170.2 Инструкции 191н в Сведениях о принятых и неисполненных обязательствах получателя бюджетных средств (форма № 0503175) в разделах 1, 2 не заполнены графы 7, 8 (причина образования неисполненных обязательств (бюджетных (денежных) обязательств и код причины неисполнения). </w:t>
      </w: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Данное нарушение носит систематический характер.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Вложения в нефинансовые активы по состоянию на 01.01.2021, отраженные в балансе за 2020 год, не соответствуют вложениям в нефинансовые активы по состоянию на 01.01.2021 баланса за 2021 год. Сумма несоответствия составляет 480677,16 руб. Данное расхождение связано с исправлениями, внесенными Учреждением по результатам совместной проверки финансово-хозяйственной деятельности (акт от 25.06.2021 года № 19/11-04/6).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Увеличился показатель по строке баланса 190 гр.3 Итого по разделу 1 «Нефинансовые активы» на 01.01.2021 на сумму 480677,16 руб. («Вложения в нефинансовые активы (010600000), всего» из них: внеоборотные 480677,16 руб.). А также изменены входящие остатки на начало года по дебиторской задолженности в части произведенных удержаний и возвратов по акту проверки.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01.01.2021 года дебиторская задолженность по МКУ Культура и библиотеки Ольгинского района составила 199642,25 руб. из них исправление ошибок прошлых лет- 123332,87 руб. (согласно акта от 25.06.2021 № 19/11-04/6).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конец года дебиторская задолженность уменьшилась на 114256,57 руб. и составила 85385,68 руб.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проверки бюджетной отчетности выявлено, что по стр. 260 гр.3б и стр.340 гр.3б Баланса (ф.0503130) и по гр.2б раздела 1 Сведений по дебиторской и кредиторской задолженности (ф.0503169 дебиторская задолженность) неверно указан показатель «Исправление ошибок прошлых лет». Согласно акта от 25.06.2021 № 19/11-04/6 следует указать сумму 396309,61 рублей. </w:t>
      </w: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Расхождения составили 272976,74 руб.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Исправлено во время проведения проверки. 21.02.2022 представлена уточненная форма Баланса (№ 0503130), Сведений по дебиторской и кредиторской задолженности (№0503169), Сведения об изменении валюты баланса (№0503173), Пояснительная записка (№ 0503160).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Кредиторская задолженность на 01.01.2021 составляла 847,59 руб. в целом по балансу на конец отчетного года кредиторская задолженность увеличилась на сумму 2532,85 руб. и составляет 3380,44 руб. 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проверки сведений по дебиторской и кредиторской задолженности установлено, что форма № 0503169 представлена не полностью-  в разделе 1 Сведений отсутствует подраздел «Доходы будущих периодов, резервы предстоящих расходов». В связи с чем невозможно сверить соответствие сумм остатков по счетам 040160000 и 040140000 на начало и конец отчетного периода с остатками по соответствующим счетам, отраженным в Балансе. Резервы предстоящих расходов по форме №0503130 на начало года составили </w:t>
      </w: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3270063,88руб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(стр.520 гр.3), на конец года – </w:t>
      </w: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3846550,58руб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(стр.520 гр.6).  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Исправлено во время проведения проверки. 14.02.2022 представлена уточненная форма Сведений по дебиторской и кредиторской задолженности (ф. №0503169). Остатки по счетам 040140000 и 040160000 данной формы соответствует идентичному показателю в Балансе.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результатам внешней проверки годовой бюджетной отчетности контрольно-счетным органом в адрес МКУ Культура и библиотеки Ольгинского района направлено представление № 01-16/08 от 22.02.2022 с указанием выявленных нарушений, требованием принять меры по устранению данных нарушений и предоставить в срок до 25 февраля 2022 г. в финансовый отдел и КСО ОМР 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принятых и неисполненных обязательствах получателя бюджетных средств (форма № 0503175) с заполнением всех показателей, предусмотренных Инструкции № 191н.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Calibri" w:hAnsi="Times New Roman" w:cs="Times New Roman"/>
          <w:sz w:val="26"/>
          <w:szCs w:val="26"/>
          <w:lang w:eastAsia="ru-RU"/>
        </w:rPr>
        <w:t>МКУ Культура и библиотеки Ольгинского района 24.02.2022 представило в КСО ОМР "Сведения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принятых и неисполненных обязательствах получателя бюджетных средств</w:t>
      </w:r>
      <w:r w:rsidRPr="00C45504">
        <w:rPr>
          <w:rFonts w:ascii="Times New Roman" w:eastAsia="Calibri" w:hAnsi="Times New Roman" w:cs="Times New Roman"/>
          <w:sz w:val="26"/>
          <w:szCs w:val="26"/>
          <w:lang w:eastAsia="ru-RU"/>
        </w:rPr>
        <w:t>"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(форма № 0503175)</w:t>
      </w:r>
      <w:r w:rsidRPr="00C455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с заполнением всех показателей, предусмотренных Инструкцией 191н. 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Проведенная внешняя проверка годовой бюджетной отчетности </w:t>
      </w:r>
      <w:r w:rsidRPr="00C4550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(с учетом внесенных исправлений)</w:t>
      </w:r>
      <w:r w:rsidRPr="00C455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дает основания полагать, что отчетность Учреждения достоверна. В отчетности соблюдены контрольные соотношения, установленные Инструкцией № 191н и требованиями Министерства финансов Российской Федерации.</w:t>
      </w:r>
    </w:p>
    <w:p w:rsidR="008650BB" w:rsidRPr="00C45504" w:rsidRDefault="008650BB" w:rsidP="008650B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</w:t>
      </w:r>
      <w:r w:rsidRPr="00C45504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>В МКУ «Ольгинский отдел народного образования»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Проверкой установлено: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отчета о бюджетных обязательствах (форма № 0503128) за 2021 год общая сумма принятых лимитов бюджетных обязательств по казенным учреждениям МКУ «Ольгинский отдел народного образования» составила 306138948,44 руб., кассовый расход составил 303948050,67 руб. Плановые назначения на 2021 год утверждены в сумме 324098620,73 руб., выполнение плановых назначений составило 93,8 процента. Причиной неисполнения лимитов бюджетных обязательств в размере 2190897,77 руб. является поступление счетов-фактур за оказанные услуги 30.12.2021.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федерального бюджета в 2021 году было выделено 20765600,00 руб., освоено денежных средств – 16977785,87 руб., что составляет 81,8 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процентов. Экономия бюджетных средств в 2021 году составила 3787814,13 рублей.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краевого бюджета при плане 163943430,22 руб. выделено 153401407,13 руб., что составляет 93,6 процентов. Экономия бюджетных средств в 2021 году составила 10542023,09 руб.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 за счет средств бюджета Ольгинского муниципального района при плане 139389590,51 руб. выделено 133568857,67 руб., что составляет 95,8 процентов, экономия бюджетных средств составила 5820732,84 руб.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проверки установлено несоответствие сумм по операциям с финансовыми активами и обязательствами ф. 0503130 (стр.340 (гр.6-гр.3) - стр.550 (гр.6-гр.3) и ф.0503121 (стр.410 гр.4) на </w:t>
      </w: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7,91 рублей.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</w:pPr>
      <w:r w:rsidRPr="00C45504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Согласно контрольным соотношениям </w:t>
      </w:r>
      <w:r w:rsidRPr="00C45504"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  <w:t>к показателям бюджетной отчетности данный уровень ошибки является блокирующим, предоставление отчетности невозможно до ее устранения.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  <w:t>Исправлено во время проведения проверки. 28 февраля 2022 года представлен уточненный Отчет о финансовых результатах деятельности (ф.0503121).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данным уточненного отчета о финансовых результатах деятельности формы № 0503121 доходы по бюджетной деятельности за 2021 год составили 172846912,78 руб. Расходы составили – 306574966,33 руб. Чистый операционный результат составил минус 133728053,55 руб. Операции с нефинансовыми активами составили 2171902,69 руб., операции с финансовыми активами минус 133156799,46 руб., операции с обязательствами 2743156,78 руб.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Показатель строки 320 "Чистое поступление основных средств" отчета формы 0503121 (минус 164067,85 руб.) соответствует показателям формы 0503168 (строка 010 (графа 5 - графа 8) - строка 050 (графа 8) + строка 070 (графа 5 - графа 8) + строка 080 (графа 5 - графа 8) + строка 320 (графа 5 - графа 8) - строка 330 (графа 8) + строка 360 (графа 5 - графа 8) - строка 370 (графа 8) + строка 380 (графа 5 - графа 8)).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ходе проверки установлено, что сумма показателей по КДБ с аналитической группой подвида доходов =130 в разделе 1 ф.0503127 не соответствует сумме показателей по строкам 0500 и 4210 в ф.0503123</w:t>
      </w:r>
      <w:r w:rsidRPr="00C4550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. Сумма расхождений равна 6662,0 руб.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  <w:t>Согласно контрольным соотношениям к показателям бюджетной отчетности данный уровень ошибки является предупреждающий- представление отчетности возможно, но выявленные ошибки контроля подлежат раскрытию в текстовой части Пояснительной записки.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Исправлено во время проведения проверки. Данная сумма (</w:t>
      </w: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6662,0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руб.) отражена в уточненной Пояснительной записке, представленной 28.02.2022, как возврат дебиторской задолженности прошлых лет (перерасчет налога на имущество).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«Отчету об исполнении бюджета» (форма № 0503127) и «Сведений об исполнении бюджета» (форма № 0503164) к пояснительной записке кассовое исполнение по расходам за 2021 год составило 303948050,67 руб., при утвержденных бюджетных назначениях в сумме 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324098620,73 руб. (процент исполнения по расходам – 93,8). Фактов финансирования расходов сверх утверждённых бюджетом ассигнований не установлено.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по источникам финансирования дефицита (раздел.3 формы № 0503127) составило 129661794,9 руб., в том числе за счет увеличения счетов расчетов (дебетовый остаток счета 1 210 02 000) на сумму - минус 174286256,18 руб., уменьшения счетов расчетов (кредитовый остаток по счету 1 304 05 000) на сумму 303948050,67 руб.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проверки проведена сверка показателей отчетности по формам 0503127 и 0503164. Показатели форм по доходам и расходам не имеют расхождений.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проверки бюджетные назначения по доходам и расходам, отраженные в формах № 0503127 и № 0503164 сверены с бюджетными назначениями, утвержденными решением о бюджете Ольгинского муниципального района на 2021 год. 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текстовой части Пояснительной записки Учреждения приведены сведения об исполнении мероприятий в рамках муниципальных программ        «Национальная безопасность и правоохранительная деятельность», «Развитие системы образования Ольгинского муниципального района на 2021-2025 гг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«Профилактика терроризма и экстремизма на территории Ольгинского  муниципального района», «Развитие коммунальной инфраструктуры в Ольгинском муниципальном районе на 2021-2025 гг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«Энергосбережение и повышение энергоэффективности объектов муниципальной собственности по Ольгинскому муниципальному району на 2021-2025 годы». Наименование подпрограмм и мероприятий по их исполнению отражены в полном объеме в форме № 0503166 «Сведения об исполнении мероприятий в рамках целевых программ». Причины неисполнения бюджетной росписи за отчетный период подробно раскрыты в текстовой части Пояснительной записки.  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данным баланса по состоянию на 01.01.2022 года дебиторская задолженность увеличилась на 373698,28 руб. и составила 702165,98 руб.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Кредиторская задолженность на 01.01.2022 увеличилась на 1046450,36 руб. и составила 2292435,91 руб.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01.01.2022 года просроченной кредиторской задолженности нет.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образовательных учреждениях формируются резервы на плату отпусков и резервы предстоящих расходов. На 01.01.2022 года по сравнению с 01.01.2021 годом резерв на оплату отпусков увеличился на 1665008,49 рублей и составил 36670194,00 рублей.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суммам дебиторской и кредиторской задолженности отраженным в форме № 0503169 и данным Баланса Учреждения расхождений не установлено.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сверке данных отраженных в форме № 0503168 и данных баланса в части движения нефинансовых активов расхождений не установлено.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целях контроля в 2021 году проводилась инвентаризация материальных ценностей, денежных средств, основных средств, нематериальных активов и расчетов. В ходе инвентаризаций хищений и недостач не выявлено. Кроме того, ежегодно проводится сверка с МИФНС России № 16 по Приморскому краю. По результатам инвентаризаций списана невостребованная кредиторами сумма задолженности с забалансовых счетов учреждений в размере 215067,63 руб.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проверке бюджетной отчетности выявлен факт неверного заполнения таблицы №1 «Сведения о направлениях деятельности». Согласно п.153 Инструкции 191-н информация в данной таблице характеризует изменения направлений деятельности субъекта бюджетной отчетности за отчетный год в части тех видов деятельности, которые впервые были осуществлены и (или) которые были прекращены субъектом бюджетной отчетности в отчетном году.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Проведенная внешняя проверка годовой бюджетной отчетности </w:t>
      </w:r>
      <w:r w:rsidRPr="00C4550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(с учетом внесенных исправлений)</w:t>
      </w:r>
      <w:r w:rsidRPr="00C455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дает основания полагать, что отчетность Учреждения достоверна. В отчетности соблюдены контрольные соотношения, установленные Инструкцией № 191н и требованиями Министерства финансов Российской Федерации.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50BB" w:rsidRPr="00C45504" w:rsidRDefault="008650BB" w:rsidP="008650B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В МКУ «Единая дежурная диспетчерская служба администрации Ольгинского муниципального района» (МКУ «ЕДДС»)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Проверкой установлено: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п.8, п.152 Инструкции № 191н в разделе 5 Пояснительной записки в перечне форм отчетности, не включенных в состав бухгалтерской отчетности учреждения в виду отсутствия числовых значений показателей, указаны «Сведения о результатах деятельности» (ф.0503162), предоставление которых отменено приказом Минфина от 02.07.2020 № 131н.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п. 11.1, 49 Инструкции 191н не представлена Справка о суммах консолидируемых поступлений, подлежащих зачислению на счет бюджета (ф. № 0503184). В нарушение п. 8, п. 152 Инструкции 191н в Пояснительной записке в перечне форм отчетности, не включенных в состав бухгалтерской отчетности учреждения, данная форма не указана.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п.  164 Инструкции 191н в составе пояснительной записки (ф. № 0503160) к годовой бюджетной отчетности не представлены Сведения об исполнении мероприятий в рамках целевых программ (ф. № 0503166).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п.  165 Инструкции 191н в составе пояснительной записки (ф. № 0503160) к годовой бюджетной отчетности не представлены Сведения о целевых иностранных кредитах (ф. № 0503167).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п.  170 Инструкции 191н в составе пояснительной записки (ф. № 0503160) к годовой бюджетной отчетности не представлены Сведения об изменении остатков валюты баланса (ф. № 0503173).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п.  170.1 Инструкции 191н в составе пояснительной записки (ф. № 0503160) к годовой бюджетной отчетности не представ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лены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№ 0503174).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п. 8, п. 152 Инструкции 191н в Пояснительной записке в перечне форм отчетности, не включенных в состав бухгалтерской отчетности учреждения, данные формы не указаны.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данным отчета о финансовых результатах деятельности формы № 0503121 расходы по бюджетной деятельности составили 5646727,78 руб. Чистый операционный результат составил минус 5646727,78 руб. Операции с нефинансовыми активами составили 816203,11 руб. Операции с финансовыми активами составили минус 6407866,25 руб., операции с обязательствами составили 55064,64 руб.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сверке данных отраженных в отчете о финансовых результатах деятельности (форма № 0503121) с данными Баланса (форма № 0503130) установлено, что операции с финансовыми активами и обязательствами в форме № 0503130 соответствуют идентичным показателям в форме № 0503121.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данным Отчета ф. 0503127 объем бюджетных назначений соответствует данным утвержденной бюджетной росписи с учетом изменений на отчетную дату и составил в сумме 7029680,00руб., расходы бюджета в 2021 году составили в сумме 6407866,25 руб.  (процент исполнения по расходам 91,15, не исполнено на 621813,75 руб.). Фактов финансирования расходов сверх утверждённых бюджетом ассигнований не установлено. Показатели по расходам бюджета, указанные в Отчете ф.0503127 по строке 200 соответствуют аналогичным показателям, отраженным в Сведениях об исполнении бюджета ф. 0503164 по строке 200.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по источникам финансирования дефицита (р.3 формы № 0503127) составило 6407866,25 руб. по строке 810 (графа 5) "Изменение остатков по расчетам с органами, организующими исполнение бюджета" за счет уменьшения счетов расчетов (кредитовый остаток счета 1 304 05 000).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проверки проведена сверка показателей отчетности по формам 0503127 и 0503164. Показатели форм по доходам и расходам не имеют расхождений.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п. 163 Инструкции 191н в графе 8, 9 Сведений об исполнении бюджета (форма № 0503164) по расходам не указаны код и причины отклонений от планового процента исполнения за 2021 год.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Исправлено во время проведения проверки. 2 марта 2022 года представлены уточненные Сведения об исполнении бюджета (форма № 0503164).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01.01.2021 и на 01.01.2022 дебиторская и кредиторская задолженности отсутствуют.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п.167 Инструкции 191н, п.10 раздела III, п.15 раздела VI Федерального стандарта бухгалтерского учета государственных финансов «Выплаты персоналу» (утвержден приказом Министерства фи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нансов РФ от 15.11.2019 №184н) не заполнен раздел «Резервы предстоящих расходов» ф.0503169 Сведений по дебиторской и кредиторской задолженности (кредиторская задолженность).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Calibri" w:hAnsi="Times New Roman" w:cs="Times New Roman"/>
          <w:sz w:val="26"/>
          <w:szCs w:val="26"/>
          <w:lang w:eastAsia="ru-RU"/>
        </w:rPr>
        <w:t>По результатам внешней проверки годовой бюджетной отчетности контрольно-счетным органом в адрес МКУ «ЕДДС» направлено представление № 01-16/09 от 03.03.2022 с указанием выявленных нарушений, требованием принять меры по устранению данных нарушений и предоставить в срок до 05 марта 2022 г. в финансовый отдел и КСО ОМР: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«Справку о суммах консолидируемых поступлений, подлежащих зачислению на счет бюджета» (ф. № 0503184), «Сведения об исполнении мероприятий в рамках целевых программ» (ф. № 0503166), «Сведения о целевых иностранных кредитах» (ф. № 0503167), «Сведения об изменении остатков валюты баланса» (ф. № 0503173),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 (ф. № 0503174) с заполнением всех показателей, предусмотренных Инструкцией 191н. При отсутствии показателей, предусмотренных данными формами, информацию об этом отразить в текстовой части раздела 5 пояснительной записки;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по дебиторской и кредиторской задолженности (кредиторская задолженность) (форма № 0503169) с заполнением всех показателей, предусмотренных Инструкцией № 191н и Федеральным стандартом бухгалтерского учета государственных финансов «Выплаты персоналу» (утвержден приказом Министерства финансов РФ от 15.11.2019 №184н). При отсутствии начисления (создания) резерва предстоящих расходов отразить данную информацию в Пояснительной записке с указанием причины.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Calibri" w:hAnsi="Times New Roman" w:cs="Times New Roman"/>
          <w:sz w:val="26"/>
          <w:szCs w:val="26"/>
          <w:lang w:eastAsia="ru-RU"/>
        </w:rPr>
        <w:t>МКУ «ЕДДС» представило в КСО ОМР уточненную пояснительную записку с пояснением причин не заполнения в Сведениях по дебиторской и кредиторской задолженности (ф.0503169) раздела «Резервы предстоящих расходов». Раздел 5 пояснительной записки дополнен информацией об отсутствии следующих форм в составе годовой отчетности, не включенных в состав в виду отсутствия числовых значений: «Справка о суммах консолидируемых поступлений, подлежащих зачислению на счет бюджета» (ф. № 0503184), «Сведения об исполнении мероприятий в рамках целевых программ» (ф. № 0503166), «Сведения о целевых иностранных кредитах» (ф. № 0503167), «Сведения об изменении остатков валюты баланса» (ф. № 0503173),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 (ф. № 0503174).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Проведенная внешняя проверка годовой бюджетной отчетности </w:t>
      </w:r>
      <w:r w:rsidRPr="00C4550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(с учетом внесенных исправлений)</w:t>
      </w:r>
      <w:r w:rsidRPr="00C455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дает основания полагать, что отчетность Учреждения достоверна. В отчетности соблюдены контрольные соотношения, установленные Инструкцией № 191н и требованиями Министерства финансов Российской Федерации.</w:t>
      </w:r>
    </w:p>
    <w:p w:rsidR="008650BB" w:rsidRPr="00C45504" w:rsidRDefault="008650BB" w:rsidP="008650B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В Думе Ольгинского муниципального района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Проверкой установлено: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данным отчета о финансовых результатах деятельности формы № 0503121 расходы составили 3702897,09 руб. Чистый операционный результат составил минус 3702897,09 руб., операции с нефинансовыми активами минус 16198,00 руб., операции с финансовыми активами минус 3844747,71 руб., операции с обязательствами минус 158048,62 руб. (резервы предстоящих расходов).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отчету об исполнении бюджета по форме № 0503127 кассовое исполнение по расходам за 2021 год составило 3844744,71 руб., при утвержденных бюджетных назначениях в сумме 3928205,81 руб. (процент исполнения по расходам – 97,86). Фактов финансирования расходов сверх утвержденных бюджетом ассигнований не установлено.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по источникам финансирования дефицита бюджета (р.3 формы № 0503127) составило 3844744,71 руб. по строке 810 (графа 5) "Изменение остатков по расчетам с органами, организующими исполнение бюджета" за счет уменьшения счетов расчетов (кредитовый остаток счета 1 304 05 000).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по расходам бюджета, отраженные в Отчете ф.0503127 по строке 200 соответствуют аналогичным показателям, отраженным в Сведениях об исполнении бюджета ф. 0503164 по строке 200.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п. 163 Инструкции 191н в графе 8, 9 Сведений об исполнении бюджета (форма № 0503164) по расходам не указаны код и причины отклонений от планового процента исполнения за 2021 год.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выбытия денежных средств, отраженная по строке 2100 Отчета о движении денежных средств (форма № 0503123), соответствует графе 10 (строка 200) Отчета о бюджетных обязательствах (форма № 0503128) и составляет соответственно 3844744,71 руб.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Сверкой показателей формы № 0503168 "Сведения о движении нефинансовых активов" с данными Баланса Учреждения расхождений не установлено.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01.01.2022   кредиторская и дебиторская задолженность отсутствует.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внешней проверки годовой бюджетной отчетности Контрольно-счетным органом в адрес Думы Ольгинского муниципального района направлено представление № 01-16/10 от 04.03.2022 с указанием выявленных нарушений, требованием принять меры по устранению данных нарушений и предоставить в срок до 11 марта 2022 г. в финансовый отдел и КСО ОМР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Сведения об исполнении бюджета (форма № 0503164) с указанием кода и причины отклонения от планового процента исполнения за 2021 год. Если причин несколько, указать код причины, оказавшей наибольшее влияние. Информацию о причинах отклонений раскрыть в текстовой части пояснительной записки (ф. 0503160).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Дума Ольгинского муниципального района представила в КСО ОМР уточненную пояснительную записку (ф. 0503160) с отражением информации о причинах отклонений от планового процента исполнения бюджета.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Проведенная внешняя проверка годовой бюджетной отчетности дает основания полагать, что отчетность Учреждения достоверна. В состав отчетности включены все формы, установленные Инструкцией № 191н. Полнота отражения показателей и сведений в формах бюджетной отчетности, а также соответствие показателей между формами бюджетной отчетности соответствуют требованиям Инструкции № 191.</w:t>
      </w:r>
    </w:p>
    <w:p w:rsidR="008650BB" w:rsidRPr="00C45504" w:rsidRDefault="008650BB" w:rsidP="008650B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</w:pPr>
      <w:r w:rsidRPr="00C45504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 xml:space="preserve">10. В Контрольно-счетном органе Ольгинского муниципального района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Проверкой установлено: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данным отчета о финансовых результатах деятельности формы № 0503121 расходы по бюджетной деятельности составили 355605,76 руб. Чистый операционный результат составил минус 355605,76 руб. Операции с финансовыми активами составили минус 188730,11 руб., операции с обязательствами составили 166875,65 руб.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проверки проведена сверка показателей отчетности по формам № 0503127 и № 0503164. Показатели форм по расходам не имеют расхождений.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по источникам финансирования дефицита (р.3 формы № 0503127) составило 188730,11 руб. за счет изменения остатков по расчетам с органами, организующими исполнение бюджета, из них, уменьшение счетов расчетов (кредитовый остаток счета 1 304 05 000) в размере 188730,11 руб.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сверка бюджетных назначений по расходам, отраженным в формах № 0503127 и № 0503164 с бюджетными назначениями, утвержденными муниципальным правовым актом «О бюджете Ольгинского муниципального района на 2021 год и плановый период 2022 и 2023 годов» (с учетом вносимых изменений). Установлены следующие расхождения: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КБК 96401069999910032121 на сумму - </w:t>
      </w: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14765,96 руб.;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КБК 96401069999910032129 на сумму – </w:t>
      </w: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5097,49 руб.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Исправлено во время проведения проверки. 09.03.2022 представлены следующие уточненные формы: Сведений об исполнении бюджета (ф. №0503164), Отчет об исполнении бюджета главного распорядителя, распорядителя, получателя бюджетных средств (ф. №0503127), Отчет о бюджетных обязательствах (ф. №0503128). 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отчёту об исполнении бюджета по форме № 0503127 и сведениям об исполнении бюджета № 0503164, представленным 09.03.2022 к Пояснительной записке кассовое исполнение по расходам за 2021 год составило 188730,11 руб., при утвержденных бюджетных назначениях в сумме 191094,19руб. (процент исполнения по расходам – 98,76). Фактов финансирования расходов сверх утверждённых бюджетом ассигнований не установлено.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Сумма выбытия денежных средств, отраженная по строке 2100 Отчета о движении денежных средств (форма № 0503123) соответствует строке 200, графы 10 Отчета о бюджетных обязательствах (форма № 0503128).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Согласно форме бюджетной отчетности № 0503169 по бюджетной деятельности КСО ОМР по состоянию на 01.01.2022 кредиторская и дебиторская задолженности отсутствуют.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Проведенная внешняя проверка годовой бюджетной отчетности дает основания полагать, что отчетность Учреждения достоверна. В состав отчетности включены все формы, установленные Инструкцией № 191н. Полнота отражения показателей и сведений в формах бюджетной отчетности, а также соответствие показателей между формами бюджетной отчетности соответствуют требованиям Инструкции № 191.</w:t>
      </w:r>
    </w:p>
    <w:p w:rsidR="008650BB" w:rsidRPr="00C45504" w:rsidRDefault="008650BB" w:rsidP="008650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0BB" w:rsidRPr="00C45504" w:rsidRDefault="008650BB" w:rsidP="008650B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45504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 xml:space="preserve"> 11. В Администрации Ольгинского муниципального района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Проверкой установлено: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п. 11.1, 49 Инструкции 191н не представлена Справка о суммах консолидируемых поступлений, подлежащих зачислению на счет бюджета (ф. № 0503184). В нарушение п. 8, п. 152 Инструкции 191н в Пояснительной записке в перечне форм отчетности, не включенных в состав бухгалтерской отчетности учреждения, данная форма не указана.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Исправлено во время проведения проверки. 14 марта 2022 года представлена уточненная Пояснительная записка (форма № 0503160).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отчету о финансовых результатах деятельности (ф. № 0503121) доходы по бюджетной деятельности по строке 010 составили 83263088,24 руб., в том числе: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доходы от операционной аренды – 1019028,35 руб.;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платежи при пользовании природными ресурсами – 2165597,40 руб.;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доходы по условным арендным платежам – 348561,88 руб.;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доходы от штрафных санкций за нарушение законодательства о закупках и нарушение условий контрактов (договоров)- 1094,57 руб.; 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поступления текущего характера от других бюджетов бюджетной системы Российской Федерации – 45580817,32 руб.;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поступления капитального характера от других бюджетов бюджетной системы Российской Федерации- 10494000,00 руб.;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доходы от выбытия активов минус 23768348,03 руб.;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доходы от оценки активов и обязательств- 19237071,30 руб.;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-доходы от безвозмездного права пользования активом, предоставленным организациями (за исключением сектора государственного управления и организаций государственного сектора) – 101000,00 руб.;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безвозмездные неденежные поступления текущего характера от сектора государственного управления и организаций государственного сектора – 14800,66 руб.;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безвозмездные неденежные поступления капитального характера от сектора государственного управления и организаций государственного сектора – 6660981,97 руб.;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прочие неденежные безвозмездные поступления – 21408482,82 руб.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составляют 221880189,43 руб., чистый операционный результат минус 138617101,19 руб., операции с нефинансовыми активами 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минус 68140766,77 руб., операции с финансовыми активами минус 89461155,21 руб., операции с обязательствами минус 18984820,79 руб.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проверки проведена сверка показателей отчетности по формам № 0503130 и № 0503110 (сумма денежных средств, изменения нефинансовых активов, операции с финансовыми активами и обязательствами, сумма доходов будущих периодов, сумма расходов будущих периодов и т.д.). Показатели форм не имеют расхождений.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выбытия денежных средств, отраженная по строке 2100 Отчета о движении денежных средств (форма №0503123) соответствует строке 200, графы 10 Отчета о бюджетных обязательствах (форма №0503128) и составляет144096793,79 руб.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отчету об исполнении бюджета по формам № 0503127 и сведениям об исполнении бюджета № 0503164 к Пояснительной записке кассовое исполнение по расходам за 2021 год составило 144096793,79 руб., при утвержденных бюджетных назначениях в сумме 154462822,56 руб. (процент исполнения по расходам – 93,29). Причины отклонений от планового процента исполнения в форме № 0503164 указаны как «иные причины», «оплата работ «по факту» на основании актов выполненных работ», «перечисление межбюджетных трансфертов в пределах сумм, необходимых для оплаты денежных обязательств по расходам получателей средств бюджета субъекта Российской Федерации, внебюджетного фонда» и «заявительный характер выплаты пособий и компенсаций». Фактов финансирования расходов сверх утверждённых бюджетом ассигнований не установлено.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по источникам финансирования дефицита бюджета (р.3 формы № 0503127) составило 84644778,46 руб. за счет изменения остатков по расчетам с органами, организующими исполнение бюджета, из них увеличение счетов расчетов (дебетовый остаток счета 1 210 02 000) в размере минус 59452015,33 руб., уменьшение счетов расчетов (кредитовый остаток счета 1 304 05 000) в размере 144096793,79 руб.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проверки бюджетных назначений по расходам, отраженным в формах № 0503127 и № 0503164 с бюджетными назначениями, утвержденными решением о бюджете Ольгинского муниципального района на 2021 год с учетом изменений расхождений не установлено.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проверки установлено несоответствие сумм по КОСГУ 195 в ф.0503125 и в ф.0503110 на </w:t>
      </w: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7160886,70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  <w:t>Согласно контрольным соотношениям к показателям бюджетной отчетности данный уровень ошибки является предупреждающий- представление отчетности возможно, но выявленные ошибки контроля подлежат раскрытию в текстовой части Пояснительной записки.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Исправлено во время проведения проверки. 14 марта 2022 года представлена уточненная Пояснительная записка (ф. № 0503160) с расчетом и указанием причины данного несоответствия.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проверки установлено несоответствие итоговой суммы по перечислениям другим бюджетам в ф. 0503125 сумме показателей по КОСГУ 251 ф.0503110 на </w:t>
      </w:r>
      <w:r w:rsidRPr="00C4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6787681,08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Pr="00C45504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Согласно контрольным соотношениям </w:t>
      </w:r>
      <w:r w:rsidRPr="00C45504"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  <w:t>к показателям бюджетной отчетности данный уровень ошибки является блокирующим, предоставление отчетности невозможно до ее устранения.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  <w:t>Исправлено во время проведения проверки. 14 марта 2022 года представлены уточненные Справка по консолидируемым расчетам (ф.0503125) (1401 20 251) и Пояснительная записка (ф.0503160).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  <w:t xml:space="preserve">В ходе проверки установлено, что итоговый показатель фактического исполнения по КЦСР 03102 20300 в ф.0503127 не соответствует идентичному показателю в ф.0503166. Сумма расхождения составила </w:t>
      </w:r>
      <w:r w:rsidRPr="00C45504">
        <w:rPr>
          <w:rFonts w:ascii="Times New Roman" w:eastAsia="TimesNewRomanPSMT" w:hAnsi="Times New Roman" w:cs="Times New Roman"/>
          <w:b/>
          <w:bCs/>
          <w:sz w:val="26"/>
          <w:szCs w:val="26"/>
          <w:lang w:eastAsia="ru-RU"/>
        </w:rPr>
        <w:t>13400</w:t>
      </w:r>
      <w:r w:rsidRPr="00C45504"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  <w:t xml:space="preserve"> руб.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</w:pPr>
      <w:r w:rsidRPr="00C45504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Согласно контрольным соотношениям </w:t>
      </w:r>
      <w:r w:rsidRPr="00C45504"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  <w:t>к показателям бюджетной отчетности данный уровень ошибки является блокирующим, предоставление отчетности невозможно до ее устранения.</w:t>
      </w:r>
    </w:p>
    <w:p w:rsidR="008650BB" w:rsidRPr="00C45504" w:rsidRDefault="008650BB" w:rsidP="0086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</w:pPr>
      <w:r w:rsidRPr="00C45504"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  <w:t>Исправлено во время проведения проверки. 14 марта 2022 года представлены уточненные Сведения об исполнении мероприятий в рамках целевых программ (ф.№0503166).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форме бюджетной отчетности № 0503169 по бюджетной деятельности Администрации ОМР по состоянию на 01.01.2021 дебиторская задолженность составляла 79720671,61 руб., в том числе: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расчеты по доходам 79660947,32 руб.;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расчеты по выданным авансам 35826,90 руб.;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-расчеты по платежам в бюджет 23897,39 руб.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01.01.2022 дебиторская задолженность уменьшилась на 4817565,41 руб., и составила 74903106,20 руб., в том числе: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расчеты по доходам 74849834,13 руб. (снижение задолженности за отчетный год составляет 4811113,19 руб.);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расчеты по выданным авансам 29827,34 руб. (снижение задолженности за отчетный год составляет 5999,56 руб.);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расчеты по платежам в бюджет 23444,73 руб. (снижение задолженности за отчетный год составляет 452,66 руб.). </w:t>
      </w:r>
    </w:p>
    <w:p w:rsidR="008650BB" w:rsidRPr="00C45504" w:rsidRDefault="008650BB" w:rsidP="008650BB">
      <w:pPr>
        <w:tabs>
          <w:tab w:val="left" w:pos="8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 расчетов по платежам в бюджет:</w:t>
      </w:r>
    </w:p>
    <w:p w:rsidR="008650BB" w:rsidRPr="00C45504" w:rsidRDefault="008650BB" w:rsidP="008650BB">
      <w:pPr>
        <w:tabs>
          <w:tab w:val="left" w:pos="8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переплата по налогу ЕСН (до 2010 года), переплата по транспортному налогу 21320,73 руб.;</w:t>
      </w:r>
    </w:p>
    <w:p w:rsidR="008650BB" w:rsidRPr="00C45504" w:rsidRDefault="008650BB" w:rsidP="008650BB">
      <w:pPr>
        <w:tabs>
          <w:tab w:val="left" w:pos="8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переплата налога на имущество 1892,00 руб.</w:t>
      </w:r>
    </w:p>
    <w:p w:rsidR="008650BB" w:rsidRPr="00C45504" w:rsidRDefault="008650BB" w:rsidP="008650BB">
      <w:pPr>
        <w:tabs>
          <w:tab w:val="left" w:pos="8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переплата земельного налога 232,00 руб.</w:t>
      </w:r>
    </w:p>
    <w:p w:rsidR="008650BB" w:rsidRPr="00C45504" w:rsidRDefault="008650BB" w:rsidP="008650BB">
      <w:pPr>
        <w:tabs>
          <w:tab w:val="left" w:pos="8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Просроченная дебиторская задолженность по счетам составляет:</w:t>
      </w:r>
    </w:p>
    <w:p w:rsidR="008650BB" w:rsidRPr="00C45504" w:rsidRDefault="008650BB" w:rsidP="008650BB">
      <w:pPr>
        <w:tabs>
          <w:tab w:val="left" w:pos="8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1 205 21 000 - 254260,94 рублей за аренду нежилых помещений;</w:t>
      </w:r>
    </w:p>
    <w:p w:rsidR="008650BB" w:rsidRPr="00C45504" w:rsidRDefault="008650BB" w:rsidP="008650BB">
      <w:pPr>
        <w:tabs>
          <w:tab w:val="left" w:pos="8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1 205 23 000 - 719285,88 рублей за аренду земельных участков.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01.01.2021 кредиторская задолженность составляла 737,30 руб., по состоянию на 01.01.2022 – 810382,10 рублей (увеличение составило 809644,80 рублей).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Задолженность образовалась по счету 1 303 00 000 «Расчеты по платежам в бюджеты», в том числе по счетам учета: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1 303 02 000 – по страховым взносам в ФСС в сумме 68632,04 рублей;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1 303 07 000 – по страховым взносам в ФФОМС в сумме 145144,19 рублей;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1 303 10 000 – по страховым взносам в ПФР накопительная часть в сумме 1,30 рублей, страховая часть в сумме 596604,57 рублей.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Просроченная кредиторская задолженность по состоянию на 01.01.2022 года отсутствует.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01.01.2022 резервы предстоящих расходов уменьшились на 899328,93 руб. и составили 4902483,78 руб.</w:t>
      </w:r>
    </w:p>
    <w:p w:rsidR="008650BB" w:rsidRPr="00C45504" w:rsidRDefault="008650BB" w:rsidP="0086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сверке данных отраженных в форме № 0503168 и данных баланса в части движения нефинансовых активов расхождений не установлено.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Проведенная внешняя проверка годовой бюджетной отчетности </w:t>
      </w:r>
      <w:r w:rsidRPr="00C4550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(с учетом внесенных исправлений) </w:t>
      </w:r>
      <w:r w:rsidRPr="00C45504">
        <w:rPr>
          <w:rFonts w:ascii="Times New Roman" w:eastAsia="Calibri" w:hAnsi="Times New Roman" w:cs="Times New Roman"/>
          <w:sz w:val="26"/>
          <w:szCs w:val="26"/>
          <w:lang w:eastAsia="ru-RU"/>
        </w:rPr>
        <w:t>дает основания полагать, что отчетность Учреждения достоверна. В отчетности соблюдены контрольные соотношения, установленные Инструкцией № 191н и требованиями Министерства финансов Российской Федерации.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650BB" w:rsidRPr="00C45504" w:rsidRDefault="008650BB" w:rsidP="008650B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Выводы по результатам внешней проверки годовой бюджетной (бухгалтерской) отчетности за 2021 год: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проверки и анализа достоверности данных, представленных субъектами бюджетной (бухгалтерской) отчетности за 2021 год, Контрольно-счетным органом Ольгинского муниципального района установлен ряд недостатков и нарушений, в том числе те, которые могли повлиять на достоверность показателей годового отчета об исполнении бюджета Ольгинского муниципального района. Выявлено 54 нарушения (на 29 нарушений меньше чем в 2021 году) на общую сумму 28 922 249,45 руб. (на 101273011 руб. меньше чем в 2021 году).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hAnsi="Times New Roman" w:cs="Times New Roman"/>
          <w:sz w:val="26"/>
          <w:szCs w:val="26"/>
        </w:rPr>
        <w:t xml:space="preserve">По итогам внешней проверки годовой бюджетной 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(бухгалтерской) отчетности</w:t>
      </w:r>
      <w:r w:rsidRPr="00C45504">
        <w:rPr>
          <w:rFonts w:ascii="Times New Roman" w:hAnsi="Times New Roman" w:cs="Times New Roman"/>
          <w:sz w:val="26"/>
          <w:szCs w:val="26"/>
        </w:rPr>
        <w:t xml:space="preserve"> объектам контроля было направлено 9 представлений. Реализация мер, направленных на устранение нарушений и недостатков, объектами контроля в настоящее время завершена.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внешней проверки годовая бюджетная (бухгалтерская) отчетность за 2021 год (с учетом исправлений, внесенных по предложениям КСО ОМР) по составу и содержанию форм признана соответствующей нормам законодательства.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Контрольно-счетный орган Ольгинского муниципального района проанализировав итоги предыдущих проверок годовой бюджетной (бухгалтерской) отчетности отмечает наличие в актах аналогичных замечаний. Данный факт свидетельствует об отсутствии должной реакции объектов проверки на нарушения, указанные в актах.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650BB" w:rsidRPr="00C45504" w:rsidRDefault="008650BB" w:rsidP="008650B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Предложения: 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соблюдения бюджетного законодательства при исполнении бюджета муниципального района, совершенствования бюджетного процесса, повышения эффективности и обеспечения законности использования бюджетных средств, а также надлежащего ведения бюджетного учета, качественного составления и приёма бюджетной отчетности КСО </w:t>
      </w: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ОМР предлагает участникам бюджетного процесса (финансовому органу, ГРБС, ПБС) проанализировать результаты внешней проверки годовой бюджетной отчетности и провести мероприятия:</w:t>
      </w:r>
    </w:p>
    <w:p w:rsidR="008650BB" w:rsidRPr="00C45504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недопущению нарушений требований бюджетного законодательства и фактов искажения бюджетной отчетности вновь, усилению контроля за достоверным формированием бюджетной отчетности в следующем отчетном периоде;</w:t>
      </w:r>
    </w:p>
    <w:p w:rsidR="008650BB" w:rsidRPr="008650BB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усилению контроля за эффективным расходованием бюджетных средств и состоянием кредиторской и дебиторской </w:t>
      </w:r>
      <w:r w:rsidRPr="008650B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задолженности учреждений района;</w:t>
      </w:r>
    </w:p>
    <w:p w:rsidR="008650BB" w:rsidRPr="008650BB" w:rsidRDefault="008650BB" w:rsidP="0086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0B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усилению контроля за соблюдением субъектами бюджетной отчетности действующих нормативных актов по составлению и представлению бюджетной отчетности, обратив внимание на необходимость обеспечения качественного и достоверного формирования отчетности.</w:t>
      </w:r>
    </w:p>
    <w:p w:rsidR="008650BB" w:rsidRPr="008650BB" w:rsidRDefault="008650BB" w:rsidP="0086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0BB" w:rsidRPr="008650BB" w:rsidRDefault="008650BB" w:rsidP="0086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0BB" w:rsidRPr="008650BB" w:rsidRDefault="008650BB" w:rsidP="0086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0BB" w:rsidRPr="008650BB" w:rsidRDefault="008650BB" w:rsidP="0086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8650BB" w:rsidRPr="008650BB" w:rsidRDefault="008650BB" w:rsidP="0086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Контрольно-счетного органа </w:t>
      </w:r>
    </w:p>
    <w:p w:rsidR="00335F94" w:rsidRPr="008650BB" w:rsidRDefault="008650BB" w:rsidP="00865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0BB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Ольгинского муниципального района</w:t>
      </w:r>
      <w:r w:rsidR="00335F94" w:rsidRPr="008650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335F94" w:rsidRPr="00865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А.А. Поколода</w:t>
      </w:r>
    </w:p>
    <w:p w:rsidR="00335F94" w:rsidRPr="008650BB" w:rsidRDefault="00335F94" w:rsidP="00335F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947" w:rsidRDefault="00620947"/>
    <w:sectPr w:rsidR="00620947" w:rsidSect="00B332EC">
      <w:headerReference w:type="even" r:id="rId17"/>
      <w:headerReference w:type="default" r:id="rId18"/>
      <w:pgSz w:w="11906" w:h="16838"/>
      <w:pgMar w:top="397" w:right="851" w:bottom="397" w:left="1418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3B" w:rsidRDefault="005D5A3B">
      <w:pPr>
        <w:spacing w:after="0" w:line="240" w:lineRule="auto"/>
      </w:pPr>
      <w:r>
        <w:separator/>
      </w:r>
    </w:p>
  </w:endnote>
  <w:endnote w:type="continuationSeparator" w:id="0">
    <w:p w:rsidR="005D5A3B" w:rsidRDefault="005D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3B" w:rsidRDefault="005D5A3B">
      <w:pPr>
        <w:spacing w:after="0" w:line="240" w:lineRule="auto"/>
      </w:pPr>
      <w:r>
        <w:separator/>
      </w:r>
    </w:p>
  </w:footnote>
  <w:footnote w:type="continuationSeparator" w:id="0">
    <w:p w:rsidR="005D5A3B" w:rsidRDefault="005D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BD3" w:rsidRDefault="00AE3D32" w:rsidP="00415F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BD3" w:rsidRDefault="005D5A3B" w:rsidP="00415F2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BD3" w:rsidRDefault="005D5A3B" w:rsidP="00415F2C">
    <w:pPr>
      <w:pStyle w:val="a3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E7F"/>
    <w:multiLevelType w:val="hybridMultilevel"/>
    <w:tmpl w:val="0DFE1470"/>
    <w:lvl w:ilvl="0" w:tplc="DA0A41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9753591"/>
    <w:multiLevelType w:val="hybridMultilevel"/>
    <w:tmpl w:val="05C474F4"/>
    <w:lvl w:ilvl="0" w:tplc="A26808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FB1710"/>
    <w:multiLevelType w:val="hybridMultilevel"/>
    <w:tmpl w:val="63A29C7A"/>
    <w:lvl w:ilvl="0" w:tplc="70D2B9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3A42D7"/>
    <w:multiLevelType w:val="hybridMultilevel"/>
    <w:tmpl w:val="2F4C0280"/>
    <w:lvl w:ilvl="0" w:tplc="723E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9D1424"/>
    <w:multiLevelType w:val="hybridMultilevel"/>
    <w:tmpl w:val="0DB06D9A"/>
    <w:lvl w:ilvl="0" w:tplc="CF98B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264699"/>
    <w:multiLevelType w:val="hybridMultilevel"/>
    <w:tmpl w:val="C3307A4E"/>
    <w:lvl w:ilvl="0" w:tplc="FA2E7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8730C2"/>
    <w:multiLevelType w:val="hybridMultilevel"/>
    <w:tmpl w:val="67ACBE20"/>
    <w:lvl w:ilvl="0" w:tplc="5AD8A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203A8B"/>
    <w:multiLevelType w:val="hybridMultilevel"/>
    <w:tmpl w:val="2AD8F06E"/>
    <w:lvl w:ilvl="0" w:tplc="5AD8AE6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82E618F"/>
    <w:multiLevelType w:val="hybridMultilevel"/>
    <w:tmpl w:val="D71CC9D8"/>
    <w:lvl w:ilvl="0" w:tplc="5AD8AE6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94"/>
    <w:rsid w:val="002A3570"/>
    <w:rsid w:val="00335F94"/>
    <w:rsid w:val="005D5A3B"/>
    <w:rsid w:val="00620947"/>
    <w:rsid w:val="00692F5E"/>
    <w:rsid w:val="008255B4"/>
    <w:rsid w:val="008650BB"/>
    <w:rsid w:val="00925664"/>
    <w:rsid w:val="00AE3D32"/>
    <w:rsid w:val="00B332EC"/>
    <w:rsid w:val="00BE625D"/>
    <w:rsid w:val="00E555AF"/>
    <w:rsid w:val="00E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C641F-0D98-4351-A6D5-ED0A3C28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F94"/>
  </w:style>
  <w:style w:type="character" w:styleId="a5">
    <w:name w:val="page number"/>
    <w:basedOn w:val="a0"/>
    <w:rsid w:val="00335F94"/>
  </w:style>
  <w:style w:type="paragraph" w:styleId="a6">
    <w:name w:val="Normal (Web)"/>
    <w:aliases w:val="Обычный (веб) Знак"/>
    <w:basedOn w:val="a"/>
    <w:link w:val="1"/>
    <w:rsid w:val="0086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"/>
    <w:basedOn w:val="a0"/>
    <w:link w:val="a6"/>
    <w:rsid w:val="00865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8650BB"/>
    <w:rPr>
      <w:i/>
      <w:iCs/>
    </w:rPr>
  </w:style>
  <w:style w:type="table" w:styleId="a8">
    <w:name w:val="Table Grid"/>
    <w:basedOn w:val="a1"/>
    <w:uiPriority w:val="59"/>
    <w:rsid w:val="008650BB"/>
    <w:pPr>
      <w:spacing w:after="0" w:line="240" w:lineRule="auto"/>
      <w:jc w:val="center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BE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A953C41A5EEDEA37896C434AA0EA7F58A98B1800D9E644D846A560AE7F11B25DCC1EBBA63AC36881269385C1A716B15548980B3E923L0I" TargetMode="External"/><Relationship Id="rId13" Type="http://schemas.openxmlformats.org/officeDocument/2006/relationships/hyperlink" Target="consultantplus://offline/ref=C8BA953C41A5EEDEA37896C434AA0EA7F58A98B1800D9E644D846A560AE7F11B25DCC1EBBA63AC36881269385C1A716B15548980B3E923L0I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8BA953C41A5EEDEA37896C434AA0EA7F58A98B1800D9E644D846A560AE7F11B25DCC1EBBA63AE36881269385C1A716B15548980B3E923L0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BA953C41A5EEDEA37896C434AA0EA7F58A98B1800D9E644D846A560AE7F11B25DCC1EBBA63AE36881269385C1A716B15548980B3E923L0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BA953C41A5EEDEA37896C434AA0EA7F58A98B1800D9E644D846A560AE7F11B25DCC1EBBA63AC36881269385C1A716B15548980B3E923L0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8BA953C41A5EEDEA37896C434AA0EA7F58A98B1800D9E644D846A560AE7F11B25DCC1EBBA63AC36881269385C1A716B15548980B3E923L0I" TargetMode="External"/><Relationship Id="rId10" Type="http://schemas.openxmlformats.org/officeDocument/2006/relationships/hyperlink" Target="http://www.glavbukh.ru/npd/edoc/99_902271090_XA00MCC2N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BA953C41A5EEDEA37896C434AA0EA7F58A98B1800D9E644D846A560AE7F11B25DCC1EBBA63AE36881269385C1A716B15548980B3E923L0I" TargetMode="External"/><Relationship Id="rId14" Type="http://schemas.openxmlformats.org/officeDocument/2006/relationships/hyperlink" Target="consultantplus://offline/ref=C8BA953C41A5EEDEA37896C434AA0EA7F58A98B1800D9E644D846A560AE7F11B25DCC1EBBA63AE36881269385C1A716B15548980B3E923L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13018</Words>
  <Characters>74206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Поколода</dc:creator>
  <cp:keywords/>
  <dc:description/>
  <cp:lastModifiedBy>Поколода</cp:lastModifiedBy>
  <cp:revision>2</cp:revision>
  <dcterms:created xsi:type="dcterms:W3CDTF">2022-05-06T01:23:00Z</dcterms:created>
  <dcterms:modified xsi:type="dcterms:W3CDTF">2022-05-06T01:23:00Z</dcterms:modified>
</cp:coreProperties>
</file>