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D0" w:rsidRDefault="000D0B84" w:rsidP="009E44D0">
      <w:pPr>
        <w:pStyle w:val="a3"/>
        <w:spacing w:line="360" w:lineRule="auto"/>
        <w:ind w:right="172" w:firstLine="710"/>
        <w:jc w:val="center"/>
        <w:rPr>
          <w:lang w:val="ru-RU"/>
        </w:rPr>
      </w:pPr>
      <w:bookmarkStart w:id="0" w:name="_GoBack"/>
      <w:bookmarkEnd w:id="0"/>
      <w:r>
        <w:tab/>
      </w:r>
      <w:r w:rsidR="009E44D0">
        <w:rPr>
          <w:lang w:val="ru-RU"/>
        </w:rPr>
        <w:t>Уважаемые предприниматели!</w:t>
      </w:r>
    </w:p>
    <w:p w:rsidR="009E44D0" w:rsidRDefault="009E44D0" w:rsidP="009E44D0">
      <w:pPr>
        <w:pStyle w:val="a3"/>
        <w:spacing w:line="360" w:lineRule="auto"/>
        <w:ind w:right="172" w:firstLine="710"/>
        <w:jc w:val="center"/>
        <w:rPr>
          <w:lang w:val="ru-RU"/>
        </w:rPr>
      </w:pPr>
    </w:p>
    <w:p w:rsidR="009E44D0" w:rsidRDefault="009E44D0" w:rsidP="009E4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Администрация Ольгинского муниципального района информирует Вас о том, что в</w:t>
      </w:r>
      <w:r w:rsidRPr="00A253CB">
        <w:rPr>
          <w:sz w:val="28"/>
          <w:szCs w:val="28"/>
        </w:rPr>
        <w:t xml:space="preserve"> Правительство Приморского края поступило обращение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(ВОРДИ), по факту периодического отказа в обслуживании вне очереди родителей с детьми инвалидами в предприятиях торговли Приморского края.</w:t>
      </w:r>
      <w:proofErr w:type="gramEnd"/>
    </w:p>
    <w:p w:rsidR="009E44D0" w:rsidRDefault="009E44D0" w:rsidP="009E4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3CB">
        <w:rPr>
          <w:sz w:val="28"/>
          <w:szCs w:val="28"/>
        </w:rPr>
        <w:t xml:space="preserve"> </w:t>
      </w:r>
      <w:proofErr w:type="gramStart"/>
      <w:r w:rsidRPr="00A253CB">
        <w:rPr>
          <w:sz w:val="28"/>
          <w:szCs w:val="28"/>
        </w:rPr>
        <w:t>В соответствии с Указом Президента Российской Федерации от 02.10.1992 № 1157 «О дополнительных мерах государственной поддержки инвалидов» и внесенных изменениях от 26.07.2021 инвалиды I и II групп, 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</w:t>
      </w:r>
      <w:proofErr w:type="gramEnd"/>
      <w:r w:rsidRPr="00A253CB">
        <w:rPr>
          <w:sz w:val="28"/>
          <w:szCs w:val="28"/>
        </w:rPr>
        <w:t xml:space="preserve"> пользуются правом внеочередного приема руководителями и другими должностными лицами предприятий, учреждений и организаций. </w:t>
      </w:r>
    </w:p>
    <w:p w:rsidR="009E44D0" w:rsidRDefault="009E44D0" w:rsidP="009E44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избежание конфликтных ситуаций с покупателями просим Вас разместить информацию на кассовой зоне, в торговом зале, на информационных стендах. </w:t>
      </w:r>
    </w:p>
    <w:p w:rsidR="009E44D0" w:rsidRDefault="009E44D0" w:rsidP="009E44D0">
      <w:pPr>
        <w:jc w:val="both"/>
        <w:rPr>
          <w:sz w:val="28"/>
          <w:szCs w:val="28"/>
        </w:rPr>
      </w:pPr>
    </w:p>
    <w:p w:rsidR="009A312C" w:rsidRPr="000D0B84" w:rsidRDefault="000D0B84" w:rsidP="000D0B84">
      <w:pPr>
        <w:jc w:val="both"/>
      </w:pPr>
      <w:r w:rsidRPr="000D0B84">
        <w:t xml:space="preserve"> </w:t>
      </w:r>
    </w:p>
    <w:sectPr w:rsidR="009A312C" w:rsidRPr="000D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7"/>
    <w:rsid w:val="000D0B84"/>
    <w:rsid w:val="00631B97"/>
    <w:rsid w:val="009A312C"/>
    <w:rsid w:val="009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4D0"/>
    <w:pPr>
      <w:widowControl w:val="0"/>
      <w:overflowPunct/>
      <w:autoSpaceDE/>
      <w:autoSpaceDN/>
      <w:adjustRightInd/>
      <w:ind w:left="100"/>
      <w:textAlignment w:val="auto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E44D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4D0"/>
    <w:pPr>
      <w:widowControl w:val="0"/>
      <w:overflowPunct/>
      <w:autoSpaceDE/>
      <w:autoSpaceDN/>
      <w:adjustRightInd/>
      <w:ind w:left="100"/>
      <w:textAlignment w:val="auto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E44D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</cp:revision>
  <dcterms:created xsi:type="dcterms:W3CDTF">2022-07-19T23:58:00Z</dcterms:created>
  <dcterms:modified xsi:type="dcterms:W3CDTF">2022-07-20T00:19:00Z</dcterms:modified>
</cp:coreProperties>
</file>