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92" w:rsidRPr="00E66155" w:rsidRDefault="00C76E92" w:rsidP="00DA0308">
      <w:pPr>
        <w:pStyle w:val="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УТВЕРЖДЕНО</w:t>
      </w:r>
    </w:p>
    <w:p w:rsidR="00C76E92" w:rsidRPr="00E66155" w:rsidRDefault="00C76E92" w:rsidP="00DA0308">
      <w:pPr>
        <w:pStyle w:val="1"/>
        <w:tabs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C76E92" w:rsidRPr="00E66155" w:rsidRDefault="00C76E92" w:rsidP="00DA0308">
      <w:pPr>
        <w:pStyle w:val="1"/>
        <w:tabs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992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E66155">
        <w:rPr>
          <w:rFonts w:ascii="Times New Roman" w:hAnsi="Times New Roman"/>
          <w:color w:val="auto"/>
          <w:sz w:val="28"/>
          <w:szCs w:val="28"/>
        </w:rPr>
        <w:t>Губернатора Приморского края</w:t>
      </w:r>
    </w:p>
    <w:p w:rsidR="00C76E92" w:rsidRPr="00E66155" w:rsidRDefault="00C76E92" w:rsidP="00DA030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8080"/>
        <w:jc w:val="center"/>
        <w:rPr>
          <w:b/>
          <w:color w:val="auto"/>
          <w:sz w:val="28"/>
          <w:szCs w:val="28"/>
        </w:rPr>
      </w:pPr>
    </w:p>
    <w:p w:rsidR="00C76E92" w:rsidRPr="00E66155" w:rsidRDefault="00C76E92" w:rsidP="00DA030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8080"/>
        <w:jc w:val="center"/>
        <w:rPr>
          <w:b/>
          <w:color w:val="auto"/>
          <w:sz w:val="28"/>
          <w:szCs w:val="28"/>
        </w:rPr>
      </w:pPr>
    </w:p>
    <w:p w:rsidR="00C76E92" w:rsidRPr="00E66155" w:rsidRDefault="00C76E92" w:rsidP="009260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color w:val="auto"/>
          <w:sz w:val="28"/>
          <w:szCs w:val="28"/>
        </w:rPr>
      </w:pPr>
    </w:p>
    <w:p w:rsidR="00C76E92" w:rsidRPr="00E66155" w:rsidRDefault="00C76E92" w:rsidP="00FF30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center"/>
        <w:rPr>
          <w:b/>
          <w:color w:val="auto"/>
          <w:sz w:val="28"/>
          <w:szCs w:val="28"/>
        </w:rPr>
      </w:pPr>
    </w:p>
    <w:p w:rsidR="00C76E92" w:rsidRPr="00E66155" w:rsidRDefault="00C76E92" w:rsidP="00FF30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center"/>
        <w:rPr>
          <w:b/>
          <w:color w:val="auto"/>
          <w:sz w:val="28"/>
          <w:szCs w:val="28"/>
        </w:rPr>
      </w:pPr>
      <w:r w:rsidRPr="00E66155">
        <w:rPr>
          <w:b/>
          <w:color w:val="auto"/>
          <w:sz w:val="28"/>
          <w:szCs w:val="28"/>
        </w:rPr>
        <w:t>ФОРМА ДОКЛАДА</w:t>
      </w:r>
      <w:r>
        <w:rPr>
          <w:b/>
          <w:color w:val="auto"/>
          <w:sz w:val="28"/>
          <w:szCs w:val="28"/>
        </w:rPr>
        <w:t xml:space="preserve">   </w:t>
      </w:r>
    </w:p>
    <w:p w:rsidR="00C76E92" w:rsidRPr="00E66155" w:rsidRDefault="00C76E92" w:rsidP="00F3421C">
      <w:pPr>
        <w:pStyle w:val="1"/>
        <w:tabs>
          <w:tab w:val="left" w:pos="21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34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5302" w:type="dxa"/>
        <w:tblInd w:w="-176" w:type="dxa"/>
        <w:tblLayout w:type="fixed"/>
        <w:tblLook w:val="00A0"/>
      </w:tblPr>
      <w:tblGrid>
        <w:gridCol w:w="236"/>
        <w:gridCol w:w="330"/>
        <w:gridCol w:w="360"/>
        <w:gridCol w:w="401"/>
        <w:gridCol w:w="1029"/>
        <w:gridCol w:w="347"/>
        <w:gridCol w:w="962"/>
        <w:gridCol w:w="885"/>
        <w:gridCol w:w="2185"/>
        <w:gridCol w:w="962"/>
        <w:gridCol w:w="2199"/>
        <w:gridCol w:w="1377"/>
        <w:gridCol w:w="2203"/>
        <w:gridCol w:w="1826"/>
      </w:tblGrid>
      <w:tr w:rsidR="00C76E92" w:rsidRPr="00E66155" w:rsidTr="00E27B6B">
        <w:trPr>
          <w:cantSplit/>
          <w:trHeight w:val="300"/>
        </w:trPr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92" w:rsidRPr="00D44882" w:rsidRDefault="00C76E92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6E92" w:rsidRPr="00E66155" w:rsidRDefault="00C76E92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МАКИТРА  ИРИНА  ИВАНОВНА</w:t>
            </w:r>
          </w:p>
          <w:p w:rsidR="00C76E92" w:rsidRPr="00E66155" w:rsidRDefault="00C76E92" w:rsidP="00E55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6615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76E92" w:rsidRPr="00AE1D77" w:rsidTr="00E27B6B">
        <w:trPr>
          <w:cantSplit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6E92" w:rsidRPr="00E66155" w:rsidRDefault="00C76E92" w:rsidP="00E55C5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6E92" w:rsidRPr="00E66155" w:rsidRDefault="00C76E92" w:rsidP="00E55C54">
            <w:pPr>
              <w:jc w:val="center"/>
              <w:rPr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lang w:val="ru-RU" w:eastAsia="ru-RU"/>
              </w:rPr>
              <w:t>ф.и.о. главы местной администрации городского округа (муниципального района)</w:t>
            </w:r>
          </w:p>
        </w:tc>
      </w:tr>
      <w:tr w:rsidR="00C76E92" w:rsidRPr="00E66155" w:rsidTr="00E27B6B">
        <w:trPr>
          <w:cantSplit/>
          <w:trHeight w:val="300"/>
        </w:trPr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92" w:rsidRPr="00E66155" w:rsidRDefault="00C76E92" w:rsidP="005B79D7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6E92" w:rsidRPr="00E66155" w:rsidRDefault="00C76E92" w:rsidP="005B79D7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C76E92" w:rsidRPr="00E66155" w:rsidRDefault="00C76E92" w:rsidP="00865F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ОЛЬГИНСКИЙ  МУНИЦИПАЛЬНЫЙ  РАЙОН</w:t>
            </w:r>
          </w:p>
        </w:tc>
      </w:tr>
      <w:tr w:rsidR="00C76E92" w:rsidRPr="00AE1D77" w:rsidTr="00E27B6B">
        <w:trPr>
          <w:cantSplit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6E92" w:rsidRPr="00E66155" w:rsidRDefault="00C76E92" w:rsidP="00E55C5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6E92" w:rsidRPr="00E66155" w:rsidRDefault="00C76E92" w:rsidP="00E55C54">
            <w:pPr>
              <w:jc w:val="center"/>
              <w:rPr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76E92" w:rsidRPr="00E66155" w:rsidRDefault="00C76E92" w:rsidP="00E55C54">
            <w:pPr>
              <w:jc w:val="center"/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lang w:val="ru-RU" w:eastAsia="ru-RU"/>
              </w:rPr>
              <w:t>официальное наименование городского округа (муниципального района)</w:t>
            </w:r>
          </w:p>
        </w:tc>
      </w:tr>
      <w:tr w:rsidR="00C76E92" w:rsidRPr="00AE1D77" w:rsidTr="00E27B6B">
        <w:trPr>
          <w:cantSplit/>
          <w:trHeight w:val="1034"/>
        </w:trPr>
        <w:tc>
          <w:tcPr>
            <w:tcW w:w="153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6E92" w:rsidRPr="00E66155" w:rsidRDefault="00C76E92" w:rsidP="005B79D7">
            <w:pPr>
              <w:ind w:right="1277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C76E92" w:rsidRPr="00E66155" w:rsidRDefault="00C76E92" w:rsidP="005B79D7">
            <w:pPr>
              <w:ind w:right="12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E92" w:rsidRPr="00E66155" w:rsidRDefault="00C76E92" w:rsidP="00C51143">
            <w:pPr>
              <w:suppressAutoHyphens/>
              <w:ind w:right="1304"/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о достигнутых значениях показателей для оценки эффективности деятельности органов местного самоуправления   городского округа (муниципального района) за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21EE9">
              <w:rPr>
                <w:b/>
                <w:sz w:val="28"/>
                <w:szCs w:val="28"/>
                <w:u w:val="single"/>
                <w:lang w:val="ru-RU"/>
              </w:rPr>
              <w:t>201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6155">
              <w:rPr>
                <w:b/>
                <w:sz w:val="28"/>
                <w:szCs w:val="28"/>
                <w:lang w:val="ru-RU"/>
              </w:rPr>
              <w:t>год и планируемых</w:t>
            </w:r>
            <w:r w:rsidRPr="00E66155">
              <w:rPr>
                <w:b/>
                <w:sz w:val="28"/>
                <w:szCs w:val="28"/>
                <w:lang w:val="ru-RU"/>
              </w:rPr>
              <w:br/>
              <w:t>значениях на трехлетний период</w:t>
            </w:r>
          </w:p>
          <w:p w:rsidR="00C76E92" w:rsidRPr="00E66155" w:rsidRDefault="00C76E92" w:rsidP="005B79D7">
            <w:pPr>
              <w:ind w:right="12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6E92" w:rsidRPr="00E66155" w:rsidRDefault="00C76E92" w:rsidP="005B79D7">
            <w:pPr>
              <w:ind w:right="1277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6615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C76E92" w:rsidRPr="00E66155" w:rsidTr="00E27B6B">
        <w:trPr>
          <w:cantSplit/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76E92" w:rsidRPr="00E66155" w:rsidRDefault="00C76E92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C76E92" w:rsidRPr="00E66155" w:rsidRDefault="00C76E92" w:rsidP="00FA4E3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66155">
              <w:rPr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C76E92" w:rsidRPr="00E66155" w:rsidRDefault="00C76E92" w:rsidP="001E28F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C76E92" w:rsidRPr="00E66155" w:rsidTr="00E27B6B">
        <w:trPr>
          <w:cantSplit/>
          <w:trHeight w:val="278"/>
        </w:trPr>
        <w:tc>
          <w:tcPr>
            <w:tcW w:w="236" w:type="dxa"/>
            <w:vMerge w:val="restart"/>
            <w:tcBorders>
              <w:top w:val="nil"/>
              <w:left w:val="nil"/>
            </w:tcBorders>
            <w:noWrap/>
            <w:vAlign w:val="center"/>
          </w:tcPr>
          <w:p w:rsidR="00C76E92" w:rsidRPr="00E66155" w:rsidRDefault="00C76E92" w:rsidP="00E86B89">
            <w:pPr>
              <w:jc w:val="center"/>
              <w:rPr>
                <w:color w:val="000000"/>
                <w:lang w:val="ru-RU" w:eastAsia="ru-RU"/>
              </w:rPr>
            </w:pPr>
          </w:p>
          <w:p w:rsidR="00C76E92" w:rsidRPr="00E66155" w:rsidRDefault="00C76E92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03" w:type="dxa"/>
            <w:vAlign w:val="center"/>
          </w:tcPr>
          <w:p w:rsidR="00C76E92" w:rsidRPr="00E66155" w:rsidRDefault="00C76E92" w:rsidP="00C5114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C76E92" w:rsidRPr="00E66155" w:rsidTr="00E27B6B">
        <w:trPr>
          <w:cantSplit/>
          <w:trHeight w:val="277"/>
        </w:trPr>
        <w:tc>
          <w:tcPr>
            <w:tcW w:w="236" w:type="dxa"/>
            <w:vMerge/>
            <w:tcBorders>
              <w:left w:val="nil"/>
              <w:bottom w:val="nil"/>
            </w:tcBorders>
            <w:noWrap/>
            <w:vAlign w:val="center"/>
          </w:tcPr>
          <w:p w:rsidR="00C76E92" w:rsidRPr="00E66155" w:rsidRDefault="00C76E92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406" w:type="dxa"/>
            <w:gridSpan w:val="3"/>
          </w:tcPr>
          <w:p w:rsidR="00C76E92" w:rsidRPr="00E66155" w:rsidRDefault="00C76E92" w:rsidP="00C51143">
            <w:pPr>
              <w:rPr>
                <w:color w:val="000000"/>
                <w:lang w:val="ru-RU" w:eastAsia="ru-RU"/>
              </w:rPr>
            </w:pPr>
            <w:r w:rsidRPr="00E66155">
              <w:rPr>
                <w:color w:val="000000"/>
                <w:sz w:val="28"/>
                <w:szCs w:val="28"/>
                <w:lang w:val="ru-RU" w:eastAsia="ru-RU"/>
              </w:rPr>
              <w:t>Дата «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30  </w:t>
            </w:r>
            <w:r w:rsidRPr="00E66155">
              <w:rPr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221EE9">
              <w:rPr>
                <w:color w:val="000000"/>
                <w:sz w:val="28"/>
                <w:szCs w:val="28"/>
                <w:u w:val="single"/>
                <w:lang w:val="ru-RU" w:eastAsia="ru-RU"/>
              </w:rPr>
              <w:t>апреля   201</w:t>
            </w:r>
            <w:r>
              <w:rPr>
                <w:color w:val="000000"/>
                <w:sz w:val="28"/>
                <w:szCs w:val="28"/>
                <w:u w:val="single"/>
                <w:lang w:val="ru-RU" w:eastAsia="ru-RU"/>
              </w:rPr>
              <w:t>4</w:t>
            </w:r>
            <w:r w:rsidRPr="00221EE9">
              <w:rPr>
                <w:color w:val="000000"/>
                <w:sz w:val="28"/>
                <w:szCs w:val="28"/>
                <w:u w:val="single"/>
                <w:lang w:val="ru-RU" w:eastAsia="ru-RU"/>
              </w:rPr>
              <w:t>г</w:t>
            </w:r>
            <w:r w:rsidRPr="00E66155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C76E92" w:rsidRPr="00E66155" w:rsidTr="00E27B6B">
        <w:trPr>
          <w:cantSplit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76E92" w:rsidRPr="00E66155" w:rsidRDefault="00C76E92" w:rsidP="00E86B8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4"/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5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99" w:type="dxa"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77" w:type="dxa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03" w:type="dxa"/>
            <w:vAlign w:val="center"/>
          </w:tcPr>
          <w:p w:rsidR="00C76E92" w:rsidRPr="00E66155" w:rsidRDefault="00C76E92" w:rsidP="001E28F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left w:val="nil"/>
            </w:tcBorders>
            <w:noWrap/>
            <w:vAlign w:val="center"/>
          </w:tcPr>
          <w:p w:rsidR="00C76E92" w:rsidRPr="00E66155" w:rsidRDefault="00C76E92" w:rsidP="00FA4E32">
            <w:pPr>
              <w:jc w:val="center"/>
              <w:rPr>
                <w:color w:val="000000"/>
                <w:lang w:val="ru-RU" w:eastAsia="ru-RU"/>
              </w:rPr>
            </w:pPr>
          </w:p>
        </w:tc>
      </w:tr>
    </w:tbl>
    <w:p w:rsidR="00C76E92" w:rsidRPr="00E66155" w:rsidRDefault="00C76E92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p w:rsidR="00C76E92" w:rsidRPr="00E66155" w:rsidRDefault="00C76E92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p w:rsidR="00C76E92" w:rsidRPr="00E66155" w:rsidRDefault="00C76E92" w:rsidP="00121DBB">
      <w:pPr>
        <w:tabs>
          <w:tab w:val="left" w:pos="1590"/>
        </w:tabs>
        <w:ind w:right="680"/>
        <w:jc w:val="both"/>
        <w:rPr>
          <w:sz w:val="28"/>
          <w:szCs w:val="28"/>
          <w:lang w:val="ru-RU"/>
        </w:rPr>
      </w:pPr>
    </w:p>
    <w:tbl>
      <w:tblPr>
        <w:tblW w:w="15886" w:type="dxa"/>
        <w:tblInd w:w="-176" w:type="dxa"/>
        <w:tblLayout w:type="fixed"/>
        <w:tblLook w:val="00A0"/>
      </w:tblPr>
      <w:tblGrid>
        <w:gridCol w:w="926"/>
        <w:gridCol w:w="14960"/>
      </w:tblGrid>
      <w:tr w:rsidR="00C76E92" w:rsidRPr="00AE1D77" w:rsidTr="00EF557B">
        <w:trPr>
          <w:cantSplit/>
          <w:trHeight w:val="300"/>
        </w:trPr>
        <w:tc>
          <w:tcPr>
            <w:tcW w:w="926" w:type="dxa"/>
          </w:tcPr>
          <w:p w:rsidR="00C76E92" w:rsidRPr="00E66155" w:rsidRDefault="00C76E92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960" w:type="dxa"/>
            <w:noWrap/>
            <w:vAlign w:val="center"/>
          </w:tcPr>
          <w:p w:rsidR="00C76E92" w:rsidRPr="00E66155" w:rsidRDefault="00C76E92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Показатели эффективности деятельности органов местного самоуправления</w:t>
            </w:r>
          </w:p>
          <w:p w:rsidR="00C76E92" w:rsidRPr="00E66155" w:rsidRDefault="00C76E92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6155">
              <w:rPr>
                <w:b/>
                <w:sz w:val="28"/>
                <w:szCs w:val="28"/>
                <w:lang w:val="ru-RU"/>
              </w:rPr>
              <w:t>городского округа (муниципального района) Приморского края</w:t>
            </w:r>
          </w:p>
          <w:tbl>
            <w:tblPr>
              <w:tblW w:w="17885" w:type="dxa"/>
              <w:tblLayout w:type="fixed"/>
              <w:tblLook w:val="00A0"/>
            </w:tblPr>
            <w:tblGrid>
              <w:gridCol w:w="1725"/>
              <w:gridCol w:w="7947"/>
              <w:gridCol w:w="2130"/>
              <w:gridCol w:w="822"/>
              <w:gridCol w:w="2461"/>
              <w:gridCol w:w="819"/>
              <w:gridCol w:w="1981"/>
            </w:tblGrid>
            <w:tr w:rsidR="00C76E92" w:rsidRPr="00E66155" w:rsidTr="00EF557B">
              <w:trPr>
                <w:trHeight w:val="300"/>
              </w:trPr>
              <w:tc>
                <w:tcPr>
                  <w:tcW w:w="1725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 </w:t>
                  </w:r>
                </w:p>
              </w:tc>
              <w:tc>
                <w:tcPr>
                  <w:tcW w:w="7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76E92" w:rsidRPr="00221EE9" w:rsidRDefault="00C76E92" w:rsidP="00221EE9">
                  <w:pPr>
                    <w:jc w:val="center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ru-RU" w:eastAsia="ru-RU"/>
                    </w:rPr>
                    <w:t>ОЛЬГИНСКИЙ  МУНИЦИПАЛЬНЫЙ  РАЙОН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6615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76E92" w:rsidRPr="00AE1D77" w:rsidTr="00EF557B">
              <w:trPr>
                <w:trHeight w:val="300"/>
              </w:trPr>
              <w:tc>
                <w:tcPr>
                  <w:tcW w:w="1725" w:type="dxa"/>
                  <w:tcBorders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76E92" w:rsidRPr="00E66155" w:rsidRDefault="00C76E92" w:rsidP="00EF557B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6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76E92" w:rsidRPr="00E66155" w:rsidRDefault="00C76E92" w:rsidP="00EF557B">
                  <w:pPr>
                    <w:rPr>
                      <w:color w:val="000000"/>
                      <w:lang w:val="ru-RU" w:eastAsia="ru-RU"/>
                    </w:rPr>
                  </w:pPr>
                  <w:r w:rsidRPr="00E66155">
                    <w:rPr>
                      <w:color w:val="000000"/>
                      <w:lang w:val="ru-RU" w:eastAsia="ru-RU"/>
                    </w:rPr>
                    <w:t xml:space="preserve">                               официальное наименование городского округа (муниципального района)</w:t>
                  </w:r>
                </w:p>
                <w:p w:rsidR="00C76E92" w:rsidRPr="00E66155" w:rsidRDefault="00C76E92" w:rsidP="00EF557B">
                  <w:pPr>
                    <w:rPr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92" w:rsidRPr="00E66155" w:rsidRDefault="00C76E92" w:rsidP="00EF557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76E92" w:rsidRPr="00E66155" w:rsidRDefault="00C76E92" w:rsidP="00EC475C">
      <w:pPr>
        <w:tabs>
          <w:tab w:val="left" w:pos="1590"/>
        </w:tabs>
        <w:ind w:right="680"/>
        <w:jc w:val="both"/>
        <w:rPr>
          <w:highlight w:val="yellow"/>
          <w:lang w:val="ru-RU"/>
        </w:rPr>
      </w:pPr>
    </w:p>
    <w:p w:rsidR="00C76E92" w:rsidRPr="00E66155" w:rsidRDefault="00C76E92" w:rsidP="00EC475C">
      <w:pPr>
        <w:tabs>
          <w:tab w:val="left" w:pos="1590"/>
        </w:tabs>
        <w:ind w:right="680"/>
        <w:jc w:val="both"/>
        <w:rPr>
          <w:highlight w:val="yellow"/>
          <w:lang w:val="ru-RU"/>
        </w:rPr>
      </w:pPr>
    </w:p>
    <w:tbl>
      <w:tblPr>
        <w:tblW w:w="24236" w:type="dxa"/>
        <w:tblInd w:w="-176" w:type="dxa"/>
        <w:tblLayout w:type="fixed"/>
        <w:tblLook w:val="00A0"/>
      </w:tblPr>
      <w:tblGrid>
        <w:gridCol w:w="504"/>
        <w:gridCol w:w="20"/>
        <w:gridCol w:w="27"/>
        <w:gridCol w:w="21"/>
        <w:gridCol w:w="5225"/>
        <w:gridCol w:w="1657"/>
        <w:gridCol w:w="967"/>
        <w:gridCol w:w="966"/>
        <w:gridCol w:w="9"/>
        <w:gridCol w:w="957"/>
        <w:gridCol w:w="971"/>
        <w:gridCol w:w="1200"/>
        <w:gridCol w:w="840"/>
        <w:gridCol w:w="37"/>
        <w:gridCol w:w="968"/>
        <w:gridCol w:w="27"/>
        <w:gridCol w:w="48"/>
        <w:gridCol w:w="1080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C76E92" w:rsidRPr="00E66155" w:rsidTr="00B5711D">
        <w:trPr>
          <w:gridAfter w:val="9"/>
          <w:wAfter w:w="8712" w:type="dxa"/>
          <w:cantSplit/>
          <w:trHeight w:val="389"/>
          <w:tblHeader/>
        </w:trPr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№ п/п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Н</w:t>
            </w:r>
            <w:r w:rsidRPr="00E66155">
              <w:rPr>
                <w:lang w:eastAsia="ru-RU"/>
              </w:rPr>
              <w:t>азвание показателя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Е</w:t>
            </w:r>
            <w:r w:rsidRPr="00E66155">
              <w:rPr>
                <w:lang w:eastAsia="ru-RU"/>
              </w:rPr>
              <w:t xml:space="preserve">диницы измерения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О</w:t>
            </w:r>
            <w:r w:rsidRPr="00E66155">
              <w:rPr>
                <w:lang w:eastAsia="ru-RU"/>
              </w:rPr>
              <w:t>тчет</w:t>
            </w:r>
            <w:r w:rsidRPr="00E66155">
              <w:rPr>
                <w:lang w:val="ru-RU" w:eastAsia="ru-RU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П</w:t>
            </w:r>
            <w:r w:rsidRPr="00E66155">
              <w:rPr>
                <w:lang w:eastAsia="ru-RU"/>
              </w:rPr>
              <w:t>лан</w:t>
            </w:r>
            <w:r w:rsidRPr="00E66155">
              <w:rPr>
                <w:lang w:val="ru-RU" w:eastAsia="ru-RU"/>
              </w:rPr>
              <w:t xml:space="preserve">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ind w:left="-57" w:right="-57"/>
              <w:jc w:val="center"/>
              <w:rPr>
                <w:lang w:eastAsia="ru-RU"/>
              </w:rPr>
            </w:pPr>
            <w:r w:rsidRPr="00E66155">
              <w:rPr>
                <w:lang w:val="ru-RU" w:eastAsia="ru-RU"/>
              </w:rPr>
              <w:t>П</w:t>
            </w:r>
            <w:r w:rsidRPr="00E66155">
              <w:rPr>
                <w:lang w:eastAsia="ru-RU"/>
              </w:rPr>
              <w:t>римечание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381"/>
          <w:tblHeader/>
        </w:trPr>
        <w:tc>
          <w:tcPr>
            <w:tcW w:w="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rPr>
                <w:lang w:eastAsia="ru-RU"/>
              </w:rPr>
            </w:pPr>
          </w:p>
        </w:tc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rPr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rPr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rPr>
                <w:lang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trHeight w:val="25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eastAsia="ru-RU"/>
              </w:rPr>
            </w:pPr>
            <w:r w:rsidRPr="00E66155">
              <w:rPr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jc w:val="center"/>
              <w:rPr>
                <w:lang w:val="ru-RU" w:eastAsia="ru-RU"/>
              </w:rPr>
            </w:pPr>
            <w:r w:rsidRPr="00E66155">
              <w:rPr>
                <w:lang w:val="ru-RU" w:eastAsia="ru-RU"/>
              </w:rPr>
              <w:t>11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441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E66155">
                <w:rPr>
                  <w:b/>
                  <w:bCs/>
                  <w:sz w:val="28"/>
                  <w:szCs w:val="28"/>
                  <w:lang w:eastAsia="ru-RU"/>
                </w:rPr>
                <w:t>I.</w:t>
              </w:r>
            </w:smartTag>
            <w:r w:rsidRPr="00E66155">
              <w:rPr>
                <w:b/>
                <w:bCs/>
                <w:sz w:val="28"/>
                <w:szCs w:val="28"/>
                <w:lang w:eastAsia="ru-RU"/>
              </w:rPr>
              <w:t xml:space="preserve"> Экономическое развитие</w:t>
            </w:r>
          </w:p>
        </w:tc>
      </w:tr>
      <w:tr w:rsidR="00C76E92" w:rsidRPr="00E66155" w:rsidTr="00282064">
        <w:trPr>
          <w:gridAfter w:val="9"/>
          <w:wAfter w:w="8712" w:type="dxa"/>
          <w:cantSplit/>
          <w:trHeight w:val="97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B41D51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          предпринимательства в расчете на 10 тыс. человек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B41D51">
              <w:rPr>
                <w:sz w:val="28"/>
                <w:szCs w:val="28"/>
              </w:rPr>
              <w:t>единиц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BB331C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311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</w:t>
            </w:r>
            <w:r>
              <w:rPr>
                <w:sz w:val="28"/>
                <w:szCs w:val="28"/>
                <w:lang w:val="ru-RU" w:eastAsia="ru-RU"/>
              </w:rPr>
              <w:t>40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340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 </w:t>
            </w:r>
            <w:r w:rsidRPr="00B41D51">
              <w:rPr>
                <w:sz w:val="28"/>
                <w:szCs w:val="28"/>
                <w:lang w:val="ru-RU" w:eastAsia="ru-RU"/>
              </w:rPr>
              <w:t>34</w:t>
            </w: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730F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317/10,197</w:t>
            </w:r>
            <w:r w:rsidRPr="00B730F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76E92" w:rsidRPr="00E66155" w:rsidTr="00282064">
        <w:trPr>
          <w:gridAfter w:val="9"/>
          <w:wAfter w:w="8712" w:type="dxa"/>
          <w:cantSplit/>
          <w:trHeight w:val="125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B41D51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  численности          работников (без внешних совместителей) </w:t>
            </w:r>
          </w:p>
          <w:p w:rsidR="00C76E92" w:rsidRPr="00B41D51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малых и средних предприятий в</w:t>
            </w:r>
          </w:p>
          <w:p w:rsidR="00C76E92" w:rsidRPr="00B41D51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среднесписочной численности                    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BB331C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35,7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32,3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33,4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33,4</w:t>
            </w:r>
            <w:r w:rsidRPr="00B41D5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F4327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730F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719/2229</w:t>
            </w:r>
          </w:p>
        </w:tc>
      </w:tr>
      <w:tr w:rsidR="00C76E92" w:rsidRPr="00E66155" w:rsidTr="00282064">
        <w:trPr>
          <w:gridAfter w:val="9"/>
          <w:wAfter w:w="8712" w:type="dxa"/>
          <w:cantSplit/>
          <w:trHeight w:val="75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          расчете на 1 жителя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354A9" w:rsidRDefault="00C76E92" w:rsidP="00BB331C">
            <w:pPr>
              <w:suppressAutoHyphens/>
              <w:jc w:val="center"/>
              <w:rPr>
                <w:sz w:val="28"/>
                <w:szCs w:val="28"/>
              </w:rPr>
            </w:pPr>
            <w:r w:rsidRPr="00C354A9">
              <w:rPr>
                <w:sz w:val="28"/>
                <w:szCs w:val="28"/>
                <w:lang w:val="ru-RU"/>
              </w:rPr>
              <w:t>196,3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354A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C354A9">
              <w:rPr>
                <w:sz w:val="28"/>
                <w:szCs w:val="28"/>
                <w:lang w:val="ru-RU"/>
              </w:rPr>
              <w:t>3783,6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2926,1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6097,1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3500,0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3700,0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3900,0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AC07D6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07D6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 участков,              являющихся объектами налогообложения земельным налогом, в общей площади  территории городского округа                   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AC07D6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AC07D6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AC07D6">
              <w:rPr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52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6E92" w:rsidRPr="00AE1D77" w:rsidTr="00282064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протяженности  автомобильных       дорог общего пользования местного         значения, не отвечающих нормативным требованиям, в общей протяженности          автомобильных дорог общего                  пользования местного значения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354A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354A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354A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354A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354A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354A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D44882">
              <w:rPr>
                <w:sz w:val="28"/>
                <w:szCs w:val="28"/>
                <w:lang w:val="ru-RU" w:eastAsia="ru-RU"/>
              </w:rPr>
              <w:t>с 2012г. В показатель не входят дороги местного значения поселений района.</w:t>
            </w:r>
          </w:p>
        </w:tc>
      </w:tr>
      <w:tr w:rsidR="00C76E92" w:rsidRPr="00E66155" w:rsidTr="00282064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2935DA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35DA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 в              населенных пунктах, не имеющих             регулярного автобусного и (или)               железнодорожного сообщения с                   административным центром городского округа (муниципального района), в           общей численности населения                     городского округа (муниципального 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2935DA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935DA">
              <w:rPr>
                <w:sz w:val="28"/>
                <w:szCs w:val="28"/>
                <w:lang w:val="ru-RU"/>
              </w:rPr>
              <w:t>3,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935DA">
              <w:rPr>
                <w:sz w:val="28"/>
                <w:szCs w:val="28"/>
                <w:lang w:val="ru-RU"/>
              </w:rPr>
              <w:t>2,</w:t>
            </w:r>
            <w:r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2,187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935DA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2935D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742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B0382A">
              <w:rPr>
                <w:sz w:val="28"/>
                <w:szCs w:val="28"/>
                <w:lang w:val="ru-RU" w:eastAsia="ru-RU"/>
              </w:rPr>
              <w:t>223/10197</w:t>
            </w:r>
          </w:p>
        </w:tc>
      </w:tr>
      <w:tr w:rsidR="00C76E92" w:rsidRPr="00AE1D77" w:rsidTr="00282064">
        <w:trPr>
          <w:gridAfter w:val="9"/>
          <w:wAfter w:w="8712" w:type="dxa"/>
          <w:cantSplit/>
          <w:trHeight w:val="72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                     начисленная заработная плата                    работников: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B331C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702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E92" w:rsidRPr="00E66155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E66155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          некоммерческих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66155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737DA5">
            <w:pPr>
              <w:suppressAutoHyphens/>
              <w:ind w:left="-78" w:right="-131"/>
              <w:jc w:val="center"/>
              <w:rPr>
                <w:sz w:val="28"/>
                <w:szCs w:val="28"/>
                <w:lang w:val="ru-RU"/>
              </w:rPr>
            </w:pPr>
            <w:r w:rsidRPr="00E6615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6024</w:t>
            </w:r>
            <w:r w:rsidRPr="00E66155">
              <w:rPr>
                <w:sz w:val="28"/>
                <w:szCs w:val="28"/>
                <w:lang w:val="ru-RU"/>
              </w:rPr>
              <w:t>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BB331C">
            <w:pPr>
              <w:suppressAutoHyphens/>
              <w:ind w:left="-85" w:right="-116"/>
              <w:jc w:val="center"/>
              <w:rPr>
                <w:sz w:val="28"/>
                <w:szCs w:val="28"/>
                <w:lang w:val="ru-RU"/>
              </w:rPr>
            </w:pPr>
            <w:r w:rsidRPr="00E6615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7005,7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BB331C">
            <w:pPr>
              <w:suppressAutoHyphens/>
              <w:ind w:left="-100" w:right="-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20382,5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BB331C">
            <w:pPr>
              <w:suppressAutoHyphens/>
              <w:ind w:left="-97"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24225,7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26600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BB331C">
            <w:pPr>
              <w:suppressAutoHyphens/>
              <w:ind w:left="-71" w:right="-135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28888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76E92" w:rsidRPr="00763562" w:rsidTr="00282064">
        <w:trPr>
          <w:gridAfter w:val="9"/>
          <w:wAfter w:w="8712" w:type="dxa"/>
          <w:cantSplit/>
          <w:trHeight w:val="61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80E7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                 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63562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12102,4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68020B">
            <w:pPr>
              <w:suppressAutoHyphens/>
              <w:ind w:left="-97" w:right="-108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16491,2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18650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76E92" w:rsidRPr="00763562" w:rsidTr="00282064">
        <w:trPr>
          <w:gridAfter w:val="9"/>
          <w:wAfter w:w="8712" w:type="dxa"/>
          <w:cantSplit/>
          <w:trHeight w:val="65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763562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763562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63562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10591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18526,7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0C3B78">
            <w:pPr>
              <w:suppressAutoHyphens/>
              <w:ind w:left="-97" w:right="-108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22290,8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5A3A82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26000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27690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63562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73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учителей муниципальных    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jc w:val="center"/>
              <w:rPr>
                <w:lang w:val="ru-RU" w:eastAsia="ru-RU"/>
              </w:rPr>
            </w:pPr>
            <w:r w:rsidRPr="001E77E9">
              <w:rPr>
                <w:sz w:val="28"/>
                <w:szCs w:val="28"/>
              </w:rPr>
              <w:t>рублей</w:t>
            </w:r>
            <w:r w:rsidRPr="001E77E9">
              <w:rPr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8020B" w:rsidRDefault="00C76E92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14312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8020B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8020B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80E7B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80E7B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35000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80E7B" w:rsidRDefault="00C76E92" w:rsidP="00E66155">
            <w:pPr>
              <w:suppressAutoHyphens/>
              <w:ind w:left="-108" w:right="-7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37275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80E7B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61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jc w:val="center"/>
              <w:rPr>
                <w:lang w:eastAsia="ru-RU"/>
              </w:rPr>
            </w:pPr>
            <w:r w:rsidRPr="001E77E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8758,2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9471,2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12127,2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14899,6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15644,6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16426,8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6E92" w:rsidRPr="00E66155" w:rsidTr="00282064">
        <w:trPr>
          <w:gridAfter w:val="9"/>
          <w:wAfter w:w="8712" w:type="dxa"/>
          <w:cantSplit/>
          <w:trHeight w:val="62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E1883" w:rsidRDefault="00C76E92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pStyle w:val="ConsPlusCell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                физической культуры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jc w:val="center"/>
              <w:rPr>
                <w:lang w:val="ru-RU" w:eastAsia="ru-RU"/>
              </w:rPr>
            </w:pPr>
            <w:r w:rsidRPr="00DE1883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21D35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12607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21D35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21137,5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29722,9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F16CE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30317,4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F16CE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30923,7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F16CE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610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66155" w:rsidRDefault="00C76E92" w:rsidP="00EF557B">
            <w:pPr>
              <w:keepNext/>
              <w:suppressAutoHyphens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1E77E9">
              <w:rPr>
                <w:b/>
                <w:bCs/>
                <w:sz w:val="28"/>
                <w:szCs w:val="28"/>
                <w:lang w:eastAsia="ru-RU"/>
              </w:rPr>
              <w:t>II. Дошкольное образование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 лет,                 получающих дошкольную                            образовательную услугу и  (или) услугу по их содержанию в муниципальных                 образовательных учреждениях в общей численности детей в возрасте 1 - 6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A14E3" w:rsidRDefault="00C76E92" w:rsidP="00E66155">
            <w:pPr>
              <w:suppressAutoHyphens/>
              <w:jc w:val="center"/>
              <w:rPr>
                <w:sz w:val="28"/>
                <w:szCs w:val="28"/>
              </w:rPr>
            </w:pPr>
            <w:r w:rsidRPr="002A14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  <w:r w:rsidRPr="002A14E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A14E3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suppressAutoHyphens/>
              <w:ind w:right="-18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                      муниципальные дошкольные                       образовательные  учреждения, в общей             численности детей в возрасте 1 - 6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ind w:right="-187" w:hanging="108"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8032D7" w:rsidRDefault="00C76E92" w:rsidP="00BD4B5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           образовательных учреждений, здания             которых находятся в аварийном               состоянии или требуют капитального  ремонта, в  общем числе муниципальных дошкольных образовательных                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661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E77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66155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701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1E77E9">
              <w:rPr>
                <w:b/>
                <w:bCs/>
                <w:sz w:val="28"/>
                <w:szCs w:val="28"/>
                <w:lang w:eastAsia="ru-RU"/>
              </w:rPr>
              <w:t>III</w:t>
            </w:r>
            <w:r w:rsidRPr="001E77E9">
              <w:rPr>
                <w:b/>
                <w:bCs/>
                <w:sz w:val="28"/>
                <w:szCs w:val="28"/>
                <w:lang w:val="ru-RU" w:eastAsia="ru-RU"/>
              </w:rPr>
              <w:t>. Общее и дополнительное образование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1E77E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           общеобразовательных учреждений,            сдавших единый  государственный           экзамен по русскому языку и математике, в общей численности выпускников               муниципальных общеобразовательных  учреждений, сдававших единый                    государственный экзамен по данным предметам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77E9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C9062A" w:rsidRDefault="00C76E92" w:rsidP="00C9062A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98,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E77E9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E77E9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879D4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879D4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          общеобразовательных учреждений, не           получивших аттестат о среднем (полном) образовании, в общей численности             выпускников муниципальных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567522" w:rsidRDefault="00C76E92" w:rsidP="00BD4B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2,5</w:t>
            </w:r>
          </w:p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F2526D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526D">
              <w:rPr>
                <w:rFonts w:ascii="Times New Roman" w:hAnsi="Times New Roman" w:cs="Times New Roman"/>
                <w:sz w:val="28"/>
                <w:szCs w:val="28"/>
              </w:rPr>
              <w:t>Доля муниципальных                                общеобразовательных учреждений,           соответствующих современным              требованиям обучения, в общем                   количестве муниципальных                        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F2526D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D80E7B">
            <w:pPr>
              <w:suppressAutoHyphens/>
              <w:jc w:val="center"/>
              <w:rPr>
                <w:sz w:val="28"/>
                <w:szCs w:val="28"/>
              </w:rPr>
            </w:pPr>
            <w:r w:rsidRPr="00C9062A"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</w:rPr>
            </w:pPr>
            <w:r w:rsidRPr="00C9062A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</w:rPr>
            </w:pPr>
            <w:r w:rsidRPr="00C9062A">
              <w:rPr>
                <w:sz w:val="28"/>
                <w:szCs w:val="28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C9062A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C9062A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879D4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муниципальных                                      общеобразовательных учреждений,           здания которых находятся в аварийном состоянии или требуют капитального  ремонта, в  общем количестве              муниципальных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879D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879D4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детей первой и второй  групп            здоровья в общей численности                      обучающихся в муниципальных                     общеобразовательных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C9062A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9062A">
              <w:rPr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  <w:r w:rsidRPr="00E879D4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879D4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Доля обучающихся в  муниципальных             общеобразовательных учреждениях,           занимающихся во вторую (третью)       смену, в общей численности                обучающихся в муниципальных             общеобразовательных  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879D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879D4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          образования на общее образование                   в расчете на 1 обучающегося в                  муниципальных общеобразовательных       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879D4">
              <w:rPr>
                <w:sz w:val="28"/>
                <w:szCs w:val="28"/>
              </w:rPr>
              <w:t>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D80E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21,8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879D4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26,4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F2526D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526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 лет,                получающих услуги по дополнительному образованию в организациях различной  организационно-правовой формы и         формы собственности, в общей              численности детей данной возрастной группы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F2526D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610C60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F2526D" w:rsidRDefault="00C76E92" w:rsidP="00BD4B5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690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b/>
                <w:bCs/>
                <w:sz w:val="28"/>
                <w:szCs w:val="28"/>
                <w:lang w:eastAsia="ru-RU"/>
              </w:rPr>
              <w:t>IV</w:t>
            </w:r>
            <w:r w:rsidRPr="00EB708B">
              <w:rPr>
                <w:b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EB708B">
              <w:rPr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</w:tr>
      <w:tr w:rsidR="00C76E92" w:rsidRPr="00AE1D77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3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ind w:left="227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клубами и учреждениями клубного типа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169,455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167,530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169,917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138,846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140,445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141,513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143,530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C65A4" w:rsidRDefault="00C76E92" w:rsidP="007005F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4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ind w:left="227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библиотеками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C65A4">
              <w:rPr>
                <w:sz w:val="28"/>
                <w:szCs w:val="28"/>
                <w:lang w:val="ru-RU"/>
              </w:rPr>
              <w:t>84,620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69,231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1C65A4">
              <w:rPr>
                <w:sz w:val="28"/>
                <w:szCs w:val="28"/>
                <w:lang w:val="ru-RU"/>
              </w:rPr>
              <w:t>69,231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C65A4">
              <w:rPr>
                <w:sz w:val="28"/>
                <w:szCs w:val="28"/>
                <w:lang w:val="ru-RU" w:eastAsia="ru-RU"/>
              </w:rPr>
              <w:t>69,231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C65A4">
              <w:rPr>
                <w:sz w:val="28"/>
                <w:szCs w:val="28"/>
                <w:lang w:val="ru-RU" w:eastAsia="ru-RU"/>
              </w:rPr>
              <w:t>69,231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C65A4">
              <w:rPr>
                <w:sz w:val="28"/>
                <w:szCs w:val="28"/>
                <w:lang w:val="ru-RU" w:eastAsia="ru-RU"/>
              </w:rPr>
              <w:t>69,231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1C65A4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1C65A4">
              <w:rPr>
                <w:sz w:val="28"/>
                <w:szCs w:val="28"/>
                <w:lang w:val="ru-RU" w:eastAsia="ru-RU"/>
              </w:rPr>
              <w:t>76,923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1C65A4" w:rsidRDefault="00C76E92" w:rsidP="007005F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ind w:left="227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8700F" w:rsidRDefault="00C76E92" w:rsidP="007005F3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C07192" w:rsidRDefault="00C76E92" w:rsidP="007005F3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76E92" w:rsidRPr="00B0382A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муниципальных  учреждений           культуры, здания которых находятся в  аварийном состоянии или требуют             капитального ремонта, в общем             количестве муниципальных учреждений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52,173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10C60">
              <w:rPr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10C60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10C60" w:rsidRDefault="00C76E92" w:rsidP="00101BBA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B0382A" w:rsidRDefault="00C76E92" w:rsidP="007005F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0382A">
              <w:rPr>
                <w:sz w:val="28"/>
                <w:szCs w:val="28"/>
                <w:lang w:val="ru-RU"/>
              </w:rPr>
              <w:t>11/20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 наследия,          находящихся в муниципальной                     собственности  и требующих                 консервации или реставрации, в общем количестве объектов культурного           наследия,  находящихся в муниципальной                  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EB708B">
              <w:rPr>
                <w:sz w:val="28"/>
                <w:szCs w:val="28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690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EB708B">
              <w:rPr>
                <w:b/>
                <w:bCs/>
                <w:sz w:val="28"/>
                <w:szCs w:val="28"/>
                <w:lang w:eastAsia="ru-RU"/>
              </w:rPr>
              <w:t>V</w:t>
            </w:r>
            <w:r w:rsidRPr="00EB708B">
              <w:rPr>
                <w:b/>
                <w:bCs/>
                <w:sz w:val="28"/>
                <w:szCs w:val="28"/>
                <w:lang w:val="ru-RU" w:eastAsia="ru-RU"/>
              </w:rPr>
              <w:t>. Физическая культура и спорт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77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                   занимающегося физической культурой и спортом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8,400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8,167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8,355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8,491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8,577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7104C0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8,694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DF2F6D" w:rsidRDefault="00C76E92" w:rsidP="007104C0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762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b/>
                <w:bCs/>
                <w:sz w:val="28"/>
                <w:szCs w:val="28"/>
                <w:lang w:eastAsia="ru-RU"/>
              </w:rPr>
              <w:t>VI</w:t>
            </w:r>
            <w:r w:rsidRPr="00DF78C8">
              <w:rPr>
                <w:b/>
                <w:bCs/>
                <w:sz w:val="28"/>
                <w:szCs w:val="28"/>
                <w:lang w:val="ru-RU" w:eastAsia="ru-RU"/>
              </w:rPr>
              <w:t>. Жилищное строительство и обеспечение граждан жильем</w:t>
            </w:r>
          </w:p>
        </w:tc>
      </w:tr>
      <w:tr w:rsidR="00C76E92" w:rsidRPr="00DF78C8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F78C8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DF78C8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F78C8">
              <w:rPr>
                <w:sz w:val="28"/>
                <w:szCs w:val="28"/>
                <w:lang w:val="ru-RU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23,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46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F78C8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ind w:left="227"/>
              <w:rPr>
                <w:sz w:val="28"/>
                <w:szCs w:val="28"/>
                <w:lang w:val="ru-RU" w:eastAsia="ru-RU"/>
              </w:rPr>
            </w:pPr>
            <w:r w:rsidRPr="00DF78C8">
              <w:rPr>
                <w:sz w:val="28"/>
                <w:szCs w:val="28"/>
                <w:lang w:val="ru-RU" w:eastAsia="ru-RU"/>
              </w:rPr>
              <w:t>в том числе введенная в действие за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DF78C8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0,021</w:t>
            </w:r>
          </w:p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0,133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0,134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F78C8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0,162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DF78C8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26314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314B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                      предоставленных для строительства в          расчете на 10 тыс. человек населения, -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26314B">
              <w:rPr>
                <w:sz w:val="28"/>
                <w:szCs w:val="28"/>
              </w:rPr>
              <w:t>гектаров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1,556</w:t>
            </w:r>
          </w:p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3,351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52,957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26314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B41D51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              предоставленных для жилищного      строительства, индивидуального           строительства и комплексного            освоения в целях жилищного          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1D51">
              <w:rPr>
                <w:sz w:val="28"/>
                <w:szCs w:val="28"/>
              </w:rPr>
              <w:t>гектаров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582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                     предоставленных для строительства, в           отношении которых с даты принятия               решения о предоставлении земельного  участка или подписания протокола о               результатах торгов (конкурсов,           аукционов) не было получено              разрешение на ввод в эксплуатацию: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83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B41D51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объектов жилищного                        строительства - в течение 3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B41D51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pStyle w:val="ConsPlusCell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               строительства - в течение 5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B41D51">
              <w:rPr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41D5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468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VII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Жилищно-коммунальное хозяйство</w:t>
            </w: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            реализуют один из способов управления многоквартирными домами, в общем числе многоквартирных домов, в             которых собственники помещений  должны выбрать способ управления  данными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98,7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77428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77428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77428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77428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77428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83,3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5</w:t>
            </w:r>
            <w:r w:rsidRPr="006230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>
            <w:pPr>
              <w:jc w:val="center"/>
              <w:rPr>
                <w:sz w:val="28"/>
                <w:szCs w:val="28"/>
              </w:rPr>
            </w:pPr>
            <w:r w:rsidRPr="00623093">
              <w:rPr>
                <w:sz w:val="28"/>
                <w:szCs w:val="28"/>
              </w:rPr>
              <w:t>85,7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>
            <w:pPr>
              <w:jc w:val="center"/>
              <w:rPr>
                <w:sz w:val="28"/>
                <w:szCs w:val="28"/>
              </w:rPr>
            </w:pPr>
            <w:r w:rsidRPr="000E79F1">
              <w:rPr>
                <w:sz w:val="28"/>
                <w:szCs w:val="28"/>
              </w:rPr>
              <w:t>85</w:t>
            </w:r>
            <w:r w:rsidRPr="000E79F1">
              <w:rPr>
                <w:sz w:val="28"/>
                <w:szCs w:val="28"/>
                <w:lang w:val="ru-RU"/>
              </w:rPr>
              <w:t>,</w:t>
            </w:r>
            <w:r w:rsidRPr="000E79F1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>
            <w:pPr>
              <w:jc w:val="center"/>
              <w:rPr>
                <w:sz w:val="28"/>
                <w:szCs w:val="28"/>
              </w:rPr>
            </w:pPr>
            <w:r w:rsidRPr="000E79F1">
              <w:rPr>
                <w:sz w:val="28"/>
                <w:szCs w:val="28"/>
              </w:rPr>
              <w:t>85</w:t>
            </w:r>
            <w:r w:rsidRPr="000E79F1">
              <w:rPr>
                <w:sz w:val="28"/>
                <w:szCs w:val="28"/>
                <w:lang w:val="ru-RU"/>
              </w:rPr>
              <w:t>,</w:t>
            </w:r>
            <w:r w:rsidRPr="000E79F1">
              <w:rPr>
                <w:sz w:val="28"/>
                <w:szCs w:val="28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>
            <w:pPr>
              <w:jc w:val="center"/>
              <w:rPr>
                <w:sz w:val="28"/>
                <w:szCs w:val="28"/>
              </w:rPr>
            </w:pPr>
            <w:r w:rsidRPr="000E79F1">
              <w:rPr>
                <w:sz w:val="28"/>
                <w:szCs w:val="28"/>
              </w:rPr>
              <w:t>85</w:t>
            </w:r>
            <w:r w:rsidRPr="000E79F1">
              <w:rPr>
                <w:sz w:val="28"/>
                <w:szCs w:val="28"/>
                <w:lang w:val="ru-RU"/>
              </w:rPr>
              <w:t>,</w:t>
            </w:r>
            <w:r w:rsidRPr="000E79F1">
              <w:rPr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 w:rsidRPr="000E79F1">
              <w:rPr>
                <w:sz w:val="28"/>
                <w:szCs w:val="28"/>
              </w:rPr>
              <w:t>85</w:t>
            </w:r>
            <w:r w:rsidRPr="000E79F1">
              <w:rPr>
                <w:sz w:val="28"/>
                <w:szCs w:val="28"/>
                <w:lang w:val="ru-RU"/>
              </w:rPr>
              <w:t>,</w:t>
            </w:r>
            <w:r w:rsidRPr="000E79F1">
              <w:rPr>
                <w:sz w:val="28"/>
                <w:szCs w:val="28"/>
              </w:rPr>
              <w:t>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591036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suppressAutoHyphens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</w:t>
            </w:r>
            <w:r w:rsidRPr="00623093">
              <w:rPr>
                <w:sz w:val="28"/>
                <w:szCs w:val="28"/>
                <w:lang w:val="ru-RU"/>
              </w:rPr>
              <w:t>соответствующих</w:t>
            </w:r>
            <w:r w:rsidRPr="00623093">
              <w:rPr>
                <w:sz w:val="28"/>
                <w:szCs w:val="28"/>
                <w:lang w:val="ru-RU" w:eastAsia="ru-RU"/>
              </w:rPr>
              <w:t xml:space="preserve">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44882" w:rsidRDefault="00C76E9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4D38D1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              расположенных на земельных участках, в                         отношении которых осуществлен                   государственный кадастровый учет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5711D" w:rsidRDefault="00C76E92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23,4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B2222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B2222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B5711D" w:rsidRDefault="00C76E92">
            <w:pPr>
              <w:jc w:val="center"/>
              <w:rPr>
                <w:sz w:val="28"/>
                <w:szCs w:val="28"/>
              </w:rPr>
            </w:pPr>
            <w:r w:rsidRPr="00B5711D">
              <w:rPr>
                <w:sz w:val="28"/>
                <w:szCs w:val="28"/>
              </w:rPr>
              <w:t>26,1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B2222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B2222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7B2222" w:rsidRDefault="00C76E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3093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            помещения и улучшившего жилищные          условия в отчетном году, в общей            численности населения, состоящего на  учете в качестве нуждающегося в жилых помещениях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 w:rsidRPr="00AD6464">
              <w:rPr>
                <w:sz w:val="28"/>
                <w:szCs w:val="28"/>
                <w:lang w:val="ru-RU"/>
              </w:rPr>
              <w:t>52,518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 w:rsidRPr="00AD6464">
              <w:rPr>
                <w:sz w:val="28"/>
                <w:szCs w:val="28"/>
                <w:lang w:val="ru-RU"/>
              </w:rPr>
              <w:t>30,151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 w:rsidRPr="00AD6464">
              <w:rPr>
                <w:sz w:val="28"/>
                <w:szCs w:val="28"/>
                <w:lang w:val="ru-RU"/>
              </w:rPr>
              <w:t>30,671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 w:rsidRPr="00AD646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  <w:r w:rsidRPr="00AD646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34,536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34,536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D6464" w:rsidRDefault="00C76E92" w:rsidP="004D38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34,536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cantSplit/>
          <w:trHeight w:val="468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66155" w:rsidRDefault="00C76E92" w:rsidP="00EF557B">
            <w:pPr>
              <w:keepNext/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VIII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Организация муниципального управления</w:t>
            </w:r>
          </w:p>
        </w:tc>
        <w:tc>
          <w:tcPr>
            <w:tcW w:w="968" w:type="dxa"/>
          </w:tcPr>
          <w:p w:rsidR="00C76E92" w:rsidRPr="00E66155" w:rsidRDefault="00C76E92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</w:tcPr>
          <w:p w:rsidR="00C76E92" w:rsidRPr="00E66155" w:rsidRDefault="00C76E92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C76E92" w:rsidRPr="00623093" w:rsidRDefault="00C76E92" w:rsidP="004D38D1">
            <w:pPr>
              <w:jc w:val="center"/>
              <w:rPr>
                <w:sz w:val="28"/>
                <w:szCs w:val="28"/>
              </w:rPr>
            </w:pPr>
          </w:p>
        </w:tc>
      </w:tr>
      <w:tr w:rsidR="00C76E92" w:rsidRPr="00B45D8E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4A0E5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E697B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33,001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0E79F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27,644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0E79F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23,349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3F38A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15,833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3F38A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29,085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3F38A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22,853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3F38A1" w:rsidRDefault="00C76E92">
            <w:pPr>
              <w:jc w:val="right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23,007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B45D8E" w:rsidRDefault="00C76E92" w:rsidP="00B45D8E">
            <w:pPr>
              <w:jc w:val="right"/>
              <w:rPr>
                <w:rFonts w:ascii="Arial CYR" w:hAnsi="Arial CYR"/>
                <w:highlight w:val="darkYellow"/>
                <w:lang w:val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B730F1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164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DE188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DE1883">
              <w:rPr>
                <w:sz w:val="28"/>
                <w:szCs w:val="28"/>
                <w:lang w:val="ru-RU"/>
              </w:rPr>
              <w:t>Объем не завершенного в 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E1883">
              <w:rPr>
                <w:sz w:val="28"/>
                <w:szCs w:val="28"/>
              </w:rPr>
              <w:t>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B730F1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DE188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4A0E59" w:rsidRDefault="00C76E92" w:rsidP="00EF557B">
            <w:pPr>
              <w:numPr>
                <w:ilvl w:val="0"/>
                <w:numId w:val="38"/>
              </w:numPr>
              <w:jc w:val="center"/>
              <w:rPr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82D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           задолженности по оплате труда (включая начисления на оплату труда)                          муниципальных учреждений в общем объеме расходов  муниципального обр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зования на оплату труда (включая  н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числения на оплату труда)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jc w:val="center"/>
              <w:rPr>
                <w:lang w:eastAsia="ru-RU"/>
              </w:rPr>
            </w:pPr>
            <w:r w:rsidRPr="004A0E59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5,465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4A0E59">
              <w:rPr>
                <w:sz w:val="28"/>
                <w:szCs w:val="28"/>
                <w:lang w:val="ru-RU"/>
              </w:rPr>
              <w:t>5,</w:t>
            </w:r>
            <w:r>
              <w:rPr>
                <w:sz w:val="28"/>
                <w:szCs w:val="28"/>
                <w:lang w:val="ru-RU"/>
              </w:rPr>
              <w:t>353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9,356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7,191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4A0E59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4A0E59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0E59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            образования на содержание работников  органов местного самоуправления в           расчете на одного жителя                         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4A0E59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4A0E59">
              <w:rPr>
                <w:sz w:val="28"/>
                <w:szCs w:val="28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0E79F1" w:rsidRDefault="00C76E92" w:rsidP="007F0F10">
            <w:pPr>
              <w:suppressAutoHyphens/>
              <w:ind w:left="-115"/>
              <w:jc w:val="center"/>
              <w:rPr>
                <w:lang w:val="ru-RU"/>
              </w:rPr>
            </w:pPr>
          </w:p>
          <w:p w:rsidR="00C76E92" w:rsidRPr="000E79F1" w:rsidRDefault="00C76E92" w:rsidP="007F0F10">
            <w:pPr>
              <w:suppressAutoHyphens/>
              <w:ind w:left="-115"/>
              <w:jc w:val="center"/>
              <w:rPr>
                <w:lang w:val="ru-RU"/>
              </w:rPr>
            </w:pPr>
          </w:p>
          <w:p w:rsidR="00C76E92" w:rsidRPr="000E79F1" w:rsidRDefault="00C76E92" w:rsidP="007F0F10">
            <w:pPr>
              <w:suppressAutoHyphens/>
              <w:ind w:left="-115"/>
              <w:jc w:val="center"/>
              <w:rPr>
                <w:lang w:val="ru-RU"/>
              </w:rPr>
            </w:pPr>
            <w:r>
              <w:rPr>
                <w:lang w:val="ru-RU"/>
              </w:rPr>
              <w:t>1520,005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1339,572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ind w:left="-137"/>
              <w:jc w:val="center"/>
              <w:rPr>
                <w:lang w:val="ru-RU"/>
              </w:rPr>
            </w:pPr>
            <w:r>
              <w:rPr>
                <w:lang w:val="ru-RU"/>
              </w:rPr>
              <w:t>1590,876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ind w:left="-14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1870,345</w:t>
            </w:r>
          </w:p>
          <w:p w:rsidR="00C76E92" w:rsidRPr="000E79F1" w:rsidRDefault="00C76E92" w:rsidP="007F0F10">
            <w:pPr>
              <w:suppressAutoHyphens/>
              <w:ind w:left="-145"/>
              <w:jc w:val="center"/>
              <w:rPr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ind w:left="-11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2004,696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1828,798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7F0F10">
            <w:pPr>
              <w:suppressAutoHyphens/>
              <w:ind w:left="-11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1853,804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03694C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03694C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Наличие в городском округе                    (муниципальном районе) утвержденного генерального плана городского округа  (схемы территориального планирования муниципального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03694C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E79F1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E79F1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E79F1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E79F1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03694C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03694C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                     деятельностью органов местного           самоуправления городского округа             (муниципального  района)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4C">
              <w:rPr>
                <w:rFonts w:ascii="Times New Roman" w:hAnsi="Times New Roman" w:cs="Times New Roman"/>
                <w:sz w:val="28"/>
                <w:szCs w:val="28"/>
              </w:rPr>
              <w:t>процентов от числа</w:t>
            </w:r>
          </w:p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03694C">
              <w:rPr>
                <w:sz w:val="28"/>
                <w:szCs w:val="28"/>
                <w:lang w:val="ru-RU"/>
              </w:rPr>
              <w:t>опрошен-ных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0E79F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15,290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3694C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920B8E" w:rsidTr="00B5711D">
        <w:trPr>
          <w:gridAfter w:val="9"/>
          <w:wAfter w:w="8712" w:type="dxa"/>
          <w:cantSplit/>
          <w:trHeight w:val="81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EB708B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708B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EB708B">
              <w:rPr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920B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10,751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0E79F1" w:rsidRDefault="00C76E92" w:rsidP="00EF557B">
            <w:pPr>
              <w:suppressAutoHyphens/>
              <w:jc w:val="center"/>
              <w:rPr>
                <w:sz w:val="28"/>
                <w:szCs w:val="28"/>
              </w:rPr>
            </w:pPr>
            <w:r w:rsidRPr="000E79F1">
              <w:rPr>
                <w:sz w:val="28"/>
                <w:szCs w:val="28"/>
                <w:lang w:val="ru-RU"/>
              </w:rPr>
              <w:t>10,</w:t>
            </w:r>
            <w:r>
              <w:rPr>
                <w:sz w:val="28"/>
                <w:szCs w:val="28"/>
                <w:lang w:val="ru-RU"/>
              </w:rPr>
              <w:t>519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EB708B">
              <w:rPr>
                <w:sz w:val="28"/>
                <w:szCs w:val="28"/>
                <w:lang w:val="ru-RU"/>
              </w:rPr>
              <w:t>10,</w:t>
            </w:r>
            <w:r>
              <w:rPr>
                <w:sz w:val="28"/>
                <w:szCs w:val="28"/>
                <w:lang w:val="ru-RU"/>
              </w:rPr>
              <w:t>334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10,</w:t>
            </w:r>
            <w:r>
              <w:rPr>
                <w:sz w:val="28"/>
                <w:szCs w:val="28"/>
                <w:lang w:val="ru-RU" w:eastAsia="ru-RU"/>
              </w:rPr>
              <w:t>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10,</w:t>
            </w:r>
            <w:r>
              <w:rPr>
                <w:sz w:val="28"/>
                <w:szCs w:val="28"/>
                <w:lang w:val="ru-RU" w:eastAsia="ru-RU"/>
              </w:rPr>
              <w:t>034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920B8E">
            <w:pPr>
              <w:suppressAutoHyphens/>
              <w:ind w:right="-7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9,934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B708B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EB708B">
              <w:rPr>
                <w:sz w:val="28"/>
                <w:szCs w:val="28"/>
                <w:lang w:val="ru-RU" w:eastAsia="ru-RU"/>
              </w:rPr>
              <w:t>9,</w:t>
            </w:r>
            <w:r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920B8E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785"/>
        </w:trPr>
        <w:tc>
          <w:tcPr>
            <w:tcW w:w="1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keepNext/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b/>
                <w:bCs/>
                <w:sz w:val="28"/>
                <w:szCs w:val="28"/>
                <w:lang w:eastAsia="ru-RU"/>
              </w:rPr>
              <w:t>IX</w:t>
            </w:r>
            <w:r w:rsidRPr="00623093">
              <w:rPr>
                <w:b/>
                <w:bCs/>
                <w:sz w:val="28"/>
                <w:szCs w:val="28"/>
                <w:lang w:val="ru-RU" w:eastAsia="ru-RU"/>
              </w:rPr>
              <w:t>. Энергосбережение и повышение энергетической эффективности</w:t>
            </w:r>
          </w:p>
        </w:tc>
      </w:tr>
      <w:tr w:rsidR="00C76E92" w:rsidRPr="00AE1D77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23093">
              <w:rPr>
                <w:color w:val="1D1D1D"/>
                <w:sz w:val="28"/>
                <w:szCs w:val="28"/>
                <w:lang w:val="ru-RU"/>
              </w:rPr>
              <w:t>кВт/ч 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8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49,7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856,3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884,3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884,3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857,7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C174F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832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Гкал на 1 кв. метр общей площади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0,23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</w:p>
          <w:p w:rsidR="00C76E92" w:rsidRPr="00623093" w:rsidRDefault="00C76E92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на 1 прожива-ющего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ind w:right="-111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/>
              <w:t>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5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5,3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35,59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34,2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33,21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7F5390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32,2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E66155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ind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 w:type="page"/>
              <w:t xml:space="preserve"> на 1 проживаю-щего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88356E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88356E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E66155" w:rsidRDefault="00C76E92" w:rsidP="00EF557B">
            <w:pPr>
              <w:suppressAutoHyphens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C76E92" w:rsidRPr="00AE1D77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color w:val="1D1D1D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D44882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ind w:firstLine="42"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color w:val="1D1D1D"/>
                <w:sz w:val="28"/>
                <w:szCs w:val="28"/>
                <w:lang w:val="ru-RU"/>
              </w:rPr>
              <w:t>кВт/ч на     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13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4</w:t>
            </w:r>
            <w:r w:rsidRPr="00623093">
              <w:rPr>
                <w:rFonts w:ascii="Arial CYR" w:hAnsi="Arial CYR"/>
                <w:sz w:val="28"/>
                <w:szCs w:val="28"/>
              </w:rPr>
              <w:t>,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201,3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201,3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201,3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201,3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201,3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 Гкал на     </w:t>
            </w:r>
          </w:p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1 кв. метр общей площади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0,31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0,28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0,27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горячая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куб. метров 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холодная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 xml:space="preserve">куб. метров </w:t>
            </w:r>
            <w:r w:rsidRPr="00623093">
              <w:rPr>
                <w:sz w:val="28"/>
                <w:szCs w:val="28"/>
                <w:lang w:val="ru-RU" w:eastAsia="ru-RU"/>
              </w:rPr>
              <w:br/>
              <w:t>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1,65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1,</w:t>
            </w:r>
            <w:r>
              <w:rPr>
                <w:rFonts w:ascii="Arial CYR" w:hAnsi="Arial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A14A5D" w:rsidRDefault="00C76E92">
            <w:pPr>
              <w:jc w:val="center"/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  <w:lang w:val="ru-RU"/>
              </w:rPr>
              <w:t>2,2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6E92" w:rsidRPr="00623093" w:rsidTr="00B5711D">
        <w:trPr>
          <w:gridAfter w:val="9"/>
          <w:wAfter w:w="8712" w:type="dxa"/>
          <w:cantSplit/>
          <w:trHeight w:val="96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E92" w:rsidRPr="00623093" w:rsidRDefault="00C76E92" w:rsidP="00EF557B">
            <w:pPr>
              <w:numPr>
                <w:ilvl w:val="0"/>
                <w:numId w:val="38"/>
              </w:num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rPr>
                <w:sz w:val="28"/>
                <w:szCs w:val="28"/>
                <w:lang w:eastAsia="ru-RU"/>
              </w:rPr>
            </w:pPr>
            <w:r w:rsidRPr="00623093">
              <w:rPr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623093">
              <w:rPr>
                <w:sz w:val="28"/>
                <w:szCs w:val="28"/>
                <w:lang w:val="ru-RU" w:eastAsia="ru-RU"/>
              </w:rPr>
              <w:t>куб. метров на 1 человека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E92" w:rsidRPr="00623093" w:rsidRDefault="00C76E92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23093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92" w:rsidRPr="00623093" w:rsidRDefault="00C76E92" w:rsidP="00EF557B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76E92" w:rsidRPr="00623093" w:rsidRDefault="00C76E92" w:rsidP="009E65CF">
      <w:pPr>
        <w:rPr>
          <w:lang w:val="ru-RU"/>
        </w:rPr>
      </w:pPr>
    </w:p>
    <w:sectPr w:rsidR="00C76E92" w:rsidRPr="00623093" w:rsidSect="00232C4A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134" w:right="851" w:bottom="1134" w:left="1418" w:header="573" w:footer="57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92" w:rsidRDefault="00C76E92">
      <w:r>
        <w:separator/>
      </w:r>
    </w:p>
  </w:endnote>
  <w:endnote w:type="continuationSeparator" w:id="1">
    <w:p w:rsidR="00C76E92" w:rsidRDefault="00C7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2" w:rsidRDefault="00C76E92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2" w:rsidRDefault="00C76E92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92" w:rsidRDefault="00C76E92">
      <w:r>
        <w:separator/>
      </w:r>
    </w:p>
  </w:footnote>
  <w:footnote w:type="continuationSeparator" w:id="1">
    <w:p w:rsidR="00C76E92" w:rsidRDefault="00C7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2" w:rsidRDefault="00C76E92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2" w:rsidRDefault="00C76E92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C76E92" w:rsidRPr="00B40589" w:rsidRDefault="00C76E92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8C25F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decimal"/>
      <w:isLgl/>
      <w:suff w:val="nothing"/>
      <w:lvlText w:val="%1.%2."/>
      <w:lvlJc w:val="left"/>
      <w:pPr>
        <w:ind w:firstLine="1080"/>
      </w:pPr>
      <w:rPr>
        <w:rFonts w:cs="Times New Roman" w:hint="default"/>
        <w:color w:val="000000"/>
        <w:position w:val="0"/>
        <w:sz w:val="28"/>
        <w:szCs w:val="28"/>
      </w:rPr>
    </w:lvl>
    <w:lvl w:ilvl="2">
      <w:start w:val="1"/>
      <w:numFmt w:val="decimal"/>
      <w:isLgl/>
      <w:suff w:val="nothing"/>
      <w:lvlText w:val="%1.%2.%3."/>
      <w:lvlJc w:val="left"/>
      <w:pPr>
        <w:ind w:firstLine="180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firstLine="324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firstLine="4680"/>
      </w:pPr>
      <w:rPr>
        <w:rFonts w:cs="Times New Roman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027493C4"/>
    <w:lvl w:ilvl="0">
      <w:start w:val="1"/>
      <w:numFmt w:val="upperRoman"/>
      <w:lvlText w:val="%1."/>
      <w:lvlJc w:val="left"/>
      <w:pPr>
        <w:tabs>
          <w:tab w:val="num" w:pos="-76"/>
        </w:tabs>
        <w:ind w:left="-76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6228ED3A"/>
    <w:lvl w:ilvl="0">
      <w:start w:val="3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  <w:sz w:val="26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1"/>
        </w:tabs>
        <w:ind w:left="351" w:firstLine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upperRoman"/>
      <w:lvlText w:val="%1."/>
      <w:lvlJc w:val="left"/>
      <w:pPr>
        <w:tabs>
          <w:tab w:val="num" w:pos="1764"/>
        </w:tabs>
        <w:ind w:left="1764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3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3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3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3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360"/>
      </w:pPr>
      <w:rPr>
        <w:rFonts w:cs="Times New Roman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9"/>
      <w:numFmt w:val="upperRoman"/>
      <w:lvlText w:val="%1."/>
      <w:lvlJc w:val="left"/>
      <w:pPr>
        <w:tabs>
          <w:tab w:val="num" w:pos="1764"/>
        </w:tabs>
        <w:ind w:left="1764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7">
    <w:nsid w:val="0A773725"/>
    <w:multiLevelType w:val="multilevel"/>
    <w:tmpl w:val="DEA85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FD46ACE"/>
    <w:multiLevelType w:val="multilevel"/>
    <w:tmpl w:val="BDCA86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8"/>
        <w:szCs w:val="28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9">
    <w:nsid w:val="10D90023"/>
    <w:multiLevelType w:val="hybridMultilevel"/>
    <w:tmpl w:val="E716F4B2"/>
    <w:lvl w:ilvl="0" w:tplc="F718EB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C494F6C"/>
    <w:multiLevelType w:val="hybridMultilevel"/>
    <w:tmpl w:val="5D9450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8E4365"/>
    <w:multiLevelType w:val="hybridMultilevel"/>
    <w:tmpl w:val="CEC28E72"/>
    <w:lvl w:ilvl="0" w:tplc="976A6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E0909"/>
    <w:multiLevelType w:val="hybridMultilevel"/>
    <w:tmpl w:val="8460EFE8"/>
    <w:lvl w:ilvl="0" w:tplc="69B4893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08C5037"/>
    <w:multiLevelType w:val="hybridMultilevel"/>
    <w:tmpl w:val="D99CE80E"/>
    <w:lvl w:ilvl="0" w:tplc="7FC64A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C26157"/>
    <w:multiLevelType w:val="hybridMultilevel"/>
    <w:tmpl w:val="3A74CAFC"/>
    <w:lvl w:ilvl="0" w:tplc="F718EB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5014EA4"/>
    <w:multiLevelType w:val="hybridMultilevel"/>
    <w:tmpl w:val="079C6C96"/>
    <w:lvl w:ilvl="0" w:tplc="0C0EDE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5A08B3"/>
    <w:multiLevelType w:val="hybridMultilevel"/>
    <w:tmpl w:val="FB5811C2"/>
    <w:lvl w:ilvl="0" w:tplc="E198284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19828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C24AF4"/>
    <w:multiLevelType w:val="hybridMultilevel"/>
    <w:tmpl w:val="D778CE0E"/>
    <w:lvl w:ilvl="0" w:tplc="B1300BE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1496D"/>
    <w:multiLevelType w:val="hybridMultilevel"/>
    <w:tmpl w:val="1F625C4C"/>
    <w:lvl w:ilvl="0" w:tplc="F1AE2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485B69"/>
    <w:multiLevelType w:val="multilevel"/>
    <w:tmpl w:val="7D56B5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0">
    <w:nsid w:val="360A5442"/>
    <w:multiLevelType w:val="hybridMultilevel"/>
    <w:tmpl w:val="5E80DCDA"/>
    <w:lvl w:ilvl="0" w:tplc="9ABCC7F0">
      <w:start w:val="1"/>
      <w:numFmt w:val="decimal"/>
      <w:lvlText w:val="%1.1"/>
      <w:lvlJc w:val="left"/>
      <w:pPr>
        <w:ind w:left="2138" w:hanging="360"/>
      </w:pPr>
      <w:rPr>
        <w:rFonts w:cs="Times New Roman" w:hint="default"/>
      </w:rPr>
    </w:lvl>
    <w:lvl w:ilvl="1" w:tplc="9ABCC7F0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7040C"/>
    <w:multiLevelType w:val="hybridMultilevel"/>
    <w:tmpl w:val="C16CF4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E5E57F9"/>
    <w:multiLevelType w:val="hybridMultilevel"/>
    <w:tmpl w:val="A6628622"/>
    <w:lvl w:ilvl="0" w:tplc="9C20FD36">
      <w:start w:val="9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3">
    <w:nsid w:val="42462ECE"/>
    <w:multiLevelType w:val="hybridMultilevel"/>
    <w:tmpl w:val="353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582BB4"/>
    <w:multiLevelType w:val="multilevel"/>
    <w:tmpl w:val="652A6D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5">
    <w:nsid w:val="4A820EF3"/>
    <w:multiLevelType w:val="hybridMultilevel"/>
    <w:tmpl w:val="94EEE3F2"/>
    <w:lvl w:ilvl="0" w:tplc="E592B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20CAC"/>
    <w:multiLevelType w:val="multilevel"/>
    <w:tmpl w:val="84C4C0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0104E89"/>
    <w:multiLevelType w:val="hybridMultilevel"/>
    <w:tmpl w:val="4970DAA8"/>
    <w:lvl w:ilvl="0" w:tplc="799273EA">
      <w:start w:val="1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8">
    <w:nsid w:val="5F062F2B"/>
    <w:multiLevelType w:val="multilevel"/>
    <w:tmpl w:val="7D56B5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9">
    <w:nsid w:val="601D0782"/>
    <w:multiLevelType w:val="multilevel"/>
    <w:tmpl w:val="537080EA"/>
    <w:lvl w:ilvl="0">
      <w:start w:val="1"/>
      <w:numFmt w:val="upperRoman"/>
      <w:lvlText w:val="%1."/>
      <w:lvlJc w:val="right"/>
      <w:pPr>
        <w:tabs>
          <w:tab w:val="num" w:pos="1058"/>
        </w:tabs>
        <w:ind w:left="1058" w:firstLine="360"/>
      </w:pPr>
      <w:rPr>
        <w:rFonts w:cs="Times New Roman"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30">
    <w:nsid w:val="613F7C01"/>
    <w:multiLevelType w:val="hybridMultilevel"/>
    <w:tmpl w:val="9064C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1A18F7"/>
    <w:multiLevelType w:val="hybridMultilevel"/>
    <w:tmpl w:val="E11481B4"/>
    <w:lvl w:ilvl="0" w:tplc="9ABCC7F0">
      <w:start w:val="1"/>
      <w:numFmt w:val="decimal"/>
      <w:lvlText w:val="%1.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8620A"/>
    <w:multiLevelType w:val="hybridMultilevel"/>
    <w:tmpl w:val="1B2838F2"/>
    <w:lvl w:ilvl="0" w:tplc="3D10E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vertAlign w:val="baseline"/>
      </w:rPr>
    </w:lvl>
    <w:lvl w:ilvl="1" w:tplc="E19828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C77A80"/>
    <w:multiLevelType w:val="hybridMultilevel"/>
    <w:tmpl w:val="9AA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96717D"/>
    <w:multiLevelType w:val="multilevel"/>
    <w:tmpl w:val="285495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75273755"/>
    <w:multiLevelType w:val="multilevel"/>
    <w:tmpl w:val="D4DEE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D4B065E"/>
    <w:multiLevelType w:val="hybridMultilevel"/>
    <w:tmpl w:val="69DC7B7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7">
    <w:nsid w:val="7D6672D8"/>
    <w:multiLevelType w:val="hybridMultilevel"/>
    <w:tmpl w:val="325E88C6"/>
    <w:lvl w:ilvl="0" w:tplc="BEBE2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26"/>
  </w:num>
  <w:num w:numId="10">
    <w:abstractNumId w:val="27"/>
  </w:num>
  <w:num w:numId="11">
    <w:abstractNumId w:val="37"/>
  </w:num>
  <w:num w:numId="12">
    <w:abstractNumId w:val="25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22"/>
  </w:num>
  <w:num w:numId="18">
    <w:abstractNumId w:val="10"/>
  </w:num>
  <w:num w:numId="19">
    <w:abstractNumId w:val="28"/>
  </w:num>
  <w:num w:numId="20">
    <w:abstractNumId w:val="8"/>
  </w:num>
  <w:num w:numId="21">
    <w:abstractNumId w:val="21"/>
  </w:num>
  <w:num w:numId="22">
    <w:abstractNumId w:val="35"/>
  </w:num>
  <w:num w:numId="23">
    <w:abstractNumId w:val="7"/>
  </w:num>
  <w:num w:numId="24">
    <w:abstractNumId w:val="18"/>
  </w:num>
  <w:num w:numId="25">
    <w:abstractNumId w:val="19"/>
  </w:num>
  <w:num w:numId="26">
    <w:abstractNumId w:val="32"/>
  </w:num>
  <w:num w:numId="27">
    <w:abstractNumId w:val="16"/>
  </w:num>
  <w:num w:numId="28">
    <w:abstractNumId w:val="29"/>
  </w:num>
  <w:num w:numId="29">
    <w:abstractNumId w:val="9"/>
  </w:num>
  <w:num w:numId="30">
    <w:abstractNumId w:val="14"/>
  </w:num>
  <w:num w:numId="31">
    <w:abstractNumId w:val="24"/>
  </w:num>
  <w:num w:numId="32">
    <w:abstractNumId w:val="31"/>
  </w:num>
  <w:num w:numId="33">
    <w:abstractNumId w:val="20"/>
  </w:num>
  <w:num w:numId="34">
    <w:abstractNumId w:val="17"/>
  </w:num>
  <w:num w:numId="35">
    <w:abstractNumId w:val="34"/>
  </w:num>
  <w:num w:numId="36">
    <w:abstractNumId w:val="36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autoHyphenation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78"/>
    <w:rsid w:val="0000070B"/>
    <w:rsid w:val="000027DF"/>
    <w:rsid w:val="0000727E"/>
    <w:rsid w:val="00010B8F"/>
    <w:rsid w:val="0001286A"/>
    <w:rsid w:val="00013253"/>
    <w:rsid w:val="000166DA"/>
    <w:rsid w:val="0001781E"/>
    <w:rsid w:val="0002352A"/>
    <w:rsid w:val="00024914"/>
    <w:rsid w:val="00030452"/>
    <w:rsid w:val="00032FB3"/>
    <w:rsid w:val="00033B62"/>
    <w:rsid w:val="00034AF4"/>
    <w:rsid w:val="0003694C"/>
    <w:rsid w:val="0003785A"/>
    <w:rsid w:val="00037D49"/>
    <w:rsid w:val="00041A33"/>
    <w:rsid w:val="00041AC1"/>
    <w:rsid w:val="00041DE5"/>
    <w:rsid w:val="00042FE8"/>
    <w:rsid w:val="00043A37"/>
    <w:rsid w:val="00045946"/>
    <w:rsid w:val="00050E0B"/>
    <w:rsid w:val="00052562"/>
    <w:rsid w:val="00054521"/>
    <w:rsid w:val="00054B80"/>
    <w:rsid w:val="000555AA"/>
    <w:rsid w:val="00056AEA"/>
    <w:rsid w:val="000611A8"/>
    <w:rsid w:val="000643C8"/>
    <w:rsid w:val="000655E3"/>
    <w:rsid w:val="00065F8E"/>
    <w:rsid w:val="0006727E"/>
    <w:rsid w:val="00067C04"/>
    <w:rsid w:val="0007004F"/>
    <w:rsid w:val="00070D7D"/>
    <w:rsid w:val="00072955"/>
    <w:rsid w:val="000821C3"/>
    <w:rsid w:val="0008492D"/>
    <w:rsid w:val="00086A82"/>
    <w:rsid w:val="00087932"/>
    <w:rsid w:val="0009055B"/>
    <w:rsid w:val="00092D24"/>
    <w:rsid w:val="000A2E6F"/>
    <w:rsid w:val="000A3698"/>
    <w:rsid w:val="000B050E"/>
    <w:rsid w:val="000B11E0"/>
    <w:rsid w:val="000B3120"/>
    <w:rsid w:val="000B42FF"/>
    <w:rsid w:val="000B460C"/>
    <w:rsid w:val="000B53ED"/>
    <w:rsid w:val="000B5D05"/>
    <w:rsid w:val="000B60D2"/>
    <w:rsid w:val="000C1292"/>
    <w:rsid w:val="000C1489"/>
    <w:rsid w:val="000C2657"/>
    <w:rsid w:val="000C2F78"/>
    <w:rsid w:val="000C3AA7"/>
    <w:rsid w:val="000C3B78"/>
    <w:rsid w:val="000C3B8C"/>
    <w:rsid w:val="000C6B91"/>
    <w:rsid w:val="000D10D7"/>
    <w:rsid w:val="000D169A"/>
    <w:rsid w:val="000D3EB7"/>
    <w:rsid w:val="000E346A"/>
    <w:rsid w:val="000E3F6B"/>
    <w:rsid w:val="000E651C"/>
    <w:rsid w:val="000E79F1"/>
    <w:rsid w:val="000F2217"/>
    <w:rsid w:val="000F4159"/>
    <w:rsid w:val="000F4758"/>
    <w:rsid w:val="000F4998"/>
    <w:rsid w:val="000F6FE1"/>
    <w:rsid w:val="001003EF"/>
    <w:rsid w:val="00101BB5"/>
    <w:rsid w:val="00101BBA"/>
    <w:rsid w:val="00102087"/>
    <w:rsid w:val="00102769"/>
    <w:rsid w:val="00103830"/>
    <w:rsid w:val="001049E2"/>
    <w:rsid w:val="001058ED"/>
    <w:rsid w:val="00105A46"/>
    <w:rsid w:val="00107900"/>
    <w:rsid w:val="00114BD5"/>
    <w:rsid w:val="00120276"/>
    <w:rsid w:val="00121AF0"/>
    <w:rsid w:val="00121D35"/>
    <w:rsid w:val="00121DBB"/>
    <w:rsid w:val="00124B36"/>
    <w:rsid w:val="00125BFF"/>
    <w:rsid w:val="00125C4E"/>
    <w:rsid w:val="00126A79"/>
    <w:rsid w:val="00127731"/>
    <w:rsid w:val="00132AD0"/>
    <w:rsid w:val="00134890"/>
    <w:rsid w:val="00135629"/>
    <w:rsid w:val="0013746E"/>
    <w:rsid w:val="00140709"/>
    <w:rsid w:val="00140CD6"/>
    <w:rsid w:val="001422DF"/>
    <w:rsid w:val="00144D4E"/>
    <w:rsid w:val="00147DB8"/>
    <w:rsid w:val="001504F6"/>
    <w:rsid w:val="0015067A"/>
    <w:rsid w:val="00150DD5"/>
    <w:rsid w:val="0015235F"/>
    <w:rsid w:val="00156DBA"/>
    <w:rsid w:val="0016143A"/>
    <w:rsid w:val="00162B72"/>
    <w:rsid w:val="001655DB"/>
    <w:rsid w:val="00173F3B"/>
    <w:rsid w:val="00174F6A"/>
    <w:rsid w:val="00175CB5"/>
    <w:rsid w:val="00175D01"/>
    <w:rsid w:val="00175DB9"/>
    <w:rsid w:val="001764FB"/>
    <w:rsid w:val="001772EC"/>
    <w:rsid w:val="001774C7"/>
    <w:rsid w:val="00181C53"/>
    <w:rsid w:val="001877F7"/>
    <w:rsid w:val="001907E0"/>
    <w:rsid w:val="00192045"/>
    <w:rsid w:val="001926B4"/>
    <w:rsid w:val="00192DA8"/>
    <w:rsid w:val="0019600D"/>
    <w:rsid w:val="00197E13"/>
    <w:rsid w:val="001A0070"/>
    <w:rsid w:val="001A0A7A"/>
    <w:rsid w:val="001A2597"/>
    <w:rsid w:val="001A25A7"/>
    <w:rsid w:val="001A285E"/>
    <w:rsid w:val="001A6705"/>
    <w:rsid w:val="001B0B75"/>
    <w:rsid w:val="001B1143"/>
    <w:rsid w:val="001B1FD7"/>
    <w:rsid w:val="001B237E"/>
    <w:rsid w:val="001B268D"/>
    <w:rsid w:val="001C182A"/>
    <w:rsid w:val="001C4B4D"/>
    <w:rsid w:val="001C65A4"/>
    <w:rsid w:val="001D4A84"/>
    <w:rsid w:val="001D7459"/>
    <w:rsid w:val="001E25BA"/>
    <w:rsid w:val="001E287D"/>
    <w:rsid w:val="001E28F4"/>
    <w:rsid w:val="001E3242"/>
    <w:rsid w:val="001E3B10"/>
    <w:rsid w:val="001E6918"/>
    <w:rsid w:val="001E6E42"/>
    <w:rsid w:val="001E777F"/>
    <w:rsid w:val="001E77E9"/>
    <w:rsid w:val="001F16CE"/>
    <w:rsid w:val="001F21F8"/>
    <w:rsid w:val="001F774E"/>
    <w:rsid w:val="002001DB"/>
    <w:rsid w:val="00200F0B"/>
    <w:rsid w:val="002012E0"/>
    <w:rsid w:val="00202009"/>
    <w:rsid w:val="00203BD9"/>
    <w:rsid w:val="00205B3D"/>
    <w:rsid w:val="00206A36"/>
    <w:rsid w:val="00207B99"/>
    <w:rsid w:val="00207D34"/>
    <w:rsid w:val="002101E4"/>
    <w:rsid w:val="002172F5"/>
    <w:rsid w:val="00220385"/>
    <w:rsid w:val="00221586"/>
    <w:rsid w:val="00221EE9"/>
    <w:rsid w:val="0022546F"/>
    <w:rsid w:val="002256CB"/>
    <w:rsid w:val="00226176"/>
    <w:rsid w:val="002267BC"/>
    <w:rsid w:val="00232C4A"/>
    <w:rsid w:val="0023489E"/>
    <w:rsid w:val="0023548F"/>
    <w:rsid w:val="00236080"/>
    <w:rsid w:val="00241241"/>
    <w:rsid w:val="002418EA"/>
    <w:rsid w:val="00242825"/>
    <w:rsid w:val="0024746B"/>
    <w:rsid w:val="00247DA0"/>
    <w:rsid w:val="00250B48"/>
    <w:rsid w:val="00250D6C"/>
    <w:rsid w:val="002510B4"/>
    <w:rsid w:val="0025123D"/>
    <w:rsid w:val="002526B4"/>
    <w:rsid w:val="00256A24"/>
    <w:rsid w:val="00257079"/>
    <w:rsid w:val="002575B6"/>
    <w:rsid w:val="00257DA2"/>
    <w:rsid w:val="0026314B"/>
    <w:rsid w:val="00271802"/>
    <w:rsid w:val="002724D6"/>
    <w:rsid w:val="00275D2B"/>
    <w:rsid w:val="002765A7"/>
    <w:rsid w:val="002801D1"/>
    <w:rsid w:val="002818FC"/>
    <w:rsid w:val="00281FEC"/>
    <w:rsid w:val="00282064"/>
    <w:rsid w:val="00285CD7"/>
    <w:rsid w:val="002873B6"/>
    <w:rsid w:val="0028748E"/>
    <w:rsid w:val="002921F3"/>
    <w:rsid w:val="002935DA"/>
    <w:rsid w:val="002945E3"/>
    <w:rsid w:val="002A08D3"/>
    <w:rsid w:val="002A14E3"/>
    <w:rsid w:val="002A2860"/>
    <w:rsid w:val="002A2F4E"/>
    <w:rsid w:val="002A53AA"/>
    <w:rsid w:val="002B2CD0"/>
    <w:rsid w:val="002C178B"/>
    <w:rsid w:val="002C2A66"/>
    <w:rsid w:val="002C45C3"/>
    <w:rsid w:val="002C4B29"/>
    <w:rsid w:val="002C4B35"/>
    <w:rsid w:val="002C5C6F"/>
    <w:rsid w:val="002D0474"/>
    <w:rsid w:val="002D18CA"/>
    <w:rsid w:val="002D4FA1"/>
    <w:rsid w:val="002E00E3"/>
    <w:rsid w:val="002E0170"/>
    <w:rsid w:val="002E028C"/>
    <w:rsid w:val="002E35A5"/>
    <w:rsid w:val="002E3647"/>
    <w:rsid w:val="002E4550"/>
    <w:rsid w:val="002E4750"/>
    <w:rsid w:val="002E6248"/>
    <w:rsid w:val="002F070C"/>
    <w:rsid w:val="002F228C"/>
    <w:rsid w:val="002F3212"/>
    <w:rsid w:val="002F3B6E"/>
    <w:rsid w:val="002F60D6"/>
    <w:rsid w:val="002F6A38"/>
    <w:rsid w:val="0030395B"/>
    <w:rsid w:val="00304A09"/>
    <w:rsid w:val="00306C10"/>
    <w:rsid w:val="00310370"/>
    <w:rsid w:val="00311A06"/>
    <w:rsid w:val="0031217D"/>
    <w:rsid w:val="003130DA"/>
    <w:rsid w:val="003135FE"/>
    <w:rsid w:val="00313A3B"/>
    <w:rsid w:val="0031452C"/>
    <w:rsid w:val="00314A1A"/>
    <w:rsid w:val="00314DB5"/>
    <w:rsid w:val="00315EAE"/>
    <w:rsid w:val="00317D22"/>
    <w:rsid w:val="00321630"/>
    <w:rsid w:val="00321C80"/>
    <w:rsid w:val="00322056"/>
    <w:rsid w:val="00324EAF"/>
    <w:rsid w:val="00324EFE"/>
    <w:rsid w:val="0032586B"/>
    <w:rsid w:val="00325AC5"/>
    <w:rsid w:val="003262DF"/>
    <w:rsid w:val="00331302"/>
    <w:rsid w:val="003347E9"/>
    <w:rsid w:val="003375EA"/>
    <w:rsid w:val="00340057"/>
    <w:rsid w:val="00342465"/>
    <w:rsid w:val="003441C3"/>
    <w:rsid w:val="003442AA"/>
    <w:rsid w:val="003448C8"/>
    <w:rsid w:val="003465D4"/>
    <w:rsid w:val="00350700"/>
    <w:rsid w:val="0035236B"/>
    <w:rsid w:val="0035346A"/>
    <w:rsid w:val="00354CED"/>
    <w:rsid w:val="00355CF5"/>
    <w:rsid w:val="00361002"/>
    <w:rsid w:val="00361B69"/>
    <w:rsid w:val="00362377"/>
    <w:rsid w:val="0036483A"/>
    <w:rsid w:val="00366B01"/>
    <w:rsid w:val="00366E8C"/>
    <w:rsid w:val="00367F51"/>
    <w:rsid w:val="00371402"/>
    <w:rsid w:val="0037218D"/>
    <w:rsid w:val="00373D72"/>
    <w:rsid w:val="00375243"/>
    <w:rsid w:val="00375987"/>
    <w:rsid w:val="00375FA9"/>
    <w:rsid w:val="0037711A"/>
    <w:rsid w:val="00380243"/>
    <w:rsid w:val="003827C0"/>
    <w:rsid w:val="00382924"/>
    <w:rsid w:val="00383C33"/>
    <w:rsid w:val="00383F6C"/>
    <w:rsid w:val="003840C1"/>
    <w:rsid w:val="00386471"/>
    <w:rsid w:val="0038746B"/>
    <w:rsid w:val="00390470"/>
    <w:rsid w:val="00390868"/>
    <w:rsid w:val="0039779C"/>
    <w:rsid w:val="003A11FD"/>
    <w:rsid w:val="003A4B58"/>
    <w:rsid w:val="003B0D99"/>
    <w:rsid w:val="003B3579"/>
    <w:rsid w:val="003B4175"/>
    <w:rsid w:val="003B59E8"/>
    <w:rsid w:val="003D0226"/>
    <w:rsid w:val="003D31D0"/>
    <w:rsid w:val="003D3B6D"/>
    <w:rsid w:val="003D3E9F"/>
    <w:rsid w:val="003D403A"/>
    <w:rsid w:val="003D4FD5"/>
    <w:rsid w:val="003D74A6"/>
    <w:rsid w:val="003E1129"/>
    <w:rsid w:val="003E1789"/>
    <w:rsid w:val="003E1E10"/>
    <w:rsid w:val="003E23BF"/>
    <w:rsid w:val="003E4CE6"/>
    <w:rsid w:val="003E5179"/>
    <w:rsid w:val="003E5E12"/>
    <w:rsid w:val="003F3589"/>
    <w:rsid w:val="003F38A1"/>
    <w:rsid w:val="003F6D44"/>
    <w:rsid w:val="003F7FD3"/>
    <w:rsid w:val="004123C3"/>
    <w:rsid w:val="00415396"/>
    <w:rsid w:val="00415459"/>
    <w:rsid w:val="00421938"/>
    <w:rsid w:val="00423BA3"/>
    <w:rsid w:val="004240CF"/>
    <w:rsid w:val="00424850"/>
    <w:rsid w:val="00424BF9"/>
    <w:rsid w:val="004264A1"/>
    <w:rsid w:val="004326D9"/>
    <w:rsid w:val="00436C61"/>
    <w:rsid w:val="004375DB"/>
    <w:rsid w:val="00443D39"/>
    <w:rsid w:val="0044447A"/>
    <w:rsid w:val="0044541E"/>
    <w:rsid w:val="00451D01"/>
    <w:rsid w:val="00452A2D"/>
    <w:rsid w:val="004534BA"/>
    <w:rsid w:val="00456F73"/>
    <w:rsid w:val="0046079B"/>
    <w:rsid w:val="004615F2"/>
    <w:rsid w:val="0046489E"/>
    <w:rsid w:val="004648AA"/>
    <w:rsid w:val="00464C75"/>
    <w:rsid w:val="00464CF7"/>
    <w:rsid w:val="00466C7B"/>
    <w:rsid w:val="00470E81"/>
    <w:rsid w:val="004727FD"/>
    <w:rsid w:val="00472937"/>
    <w:rsid w:val="00473DE4"/>
    <w:rsid w:val="0047566C"/>
    <w:rsid w:val="00476325"/>
    <w:rsid w:val="00480495"/>
    <w:rsid w:val="00481670"/>
    <w:rsid w:val="00485419"/>
    <w:rsid w:val="004914D1"/>
    <w:rsid w:val="00491B28"/>
    <w:rsid w:val="0049243C"/>
    <w:rsid w:val="00492520"/>
    <w:rsid w:val="004926AA"/>
    <w:rsid w:val="004A0E59"/>
    <w:rsid w:val="004A14D2"/>
    <w:rsid w:val="004A5386"/>
    <w:rsid w:val="004A6D5A"/>
    <w:rsid w:val="004A78EA"/>
    <w:rsid w:val="004B0009"/>
    <w:rsid w:val="004B033F"/>
    <w:rsid w:val="004B1842"/>
    <w:rsid w:val="004B28DE"/>
    <w:rsid w:val="004B49F8"/>
    <w:rsid w:val="004B4B41"/>
    <w:rsid w:val="004B4EDC"/>
    <w:rsid w:val="004B6809"/>
    <w:rsid w:val="004C1A2C"/>
    <w:rsid w:val="004C1AA5"/>
    <w:rsid w:val="004C2991"/>
    <w:rsid w:val="004C2FB1"/>
    <w:rsid w:val="004C3388"/>
    <w:rsid w:val="004C5F11"/>
    <w:rsid w:val="004D0C32"/>
    <w:rsid w:val="004D205A"/>
    <w:rsid w:val="004D2D2A"/>
    <w:rsid w:val="004D38D1"/>
    <w:rsid w:val="004D42CA"/>
    <w:rsid w:val="004D4547"/>
    <w:rsid w:val="004D4DFE"/>
    <w:rsid w:val="004D51D5"/>
    <w:rsid w:val="004D5537"/>
    <w:rsid w:val="004E26B8"/>
    <w:rsid w:val="004E6563"/>
    <w:rsid w:val="004E720D"/>
    <w:rsid w:val="004F079D"/>
    <w:rsid w:val="004F5FDC"/>
    <w:rsid w:val="004F66FF"/>
    <w:rsid w:val="00500814"/>
    <w:rsid w:val="00502638"/>
    <w:rsid w:val="00502A1B"/>
    <w:rsid w:val="00503977"/>
    <w:rsid w:val="005045B2"/>
    <w:rsid w:val="00507395"/>
    <w:rsid w:val="00507F67"/>
    <w:rsid w:val="00511CDB"/>
    <w:rsid w:val="00514007"/>
    <w:rsid w:val="00515135"/>
    <w:rsid w:val="005168C9"/>
    <w:rsid w:val="00520B98"/>
    <w:rsid w:val="00522A41"/>
    <w:rsid w:val="005240F0"/>
    <w:rsid w:val="00530E9C"/>
    <w:rsid w:val="00534017"/>
    <w:rsid w:val="005342E5"/>
    <w:rsid w:val="00535478"/>
    <w:rsid w:val="005358F4"/>
    <w:rsid w:val="00537D62"/>
    <w:rsid w:val="00540838"/>
    <w:rsid w:val="00540B35"/>
    <w:rsid w:val="005411FE"/>
    <w:rsid w:val="0054169E"/>
    <w:rsid w:val="00542DBD"/>
    <w:rsid w:val="00543D88"/>
    <w:rsid w:val="00543F4D"/>
    <w:rsid w:val="0054595F"/>
    <w:rsid w:val="00545A76"/>
    <w:rsid w:val="00545D6C"/>
    <w:rsid w:val="005520CC"/>
    <w:rsid w:val="00553519"/>
    <w:rsid w:val="005541F8"/>
    <w:rsid w:val="0055659F"/>
    <w:rsid w:val="00556BE1"/>
    <w:rsid w:val="00557BC4"/>
    <w:rsid w:val="00560130"/>
    <w:rsid w:val="00561F2A"/>
    <w:rsid w:val="005630F1"/>
    <w:rsid w:val="00563AE8"/>
    <w:rsid w:val="0056545C"/>
    <w:rsid w:val="005655C1"/>
    <w:rsid w:val="00566438"/>
    <w:rsid w:val="0056671A"/>
    <w:rsid w:val="00566E97"/>
    <w:rsid w:val="0056716B"/>
    <w:rsid w:val="00567522"/>
    <w:rsid w:val="00570C83"/>
    <w:rsid w:val="005719C6"/>
    <w:rsid w:val="0057353A"/>
    <w:rsid w:val="00575E63"/>
    <w:rsid w:val="00580761"/>
    <w:rsid w:val="00583B82"/>
    <w:rsid w:val="005846BD"/>
    <w:rsid w:val="00584EBA"/>
    <w:rsid w:val="005900B5"/>
    <w:rsid w:val="00590CF4"/>
    <w:rsid w:val="00591036"/>
    <w:rsid w:val="005942BC"/>
    <w:rsid w:val="0059593F"/>
    <w:rsid w:val="00595C47"/>
    <w:rsid w:val="00596FA7"/>
    <w:rsid w:val="005A2AEB"/>
    <w:rsid w:val="005A2C38"/>
    <w:rsid w:val="005A2CBE"/>
    <w:rsid w:val="005A3A82"/>
    <w:rsid w:val="005A3CE5"/>
    <w:rsid w:val="005A68F6"/>
    <w:rsid w:val="005A7742"/>
    <w:rsid w:val="005B446A"/>
    <w:rsid w:val="005B75E5"/>
    <w:rsid w:val="005B79D7"/>
    <w:rsid w:val="005C0A8F"/>
    <w:rsid w:val="005C206F"/>
    <w:rsid w:val="005C34BF"/>
    <w:rsid w:val="005C4EA7"/>
    <w:rsid w:val="005D0EF9"/>
    <w:rsid w:val="005D47D6"/>
    <w:rsid w:val="005D77D4"/>
    <w:rsid w:val="005E02B2"/>
    <w:rsid w:val="005E1798"/>
    <w:rsid w:val="005E20AC"/>
    <w:rsid w:val="005E5C0B"/>
    <w:rsid w:val="005E6F29"/>
    <w:rsid w:val="005E79DE"/>
    <w:rsid w:val="005F20DB"/>
    <w:rsid w:val="005F4E86"/>
    <w:rsid w:val="005F4FF9"/>
    <w:rsid w:val="005F5B0D"/>
    <w:rsid w:val="005F7628"/>
    <w:rsid w:val="006030BD"/>
    <w:rsid w:val="00604A96"/>
    <w:rsid w:val="00607D38"/>
    <w:rsid w:val="00610C60"/>
    <w:rsid w:val="0061372B"/>
    <w:rsid w:val="006176D9"/>
    <w:rsid w:val="00623093"/>
    <w:rsid w:val="006246D7"/>
    <w:rsid w:val="00624D91"/>
    <w:rsid w:val="00626D85"/>
    <w:rsid w:val="006345E5"/>
    <w:rsid w:val="00636AE8"/>
    <w:rsid w:val="0065252B"/>
    <w:rsid w:val="00652F24"/>
    <w:rsid w:val="006543A2"/>
    <w:rsid w:val="0066361D"/>
    <w:rsid w:val="00663CCB"/>
    <w:rsid w:val="00664323"/>
    <w:rsid w:val="00671683"/>
    <w:rsid w:val="00673CC0"/>
    <w:rsid w:val="0067745E"/>
    <w:rsid w:val="0068020B"/>
    <w:rsid w:val="00681C28"/>
    <w:rsid w:val="0068542E"/>
    <w:rsid w:val="006859BD"/>
    <w:rsid w:val="0069099F"/>
    <w:rsid w:val="0069141A"/>
    <w:rsid w:val="006928AD"/>
    <w:rsid w:val="006931F7"/>
    <w:rsid w:val="00697098"/>
    <w:rsid w:val="006A0ABC"/>
    <w:rsid w:val="006A2270"/>
    <w:rsid w:val="006A3DE1"/>
    <w:rsid w:val="006A4B27"/>
    <w:rsid w:val="006A7D9A"/>
    <w:rsid w:val="006B1A09"/>
    <w:rsid w:val="006B1B92"/>
    <w:rsid w:val="006B3AFD"/>
    <w:rsid w:val="006B42DA"/>
    <w:rsid w:val="006B4D3F"/>
    <w:rsid w:val="006B5248"/>
    <w:rsid w:val="006B5E79"/>
    <w:rsid w:val="006B658A"/>
    <w:rsid w:val="006B65AF"/>
    <w:rsid w:val="006B7B3E"/>
    <w:rsid w:val="006B7C6C"/>
    <w:rsid w:val="006C164B"/>
    <w:rsid w:val="006C17A5"/>
    <w:rsid w:val="006C18D0"/>
    <w:rsid w:val="006C3BF5"/>
    <w:rsid w:val="006C6940"/>
    <w:rsid w:val="006D3765"/>
    <w:rsid w:val="006D4F6F"/>
    <w:rsid w:val="006D6605"/>
    <w:rsid w:val="006D697B"/>
    <w:rsid w:val="006E18A9"/>
    <w:rsid w:val="006E3108"/>
    <w:rsid w:val="006E419E"/>
    <w:rsid w:val="006E4A62"/>
    <w:rsid w:val="006E4AC5"/>
    <w:rsid w:val="006E697B"/>
    <w:rsid w:val="006F1084"/>
    <w:rsid w:val="006F1ED0"/>
    <w:rsid w:val="006F2048"/>
    <w:rsid w:val="006F49E2"/>
    <w:rsid w:val="006F5219"/>
    <w:rsid w:val="006F5FD9"/>
    <w:rsid w:val="006F71C1"/>
    <w:rsid w:val="006F7891"/>
    <w:rsid w:val="007005F3"/>
    <w:rsid w:val="00701542"/>
    <w:rsid w:val="0070511F"/>
    <w:rsid w:val="007054F6"/>
    <w:rsid w:val="00705557"/>
    <w:rsid w:val="00705D61"/>
    <w:rsid w:val="00706C22"/>
    <w:rsid w:val="007104C0"/>
    <w:rsid w:val="00710B92"/>
    <w:rsid w:val="00711FEF"/>
    <w:rsid w:val="00712C60"/>
    <w:rsid w:val="00717ECB"/>
    <w:rsid w:val="00721947"/>
    <w:rsid w:val="00723A8F"/>
    <w:rsid w:val="00725160"/>
    <w:rsid w:val="0072626E"/>
    <w:rsid w:val="00726BA6"/>
    <w:rsid w:val="00727848"/>
    <w:rsid w:val="00727903"/>
    <w:rsid w:val="00730749"/>
    <w:rsid w:val="0073458F"/>
    <w:rsid w:val="007370A7"/>
    <w:rsid w:val="00737DA5"/>
    <w:rsid w:val="0074193E"/>
    <w:rsid w:val="007420EE"/>
    <w:rsid w:val="007422DA"/>
    <w:rsid w:val="0074240D"/>
    <w:rsid w:val="007501DE"/>
    <w:rsid w:val="00752567"/>
    <w:rsid w:val="00752E0E"/>
    <w:rsid w:val="00754007"/>
    <w:rsid w:val="007543CC"/>
    <w:rsid w:val="0075557B"/>
    <w:rsid w:val="00760EB0"/>
    <w:rsid w:val="00763562"/>
    <w:rsid w:val="00763742"/>
    <w:rsid w:val="00767358"/>
    <w:rsid w:val="007704C0"/>
    <w:rsid w:val="007717A8"/>
    <w:rsid w:val="007722F7"/>
    <w:rsid w:val="0077505F"/>
    <w:rsid w:val="00775B92"/>
    <w:rsid w:val="00777448"/>
    <w:rsid w:val="007850FF"/>
    <w:rsid w:val="0078686D"/>
    <w:rsid w:val="0078700F"/>
    <w:rsid w:val="00787D5C"/>
    <w:rsid w:val="0079182B"/>
    <w:rsid w:val="00791F53"/>
    <w:rsid w:val="00792FB2"/>
    <w:rsid w:val="00793AA8"/>
    <w:rsid w:val="00793F3F"/>
    <w:rsid w:val="00794C15"/>
    <w:rsid w:val="00795627"/>
    <w:rsid w:val="007A05F7"/>
    <w:rsid w:val="007A06D9"/>
    <w:rsid w:val="007A12C6"/>
    <w:rsid w:val="007A30DD"/>
    <w:rsid w:val="007A4054"/>
    <w:rsid w:val="007A5D18"/>
    <w:rsid w:val="007B0A90"/>
    <w:rsid w:val="007B2222"/>
    <w:rsid w:val="007B24C5"/>
    <w:rsid w:val="007B4F10"/>
    <w:rsid w:val="007B58F6"/>
    <w:rsid w:val="007C0A16"/>
    <w:rsid w:val="007C29B4"/>
    <w:rsid w:val="007C45A2"/>
    <w:rsid w:val="007C4A96"/>
    <w:rsid w:val="007C70A5"/>
    <w:rsid w:val="007C7536"/>
    <w:rsid w:val="007D48EE"/>
    <w:rsid w:val="007D48F8"/>
    <w:rsid w:val="007D52BF"/>
    <w:rsid w:val="007D55A8"/>
    <w:rsid w:val="007D63D9"/>
    <w:rsid w:val="007D7A21"/>
    <w:rsid w:val="007E2073"/>
    <w:rsid w:val="007E279A"/>
    <w:rsid w:val="007E3ED5"/>
    <w:rsid w:val="007E634F"/>
    <w:rsid w:val="007F0F10"/>
    <w:rsid w:val="007F3283"/>
    <w:rsid w:val="007F3A15"/>
    <w:rsid w:val="007F5390"/>
    <w:rsid w:val="007F5578"/>
    <w:rsid w:val="007F5623"/>
    <w:rsid w:val="007F76CA"/>
    <w:rsid w:val="00800AD7"/>
    <w:rsid w:val="00800F32"/>
    <w:rsid w:val="008017A7"/>
    <w:rsid w:val="00801DB1"/>
    <w:rsid w:val="00802150"/>
    <w:rsid w:val="008032D7"/>
    <w:rsid w:val="00804638"/>
    <w:rsid w:val="008062F7"/>
    <w:rsid w:val="0080657D"/>
    <w:rsid w:val="00810EA6"/>
    <w:rsid w:val="00810F26"/>
    <w:rsid w:val="00812A44"/>
    <w:rsid w:val="00813036"/>
    <w:rsid w:val="008132CA"/>
    <w:rsid w:val="0081330B"/>
    <w:rsid w:val="00815302"/>
    <w:rsid w:val="00822282"/>
    <w:rsid w:val="0082276D"/>
    <w:rsid w:val="00822772"/>
    <w:rsid w:val="00827302"/>
    <w:rsid w:val="0082783B"/>
    <w:rsid w:val="00831C26"/>
    <w:rsid w:val="008338F6"/>
    <w:rsid w:val="00833B78"/>
    <w:rsid w:val="00835C66"/>
    <w:rsid w:val="00836C26"/>
    <w:rsid w:val="008407CA"/>
    <w:rsid w:val="00844DCF"/>
    <w:rsid w:val="008479A1"/>
    <w:rsid w:val="00851132"/>
    <w:rsid w:val="00853208"/>
    <w:rsid w:val="00854B87"/>
    <w:rsid w:val="0085524A"/>
    <w:rsid w:val="008567B4"/>
    <w:rsid w:val="0085730B"/>
    <w:rsid w:val="00864E3F"/>
    <w:rsid w:val="00865351"/>
    <w:rsid w:val="00865F51"/>
    <w:rsid w:val="008678D7"/>
    <w:rsid w:val="008708B2"/>
    <w:rsid w:val="008715ED"/>
    <w:rsid w:val="0087417B"/>
    <w:rsid w:val="00875306"/>
    <w:rsid w:val="0088056B"/>
    <w:rsid w:val="008817C0"/>
    <w:rsid w:val="00882DC8"/>
    <w:rsid w:val="00882FD9"/>
    <w:rsid w:val="00883529"/>
    <w:rsid w:val="0088356E"/>
    <w:rsid w:val="00887065"/>
    <w:rsid w:val="00892D59"/>
    <w:rsid w:val="00896457"/>
    <w:rsid w:val="00896F43"/>
    <w:rsid w:val="00897754"/>
    <w:rsid w:val="008A0137"/>
    <w:rsid w:val="008A04E8"/>
    <w:rsid w:val="008A19F4"/>
    <w:rsid w:val="008A1DCD"/>
    <w:rsid w:val="008A1E25"/>
    <w:rsid w:val="008A2A13"/>
    <w:rsid w:val="008A2C70"/>
    <w:rsid w:val="008B19F7"/>
    <w:rsid w:val="008B25D9"/>
    <w:rsid w:val="008B2804"/>
    <w:rsid w:val="008B467A"/>
    <w:rsid w:val="008B5333"/>
    <w:rsid w:val="008B7E61"/>
    <w:rsid w:val="008C0BA0"/>
    <w:rsid w:val="008C271F"/>
    <w:rsid w:val="008C4AE4"/>
    <w:rsid w:val="008C6D65"/>
    <w:rsid w:val="008C6FDB"/>
    <w:rsid w:val="008D21CA"/>
    <w:rsid w:val="008D22C4"/>
    <w:rsid w:val="008D372D"/>
    <w:rsid w:val="008D571A"/>
    <w:rsid w:val="008D7055"/>
    <w:rsid w:val="008D7F4C"/>
    <w:rsid w:val="008E4A71"/>
    <w:rsid w:val="008E6701"/>
    <w:rsid w:val="008E7754"/>
    <w:rsid w:val="008F1564"/>
    <w:rsid w:val="008F5286"/>
    <w:rsid w:val="008F7AC7"/>
    <w:rsid w:val="00900DA6"/>
    <w:rsid w:val="00901358"/>
    <w:rsid w:val="00906A58"/>
    <w:rsid w:val="009071CD"/>
    <w:rsid w:val="00911187"/>
    <w:rsid w:val="00912261"/>
    <w:rsid w:val="00912D00"/>
    <w:rsid w:val="00913B2F"/>
    <w:rsid w:val="00915327"/>
    <w:rsid w:val="00920B8E"/>
    <w:rsid w:val="00920E60"/>
    <w:rsid w:val="009217AE"/>
    <w:rsid w:val="009218C2"/>
    <w:rsid w:val="009260D8"/>
    <w:rsid w:val="00926692"/>
    <w:rsid w:val="009274FA"/>
    <w:rsid w:val="00930547"/>
    <w:rsid w:val="00932C58"/>
    <w:rsid w:val="00933F15"/>
    <w:rsid w:val="00936763"/>
    <w:rsid w:val="00937214"/>
    <w:rsid w:val="009374F2"/>
    <w:rsid w:val="00937EB5"/>
    <w:rsid w:val="009413DC"/>
    <w:rsid w:val="009415BB"/>
    <w:rsid w:val="00942904"/>
    <w:rsid w:val="00946532"/>
    <w:rsid w:val="00946775"/>
    <w:rsid w:val="00946B56"/>
    <w:rsid w:val="0095393B"/>
    <w:rsid w:val="009552A1"/>
    <w:rsid w:val="00955745"/>
    <w:rsid w:val="0096209E"/>
    <w:rsid w:val="00962F7A"/>
    <w:rsid w:val="0096399E"/>
    <w:rsid w:val="00963EF7"/>
    <w:rsid w:val="00970A1A"/>
    <w:rsid w:val="00972017"/>
    <w:rsid w:val="00972AEB"/>
    <w:rsid w:val="0097318C"/>
    <w:rsid w:val="00982A2C"/>
    <w:rsid w:val="0098596C"/>
    <w:rsid w:val="0098792C"/>
    <w:rsid w:val="00990D04"/>
    <w:rsid w:val="009926F4"/>
    <w:rsid w:val="0099424D"/>
    <w:rsid w:val="00994516"/>
    <w:rsid w:val="00997B87"/>
    <w:rsid w:val="009A005A"/>
    <w:rsid w:val="009A1D9B"/>
    <w:rsid w:val="009B34FB"/>
    <w:rsid w:val="009B4941"/>
    <w:rsid w:val="009B6F2B"/>
    <w:rsid w:val="009C5FB8"/>
    <w:rsid w:val="009C7E7F"/>
    <w:rsid w:val="009D01A2"/>
    <w:rsid w:val="009D3137"/>
    <w:rsid w:val="009D4687"/>
    <w:rsid w:val="009D4F9C"/>
    <w:rsid w:val="009E144E"/>
    <w:rsid w:val="009E27FC"/>
    <w:rsid w:val="009E4CF0"/>
    <w:rsid w:val="009E575A"/>
    <w:rsid w:val="009E65CF"/>
    <w:rsid w:val="009E6BC0"/>
    <w:rsid w:val="009E7401"/>
    <w:rsid w:val="009F0580"/>
    <w:rsid w:val="009F25D6"/>
    <w:rsid w:val="009F27A4"/>
    <w:rsid w:val="009F2ADE"/>
    <w:rsid w:val="009F4467"/>
    <w:rsid w:val="009F4687"/>
    <w:rsid w:val="009F4AE5"/>
    <w:rsid w:val="009F5AD9"/>
    <w:rsid w:val="009F5C72"/>
    <w:rsid w:val="009F73C2"/>
    <w:rsid w:val="00A00769"/>
    <w:rsid w:val="00A01EA2"/>
    <w:rsid w:val="00A03E4C"/>
    <w:rsid w:val="00A0412E"/>
    <w:rsid w:val="00A043E1"/>
    <w:rsid w:val="00A06498"/>
    <w:rsid w:val="00A068EB"/>
    <w:rsid w:val="00A07080"/>
    <w:rsid w:val="00A127BE"/>
    <w:rsid w:val="00A14715"/>
    <w:rsid w:val="00A1496A"/>
    <w:rsid w:val="00A14A5D"/>
    <w:rsid w:val="00A15E5B"/>
    <w:rsid w:val="00A167CA"/>
    <w:rsid w:val="00A1706D"/>
    <w:rsid w:val="00A17342"/>
    <w:rsid w:val="00A17497"/>
    <w:rsid w:val="00A17CAF"/>
    <w:rsid w:val="00A212B5"/>
    <w:rsid w:val="00A21B29"/>
    <w:rsid w:val="00A23346"/>
    <w:rsid w:val="00A25E60"/>
    <w:rsid w:val="00A33D1F"/>
    <w:rsid w:val="00A363F2"/>
    <w:rsid w:val="00A37FA4"/>
    <w:rsid w:val="00A46741"/>
    <w:rsid w:val="00A50EF5"/>
    <w:rsid w:val="00A54E35"/>
    <w:rsid w:val="00A55E42"/>
    <w:rsid w:val="00A56FBE"/>
    <w:rsid w:val="00A6134B"/>
    <w:rsid w:val="00A62ABD"/>
    <w:rsid w:val="00A672C2"/>
    <w:rsid w:val="00A72B81"/>
    <w:rsid w:val="00A7526D"/>
    <w:rsid w:val="00A8273A"/>
    <w:rsid w:val="00A86C0D"/>
    <w:rsid w:val="00A937EC"/>
    <w:rsid w:val="00A9476D"/>
    <w:rsid w:val="00A95AE5"/>
    <w:rsid w:val="00A95FCA"/>
    <w:rsid w:val="00AA0FC3"/>
    <w:rsid w:val="00AA1129"/>
    <w:rsid w:val="00AA1188"/>
    <w:rsid w:val="00AA7576"/>
    <w:rsid w:val="00AB0AE4"/>
    <w:rsid w:val="00AB35C8"/>
    <w:rsid w:val="00AB3F45"/>
    <w:rsid w:val="00AB485F"/>
    <w:rsid w:val="00AB6D66"/>
    <w:rsid w:val="00AC07D6"/>
    <w:rsid w:val="00AC18D2"/>
    <w:rsid w:val="00AC44C9"/>
    <w:rsid w:val="00AC479B"/>
    <w:rsid w:val="00AC4C37"/>
    <w:rsid w:val="00AD6464"/>
    <w:rsid w:val="00AD7836"/>
    <w:rsid w:val="00AE046B"/>
    <w:rsid w:val="00AE082D"/>
    <w:rsid w:val="00AE1D77"/>
    <w:rsid w:val="00AE3B6C"/>
    <w:rsid w:val="00AE48E8"/>
    <w:rsid w:val="00AE4B9D"/>
    <w:rsid w:val="00AF004A"/>
    <w:rsid w:val="00AF0148"/>
    <w:rsid w:val="00AF0EA5"/>
    <w:rsid w:val="00AF1DF1"/>
    <w:rsid w:val="00AF3266"/>
    <w:rsid w:val="00AF4327"/>
    <w:rsid w:val="00AF50F9"/>
    <w:rsid w:val="00AF713C"/>
    <w:rsid w:val="00B02AB7"/>
    <w:rsid w:val="00B0382A"/>
    <w:rsid w:val="00B122B6"/>
    <w:rsid w:val="00B12FBC"/>
    <w:rsid w:val="00B1432B"/>
    <w:rsid w:val="00B14D30"/>
    <w:rsid w:val="00B1541A"/>
    <w:rsid w:val="00B15BEF"/>
    <w:rsid w:val="00B208B8"/>
    <w:rsid w:val="00B24263"/>
    <w:rsid w:val="00B26B65"/>
    <w:rsid w:val="00B271B5"/>
    <w:rsid w:val="00B33461"/>
    <w:rsid w:val="00B339B3"/>
    <w:rsid w:val="00B36FFD"/>
    <w:rsid w:val="00B40589"/>
    <w:rsid w:val="00B41D51"/>
    <w:rsid w:val="00B42B76"/>
    <w:rsid w:val="00B44AC3"/>
    <w:rsid w:val="00B45527"/>
    <w:rsid w:val="00B45D8E"/>
    <w:rsid w:val="00B5339C"/>
    <w:rsid w:val="00B543D4"/>
    <w:rsid w:val="00B55AD0"/>
    <w:rsid w:val="00B5711D"/>
    <w:rsid w:val="00B60BFA"/>
    <w:rsid w:val="00B61598"/>
    <w:rsid w:val="00B61FD6"/>
    <w:rsid w:val="00B63819"/>
    <w:rsid w:val="00B657AC"/>
    <w:rsid w:val="00B665FE"/>
    <w:rsid w:val="00B671AF"/>
    <w:rsid w:val="00B679A5"/>
    <w:rsid w:val="00B730F1"/>
    <w:rsid w:val="00B73465"/>
    <w:rsid w:val="00B77428"/>
    <w:rsid w:val="00B801D9"/>
    <w:rsid w:val="00B802CB"/>
    <w:rsid w:val="00B804A5"/>
    <w:rsid w:val="00B8461D"/>
    <w:rsid w:val="00B8626B"/>
    <w:rsid w:val="00B8761F"/>
    <w:rsid w:val="00B90B88"/>
    <w:rsid w:val="00B96A37"/>
    <w:rsid w:val="00BA06AE"/>
    <w:rsid w:val="00BA11FC"/>
    <w:rsid w:val="00BA24ED"/>
    <w:rsid w:val="00BA6206"/>
    <w:rsid w:val="00BA7AA6"/>
    <w:rsid w:val="00BB1DDE"/>
    <w:rsid w:val="00BB2931"/>
    <w:rsid w:val="00BB331C"/>
    <w:rsid w:val="00BB708B"/>
    <w:rsid w:val="00BC0F32"/>
    <w:rsid w:val="00BC30AA"/>
    <w:rsid w:val="00BC4CC3"/>
    <w:rsid w:val="00BD05E1"/>
    <w:rsid w:val="00BD0620"/>
    <w:rsid w:val="00BD0B99"/>
    <w:rsid w:val="00BD0C82"/>
    <w:rsid w:val="00BD241D"/>
    <w:rsid w:val="00BD3D87"/>
    <w:rsid w:val="00BD4B50"/>
    <w:rsid w:val="00BD5848"/>
    <w:rsid w:val="00BD7C30"/>
    <w:rsid w:val="00BE2237"/>
    <w:rsid w:val="00BE4DFB"/>
    <w:rsid w:val="00BE6585"/>
    <w:rsid w:val="00BE72B9"/>
    <w:rsid w:val="00BF0F10"/>
    <w:rsid w:val="00BF3AA2"/>
    <w:rsid w:val="00BF46C1"/>
    <w:rsid w:val="00C01DFA"/>
    <w:rsid w:val="00C0366D"/>
    <w:rsid w:val="00C0598E"/>
    <w:rsid w:val="00C0634B"/>
    <w:rsid w:val="00C07192"/>
    <w:rsid w:val="00C105FB"/>
    <w:rsid w:val="00C12208"/>
    <w:rsid w:val="00C13CBA"/>
    <w:rsid w:val="00C1534E"/>
    <w:rsid w:val="00C174F2"/>
    <w:rsid w:val="00C2451E"/>
    <w:rsid w:val="00C265EB"/>
    <w:rsid w:val="00C2723C"/>
    <w:rsid w:val="00C32E92"/>
    <w:rsid w:val="00C354A9"/>
    <w:rsid w:val="00C37373"/>
    <w:rsid w:val="00C407FE"/>
    <w:rsid w:val="00C40E83"/>
    <w:rsid w:val="00C42CBC"/>
    <w:rsid w:val="00C43280"/>
    <w:rsid w:val="00C43E57"/>
    <w:rsid w:val="00C459B4"/>
    <w:rsid w:val="00C463A9"/>
    <w:rsid w:val="00C51143"/>
    <w:rsid w:val="00C51394"/>
    <w:rsid w:val="00C51AA0"/>
    <w:rsid w:val="00C52730"/>
    <w:rsid w:val="00C53626"/>
    <w:rsid w:val="00C53989"/>
    <w:rsid w:val="00C579BD"/>
    <w:rsid w:val="00C57E73"/>
    <w:rsid w:val="00C60CB2"/>
    <w:rsid w:val="00C60DFF"/>
    <w:rsid w:val="00C61A7A"/>
    <w:rsid w:val="00C62984"/>
    <w:rsid w:val="00C63564"/>
    <w:rsid w:val="00C638DB"/>
    <w:rsid w:val="00C64076"/>
    <w:rsid w:val="00C70FEE"/>
    <w:rsid w:val="00C71080"/>
    <w:rsid w:val="00C72223"/>
    <w:rsid w:val="00C73614"/>
    <w:rsid w:val="00C76DA5"/>
    <w:rsid w:val="00C76E92"/>
    <w:rsid w:val="00C77326"/>
    <w:rsid w:val="00C81F2E"/>
    <w:rsid w:val="00C8219F"/>
    <w:rsid w:val="00C8228F"/>
    <w:rsid w:val="00C9040C"/>
    <w:rsid w:val="00C9062A"/>
    <w:rsid w:val="00C91363"/>
    <w:rsid w:val="00C92C43"/>
    <w:rsid w:val="00CA0C54"/>
    <w:rsid w:val="00CA5F94"/>
    <w:rsid w:val="00CA6F6E"/>
    <w:rsid w:val="00CA711F"/>
    <w:rsid w:val="00CB1806"/>
    <w:rsid w:val="00CB34B0"/>
    <w:rsid w:val="00CB4299"/>
    <w:rsid w:val="00CB56BB"/>
    <w:rsid w:val="00CB64CC"/>
    <w:rsid w:val="00CC4AB8"/>
    <w:rsid w:val="00CC51E4"/>
    <w:rsid w:val="00CC5B61"/>
    <w:rsid w:val="00CC6B5F"/>
    <w:rsid w:val="00CC6FCE"/>
    <w:rsid w:val="00CD0D70"/>
    <w:rsid w:val="00CE1C4B"/>
    <w:rsid w:val="00CE2047"/>
    <w:rsid w:val="00CE45AC"/>
    <w:rsid w:val="00CE558A"/>
    <w:rsid w:val="00CF43B6"/>
    <w:rsid w:val="00D01B80"/>
    <w:rsid w:val="00D03191"/>
    <w:rsid w:val="00D0320A"/>
    <w:rsid w:val="00D04F57"/>
    <w:rsid w:val="00D0579E"/>
    <w:rsid w:val="00D12055"/>
    <w:rsid w:val="00D128B9"/>
    <w:rsid w:val="00D137D9"/>
    <w:rsid w:val="00D13B5E"/>
    <w:rsid w:val="00D14175"/>
    <w:rsid w:val="00D1479E"/>
    <w:rsid w:val="00D16E2B"/>
    <w:rsid w:val="00D16FFF"/>
    <w:rsid w:val="00D17948"/>
    <w:rsid w:val="00D231DD"/>
    <w:rsid w:val="00D263B6"/>
    <w:rsid w:val="00D27E2E"/>
    <w:rsid w:val="00D305E9"/>
    <w:rsid w:val="00D31192"/>
    <w:rsid w:val="00D33E28"/>
    <w:rsid w:val="00D3458A"/>
    <w:rsid w:val="00D34BEC"/>
    <w:rsid w:val="00D37A2F"/>
    <w:rsid w:val="00D42182"/>
    <w:rsid w:val="00D43C55"/>
    <w:rsid w:val="00D44882"/>
    <w:rsid w:val="00D46249"/>
    <w:rsid w:val="00D47848"/>
    <w:rsid w:val="00D5005D"/>
    <w:rsid w:val="00D501FC"/>
    <w:rsid w:val="00D50AAE"/>
    <w:rsid w:val="00D53D59"/>
    <w:rsid w:val="00D61EA4"/>
    <w:rsid w:val="00D6268E"/>
    <w:rsid w:val="00D6349F"/>
    <w:rsid w:val="00D6391B"/>
    <w:rsid w:val="00D7284E"/>
    <w:rsid w:val="00D73B99"/>
    <w:rsid w:val="00D74071"/>
    <w:rsid w:val="00D77344"/>
    <w:rsid w:val="00D77FBB"/>
    <w:rsid w:val="00D8078C"/>
    <w:rsid w:val="00D80E7B"/>
    <w:rsid w:val="00D82083"/>
    <w:rsid w:val="00D82128"/>
    <w:rsid w:val="00D83E81"/>
    <w:rsid w:val="00D84C9F"/>
    <w:rsid w:val="00D921E8"/>
    <w:rsid w:val="00D92D3C"/>
    <w:rsid w:val="00D94BD9"/>
    <w:rsid w:val="00D975D8"/>
    <w:rsid w:val="00D979E1"/>
    <w:rsid w:val="00DA0308"/>
    <w:rsid w:val="00DB1D6A"/>
    <w:rsid w:val="00DB3A9B"/>
    <w:rsid w:val="00DB5CE2"/>
    <w:rsid w:val="00DB75AC"/>
    <w:rsid w:val="00DB7809"/>
    <w:rsid w:val="00DC155F"/>
    <w:rsid w:val="00DC2F8B"/>
    <w:rsid w:val="00DC3F73"/>
    <w:rsid w:val="00DC7E20"/>
    <w:rsid w:val="00DD0049"/>
    <w:rsid w:val="00DD0908"/>
    <w:rsid w:val="00DD0F20"/>
    <w:rsid w:val="00DD1ADD"/>
    <w:rsid w:val="00DE06CC"/>
    <w:rsid w:val="00DE0F24"/>
    <w:rsid w:val="00DE1883"/>
    <w:rsid w:val="00DE1C6B"/>
    <w:rsid w:val="00DE40F8"/>
    <w:rsid w:val="00DE4A2B"/>
    <w:rsid w:val="00DE6829"/>
    <w:rsid w:val="00DE6E07"/>
    <w:rsid w:val="00DE7A2D"/>
    <w:rsid w:val="00DF20D6"/>
    <w:rsid w:val="00DF2F6D"/>
    <w:rsid w:val="00DF44D5"/>
    <w:rsid w:val="00DF6569"/>
    <w:rsid w:val="00DF78C8"/>
    <w:rsid w:val="00E00D0A"/>
    <w:rsid w:val="00E00EC2"/>
    <w:rsid w:val="00E024F6"/>
    <w:rsid w:val="00E0403D"/>
    <w:rsid w:val="00E04463"/>
    <w:rsid w:val="00E07F91"/>
    <w:rsid w:val="00E10087"/>
    <w:rsid w:val="00E13DB5"/>
    <w:rsid w:val="00E17716"/>
    <w:rsid w:val="00E21697"/>
    <w:rsid w:val="00E21E15"/>
    <w:rsid w:val="00E22D43"/>
    <w:rsid w:val="00E245D5"/>
    <w:rsid w:val="00E24640"/>
    <w:rsid w:val="00E26C20"/>
    <w:rsid w:val="00E27112"/>
    <w:rsid w:val="00E277CE"/>
    <w:rsid w:val="00E27B6B"/>
    <w:rsid w:val="00E311AB"/>
    <w:rsid w:val="00E33C91"/>
    <w:rsid w:val="00E34941"/>
    <w:rsid w:val="00E354CD"/>
    <w:rsid w:val="00E3568F"/>
    <w:rsid w:val="00E40E77"/>
    <w:rsid w:val="00E45BBA"/>
    <w:rsid w:val="00E47B93"/>
    <w:rsid w:val="00E510B3"/>
    <w:rsid w:val="00E5361E"/>
    <w:rsid w:val="00E537E0"/>
    <w:rsid w:val="00E542B7"/>
    <w:rsid w:val="00E558AB"/>
    <w:rsid w:val="00E55C54"/>
    <w:rsid w:val="00E56020"/>
    <w:rsid w:val="00E56A8F"/>
    <w:rsid w:val="00E570CB"/>
    <w:rsid w:val="00E61371"/>
    <w:rsid w:val="00E6304F"/>
    <w:rsid w:val="00E66155"/>
    <w:rsid w:val="00E67896"/>
    <w:rsid w:val="00E67DAC"/>
    <w:rsid w:val="00E70789"/>
    <w:rsid w:val="00E725B9"/>
    <w:rsid w:val="00E72787"/>
    <w:rsid w:val="00E732EF"/>
    <w:rsid w:val="00E73A8A"/>
    <w:rsid w:val="00E73EDE"/>
    <w:rsid w:val="00E80FCB"/>
    <w:rsid w:val="00E81B3A"/>
    <w:rsid w:val="00E82DB3"/>
    <w:rsid w:val="00E84228"/>
    <w:rsid w:val="00E84BF9"/>
    <w:rsid w:val="00E86B89"/>
    <w:rsid w:val="00E877E3"/>
    <w:rsid w:val="00E879D4"/>
    <w:rsid w:val="00E900B7"/>
    <w:rsid w:val="00E90234"/>
    <w:rsid w:val="00E924E4"/>
    <w:rsid w:val="00E92F02"/>
    <w:rsid w:val="00E93F06"/>
    <w:rsid w:val="00E960C8"/>
    <w:rsid w:val="00EA230E"/>
    <w:rsid w:val="00EA2C0F"/>
    <w:rsid w:val="00EA70F8"/>
    <w:rsid w:val="00EB0939"/>
    <w:rsid w:val="00EB2652"/>
    <w:rsid w:val="00EB5863"/>
    <w:rsid w:val="00EB5BB6"/>
    <w:rsid w:val="00EB708B"/>
    <w:rsid w:val="00EB778F"/>
    <w:rsid w:val="00EC038C"/>
    <w:rsid w:val="00EC2A25"/>
    <w:rsid w:val="00EC2DC9"/>
    <w:rsid w:val="00EC3188"/>
    <w:rsid w:val="00EC36AE"/>
    <w:rsid w:val="00EC371A"/>
    <w:rsid w:val="00EC475C"/>
    <w:rsid w:val="00EC53F0"/>
    <w:rsid w:val="00EC7815"/>
    <w:rsid w:val="00ED7E20"/>
    <w:rsid w:val="00EE0166"/>
    <w:rsid w:val="00EE0423"/>
    <w:rsid w:val="00EE17FB"/>
    <w:rsid w:val="00EE2C58"/>
    <w:rsid w:val="00EE37DB"/>
    <w:rsid w:val="00EE6394"/>
    <w:rsid w:val="00EE6E94"/>
    <w:rsid w:val="00EE7482"/>
    <w:rsid w:val="00EE75D6"/>
    <w:rsid w:val="00EF28DE"/>
    <w:rsid w:val="00EF557B"/>
    <w:rsid w:val="00EF5CD5"/>
    <w:rsid w:val="00EF651F"/>
    <w:rsid w:val="00EF7DEC"/>
    <w:rsid w:val="00F061E0"/>
    <w:rsid w:val="00F0724C"/>
    <w:rsid w:val="00F07709"/>
    <w:rsid w:val="00F118EF"/>
    <w:rsid w:val="00F11D33"/>
    <w:rsid w:val="00F12CF2"/>
    <w:rsid w:val="00F16C6D"/>
    <w:rsid w:val="00F17DDA"/>
    <w:rsid w:val="00F204CC"/>
    <w:rsid w:val="00F2186D"/>
    <w:rsid w:val="00F21C05"/>
    <w:rsid w:val="00F2479F"/>
    <w:rsid w:val="00F24E4A"/>
    <w:rsid w:val="00F2526D"/>
    <w:rsid w:val="00F32B6D"/>
    <w:rsid w:val="00F32BF3"/>
    <w:rsid w:val="00F32D12"/>
    <w:rsid w:val="00F3421C"/>
    <w:rsid w:val="00F3698D"/>
    <w:rsid w:val="00F4143A"/>
    <w:rsid w:val="00F429F5"/>
    <w:rsid w:val="00F45AF1"/>
    <w:rsid w:val="00F51A49"/>
    <w:rsid w:val="00F526C5"/>
    <w:rsid w:val="00F536F1"/>
    <w:rsid w:val="00F548A8"/>
    <w:rsid w:val="00F54D37"/>
    <w:rsid w:val="00F553CB"/>
    <w:rsid w:val="00F55BCC"/>
    <w:rsid w:val="00F601B2"/>
    <w:rsid w:val="00F60365"/>
    <w:rsid w:val="00F65184"/>
    <w:rsid w:val="00F6735E"/>
    <w:rsid w:val="00F673D4"/>
    <w:rsid w:val="00F725EC"/>
    <w:rsid w:val="00F7273B"/>
    <w:rsid w:val="00F76822"/>
    <w:rsid w:val="00F76A29"/>
    <w:rsid w:val="00F776BA"/>
    <w:rsid w:val="00F80127"/>
    <w:rsid w:val="00F82239"/>
    <w:rsid w:val="00F83906"/>
    <w:rsid w:val="00F8711F"/>
    <w:rsid w:val="00F87AC4"/>
    <w:rsid w:val="00F90D18"/>
    <w:rsid w:val="00F93159"/>
    <w:rsid w:val="00F934D2"/>
    <w:rsid w:val="00F94434"/>
    <w:rsid w:val="00F94EDD"/>
    <w:rsid w:val="00FA34AB"/>
    <w:rsid w:val="00FA468D"/>
    <w:rsid w:val="00FA4E32"/>
    <w:rsid w:val="00FB06DD"/>
    <w:rsid w:val="00FB1A20"/>
    <w:rsid w:val="00FB3F11"/>
    <w:rsid w:val="00FB5468"/>
    <w:rsid w:val="00FC1640"/>
    <w:rsid w:val="00FC4FC1"/>
    <w:rsid w:val="00FD1F90"/>
    <w:rsid w:val="00FD5E54"/>
    <w:rsid w:val="00FD7361"/>
    <w:rsid w:val="00FE4EFF"/>
    <w:rsid w:val="00FF23A2"/>
    <w:rsid w:val="00FF2CA0"/>
    <w:rsid w:val="00FF30FF"/>
    <w:rsid w:val="00FF3328"/>
    <w:rsid w:val="00FF7DAF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3E4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3D59"/>
    <w:pPr>
      <w:keepNext/>
      <w:jc w:val="center"/>
      <w:outlineLvl w:val="1"/>
    </w:pPr>
    <w:rPr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3D59"/>
    <w:rPr>
      <w:rFonts w:cs="Times New Roman"/>
      <w:b/>
      <w:sz w:val="28"/>
    </w:rPr>
  </w:style>
  <w:style w:type="paragraph" w:customStyle="1" w:styleId="a">
    <w:name w:val="Свободная форма"/>
    <w:uiPriority w:val="99"/>
    <w:rsid w:val="00A03E4C"/>
    <w:rPr>
      <w:color w:val="000000"/>
      <w:sz w:val="20"/>
      <w:szCs w:val="20"/>
    </w:rPr>
  </w:style>
  <w:style w:type="paragraph" w:customStyle="1" w:styleId="2">
    <w:name w:val="Обычный2"/>
    <w:uiPriority w:val="99"/>
    <w:rsid w:val="00A03E4C"/>
    <w:rPr>
      <w:color w:val="000000"/>
      <w:sz w:val="24"/>
      <w:szCs w:val="20"/>
    </w:rPr>
  </w:style>
  <w:style w:type="paragraph" w:customStyle="1" w:styleId="1">
    <w:name w:val="Обычный1"/>
    <w:uiPriority w:val="99"/>
    <w:rsid w:val="00A03E4C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customStyle="1" w:styleId="10">
    <w:name w:val="Абзац списка1"/>
    <w:uiPriority w:val="99"/>
    <w:rsid w:val="00A03E4C"/>
    <w:pPr>
      <w:spacing w:after="200" w:line="276" w:lineRule="auto"/>
      <w:ind w:left="720"/>
    </w:pPr>
    <w:rPr>
      <w:rFonts w:ascii="Lucida Grande" w:hAnsi="Lucida Grande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A03E4C"/>
    <w:pPr>
      <w:spacing w:after="200" w:line="276" w:lineRule="auto"/>
      <w:ind w:left="720"/>
    </w:pPr>
    <w:rPr>
      <w:rFonts w:ascii="Lucida Grande" w:hAnsi="Lucida Grande"/>
      <w:color w:val="000000"/>
      <w:sz w:val="22"/>
      <w:szCs w:val="20"/>
      <w:lang w:val="ru-RU" w:eastAsia="ru-RU"/>
    </w:rPr>
  </w:style>
  <w:style w:type="paragraph" w:customStyle="1" w:styleId="ConsPlusNormal">
    <w:name w:val="ConsPlusNormal"/>
    <w:uiPriority w:val="99"/>
    <w:rsid w:val="00A03E4C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A0">
    <w:name w:val="Свободная форма A"/>
    <w:uiPriority w:val="99"/>
    <w:rsid w:val="00A03E4C"/>
    <w:rPr>
      <w:color w:val="000000"/>
      <w:sz w:val="20"/>
      <w:szCs w:val="20"/>
    </w:rPr>
  </w:style>
  <w:style w:type="paragraph" w:customStyle="1" w:styleId="ConsPlusTitle">
    <w:name w:val="ConsPlusTitle"/>
    <w:uiPriority w:val="99"/>
    <w:rsid w:val="00A03E4C"/>
    <w:pPr>
      <w:widowControl w:val="0"/>
    </w:pPr>
    <w:rPr>
      <w:rFonts w:ascii="Lucida Grande" w:hAnsi="Lucida Grande"/>
      <w:b/>
      <w:color w:val="000000"/>
      <w:szCs w:val="20"/>
    </w:rPr>
  </w:style>
  <w:style w:type="paragraph" w:customStyle="1" w:styleId="ConsPlusNonformat">
    <w:name w:val="ConsPlusNonformat"/>
    <w:uiPriority w:val="99"/>
    <w:rsid w:val="00A03E4C"/>
    <w:rPr>
      <w:rFonts w:ascii="Courier New" w:hAnsi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405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58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B405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589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7774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744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locked/>
    <w:rsid w:val="0077744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777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7448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77744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locked/>
    <w:rsid w:val="001A25A7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A25A7"/>
    <w:rPr>
      <w:rFonts w:ascii="Tahoma" w:hAnsi="Tahoma" w:cs="Times New Roman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EA23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230E"/>
    <w:rPr>
      <w:rFonts w:ascii="Tahoma" w:hAnsi="Tahoma" w:cs="Times New Roman"/>
      <w:sz w:val="16"/>
      <w:lang w:val="en-US" w:eastAsia="en-US"/>
    </w:rPr>
  </w:style>
  <w:style w:type="paragraph" w:customStyle="1" w:styleId="ConsPlusCell">
    <w:name w:val="ConsPlusCell"/>
    <w:uiPriority w:val="99"/>
    <w:rsid w:val="004A14D2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15</Pages>
  <Words>2041</Words>
  <Characters>11635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Kovaleva_YV</dc:creator>
  <cp:keywords/>
  <dc:description/>
  <cp:lastModifiedBy>Admin</cp:lastModifiedBy>
  <cp:revision>36</cp:revision>
  <cp:lastPrinted>2014-04-14T02:18:00Z</cp:lastPrinted>
  <dcterms:created xsi:type="dcterms:W3CDTF">2013-04-25T23:24:00Z</dcterms:created>
  <dcterms:modified xsi:type="dcterms:W3CDTF">2014-04-29T00:54:00Z</dcterms:modified>
</cp:coreProperties>
</file>