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62" w:rsidRPr="00AE38E4" w:rsidRDefault="00162F62" w:rsidP="009E7821">
      <w:pPr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МОСКВА" style="width:50.25pt;height:59.25pt;visibility:visible">
            <v:imagedata r:id="rId4" o:title=""/>
          </v:shape>
        </w:pict>
      </w:r>
    </w:p>
    <w:p w:rsidR="00162F62" w:rsidRPr="0053234B" w:rsidRDefault="00162F62">
      <w:pPr>
        <w:jc w:val="center"/>
        <w:rPr>
          <w:b/>
          <w:sz w:val="28"/>
          <w:szCs w:val="28"/>
        </w:rPr>
      </w:pPr>
    </w:p>
    <w:p w:rsidR="00162F62" w:rsidRDefault="00162F62" w:rsidP="005B0A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162F62" w:rsidRDefault="00162F62" w:rsidP="005B0A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ОЛЬГИНСКОГО МУНИЦИПАЛЬНОГО РАЙОНА</w:t>
      </w:r>
    </w:p>
    <w:p w:rsidR="00162F62" w:rsidRDefault="00162F62" w:rsidP="005B0A4E">
      <w:pPr>
        <w:jc w:val="center"/>
        <w:rPr>
          <w:b/>
          <w:sz w:val="26"/>
          <w:szCs w:val="26"/>
        </w:rPr>
      </w:pPr>
    </w:p>
    <w:p w:rsidR="00162F62" w:rsidRDefault="00162F62" w:rsidP="005B0A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62F62" w:rsidRDefault="00162F62" w:rsidP="005B0A4E">
      <w:pPr>
        <w:jc w:val="center"/>
        <w:rPr>
          <w:b/>
          <w:sz w:val="26"/>
          <w:szCs w:val="26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162F62" w:rsidRPr="00A76D4E" w:rsidTr="00CB1F69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162F62" w:rsidRPr="00A76D4E" w:rsidRDefault="00162F62" w:rsidP="00F355C1">
            <w:pPr>
              <w:widowControl w:val="0"/>
              <w:autoSpaceDE w:val="0"/>
              <w:autoSpaceDN w:val="0"/>
              <w:adjustRightInd w:val="0"/>
              <w:ind w:left="-124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21.12.2020 </w:t>
            </w:r>
          </w:p>
        </w:tc>
        <w:tc>
          <w:tcPr>
            <w:tcW w:w="5101" w:type="dxa"/>
          </w:tcPr>
          <w:p w:rsidR="00162F62" w:rsidRPr="00A76D4E" w:rsidRDefault="00162F62" w:rsidP="003260AA">
            <w:pPr>
              <w:widowControl w:val="0"/>
              <w:autoSpaceDE w:val="0"/>
              <w:autoSpaceDN w:val="0"/>
              <w:adjustRightInd w:val="0"/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  <w:r w:rsidRPr="00A76D4E">
              <w:rPr>
                <w:rFonts w:ascii="Arial" w:cs="Arial"/>
                <w:b/>
                <w:color w:val="000000"/>
                <w:sz w:val="26"/>
                <w:szCs w:val="26"/>
              </w:rPr>
              <w:t>пгт</w:t>
            </w:r>
            <w:r w:rsidRPr="00A76D4E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</w:t>
            </w:r>
            <w:r w:rsidRPr="00A76D4E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509" w:type="dxa"/>
          </w:tcPr>
          <w:p w:rsidR="00162F62" w:rsidRPr="00A76D4E" w:rsidRDefault="00162F62" w:rsidP="00CB1F6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A76D4E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62F62" w:rsidRPr="00A76D4E" w:rsidRDefault="00162F62" w:rsidP="002B00C9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524</w:t>
            </w:r>
          </w:p>
        </w:tc>
      </w:tr>
    </w:tbl>
    <w:p w:rsidR="00162F62" w:rsidRPr="00AE38E4" w:rsidRDefault="00162F62" w:rsidP="008B0079">
      <w:pPr>
        <w:pStyle w:val="BodyTextIndent"/>
        <w:spacing w:line="240" w:lineRule="auto"/>
        <w:rPr>
          <w:sz w:val="28"/>
          <w:szCs w:val="28"/>
        </w:rPr>
      </w:pPr>
    </w:p>
    <w:tbl>
      <w:tblPr>
        <w:tblW w:w="0" w:type="auto"/>
        <w:jc w:val="center"/>
        <w:tblInd w:w="1101" w:type="dxa"/>
        <w:tblLook w:val="00A0"/>
      </w:tblPr>
      <w:tblGrid>
        <w:gridCol w:w="6520"/>
      </w:tblGrid>
      <w:tr w:rsidR="00162F62" w:rsidRPr="00AE38E4" w:rsidTr="00710378">
        <w:trPr>
          <w:jc w:val="center"/>
        </w:trPr>
        <w:tc>
          <w:tcPr>
            <w:tcW w:w="6520" w:type="dxa"/>
          </w:tcPr>
          <w:p w:rsidR="00162F62" w:rsidRDefault="00162F62" w:rsidP="009E7821">
            <w:pPr>
              <w:jc w:val="center"/>
              <w:rPr>
                <w:b/>
                <w:sz w:val="28"/>
                <w:szCs w:val="28"/>
              </w:rPr>
            </w:pPr>
            <w:r w:rsidRPr="00AE38E4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административные регламенты предоставления </w:t>
            </w:r>
          </w:p>
          <w:p w:rsidR="00162F62" w:rsidRPr="00396ED6" w:rsidRDefault="00162F62" w:rsidP="009E782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муниципальных услуг</w:t>
            </w:r>
          </w:p>
        </w:tc>
      </w:tr>
    </w:tbl>
    <w:p w:rsidR="00162F62" w:rsidRPr="00AE38E4" w:rsidRDefault="00162F62" w:rsidP="008B0079">
      <w:pPr>
        <w:ind w:firstLine="709"/>
        <w:jc w:val="center"/>
        <w:rPr>
          <w:bCs/>
          <w:sz w:val="28"/>
          <w:szCs w:val="28"/>
        </w:rPr>
      </w:pPr>
      <w:r w:rsidRPr="00AE38E4">
        <w:rPr>
          <w:b/>
        </w:rPr>
        <w:t xml:space="preserve"> </w:t>
      </w:r>
    </w:p>
    <w:p w:rsidR="00162F62" w:rsidRPr="008B0079" w:rsidRDefault="00162F62" w:rsidP="00B61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B0079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8B00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8B0079">
        <w:rPr>
          <w:sz w:val="28"/>
          <w:szCs w:val="28"/>
        </w:rPr>
        <w:t xml:space="preserve"> от 06.10.2003 </w:t>
      </w:r>
      <w:hyperlink r:id="rId5" w:history="1">
        <w:r w:rsidRPr="008B0079">
          <w:rPr>
            <w:sz w:val="28"/>
            <w:szCs w:val="28"/>
          </w:rPr>
          <w:t>№</w:t>
        </w:r>
      </w:hyperlink>
      <w:r w:rsidRPr="008B0079">
        <w:rPr>
          <w:sz w:val="28"/>
          <w:szCs w:val="28"/>
        </w:rPr>
        <w:t xml:space="preserve"> 131-ФЗ «Об общих принципах организации местного </w:t>
      </w:r>
      <w:r w:rsidRPr="009E7821">
        <w:rPr>
          <w:sz w:val="28"/>
          <w:szCs w:val="28"/>
        </w:rPr>
        <w:t>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н</w:t>
      </w:r>
      <w:r w:rsidRPr="008B0079">
        <w:rPr>
          <w:sz w:val="28"/>
          <w:szCs w:val="28"/>
        </w:rPr>
        <w:t xml:space="preserve">а основании </w:t>
      </w:r>
      <w:r w:rsidRPr="009E7821">
        <w:rPr>
          <w:sz w:val="28"/>
          <w:szCs w:val="28"/>
        </w:rPr>
        <w:t>Устава Ольгинского</w:t>
      </w:r>
      <w:r w:rsidRPr="008B0079">
        <w:rPr>
          <w:sz w:val="28"/>
          <w:szCs w:val="28"/>
        </w:rPr>
        <w:t xml:space="preserve"> муниципального района администрация Ольгинского муниципального района</w:t>
      </w:r>
    </w:p>
    <w:p w:rsidR="00162F62" w:rsidRPr="008B0079" w:rsidRDefault="00162F62" w:rsidP="00B61626">
      <w:pPr>
        <w:ind w:firstLine="720"/>
        <w:jc w:val="both"/>
        <w:rPr>
          <w:sz w:val="28"/>
          <w:szCs w:val="28"/>
        </w:rPr>
      </w:pPr>
    </w:p>
    <w:p w:rsidR="00162F62" w:rsidRPr="008B0079" w:rsidRDefault="00162F62" w:rsidP="00B61626">
      <w:pPr>
        <w:jc w:val="both"/>
        <w:rPr>
          <w:b/>
          <w:sz w:val="28"/>
          <w:szCs w:val="28"/>
        </w:rPr>
      </w:pPr>
      <w:r w:rsidRPr="008B0079">
        <w:rPr>
          <w:b/>
          <w:sz w:val="28"/>
          <w:szCs w:val="28"/>
        </w:rPr>
        <w:t>ПОСТАНОВЛЯЕТ:</w:t>
      </w:r>
    </w:p>
    <w:p w:rsidR="00162F62" w:rsidRPr="009E7821" w:rsidRDefault="00162F62" w:rsidP="00B61626">
      <w:pPr>
        <w:jc w:val="both"/>
        <w:rPr>
          <w:sz w:val="28"/>
          <w:szCs w:val="28"/>
        </w:rPr>
      </w:pPr>
    </w:p>
    <w:p w:rsidR="00162F62" w:rsidRDefault="00162F62" w:rsidP="00B61626">
      <w:pPr>
        <w:pStyle w:val="2"/>
        <w:shd w:val="clear" w:color="auto" w:fill="auto"/>
        <w:spacing w:before="0" w:line="240" w:lineRule="auto"/>
        <w:ind w:right="180" w:firstLine="709"/>
        <w:jc w:val="both"/>
        <w:rPr>
          <w:sz w:val="28"/>
          <w:szCs w:val="28"/>
        </w:rPr>
      </w:pPr>
      <w:r w:rsidRPr="009E782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E7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административный регламент </w:t>
      </w:r>
      <w:r w:rsidRPr="009E7821">
        <w:rPr>
          <w:sz w:val="28"/>
          <w:szCs w:val="28"/>
        </w:rPr>
        <w:t>предоставления муницип</w:t>
      </w:r>
      <w:r>
        <w:rPr>
          <w:sz w:val="28"/>
          <w:szCs w:val="28"/>
        </w:rPr>
        <w:t xml:space="preserve">альной </w:t>
      </w:r>
      <w:r w:rsidRPr="009E7821">
        <w:rPr>
          <w:sz w:val="28"/>
          <w:szCs w:val="28"/>
        </w:rPr>
        <w:t>услуг</w:t>
      </w:r>
      <w:r>
        <w:rPr>
          <w:sz w:val="28"/>
          <w:szCs w:val="28"/>
        </w:rPr>
        <w:t>и «П</w:t>
      </w:r>
      <w:r w:rsidRPr="00D331B9">
        <w:rPr>
          <w:sz w:val="28"/>
          <w:szCs w:val="28"/>
        </w:rPr>
        <w:t>роведение аукциона по продаже земельного участка или аукциона на право заключения договора аренды земельного участка находящегося</w:t>
      </w:r>
      <w:r>
        <w:rPr>
          <w:sz w:val="28"/>
          <w:szCs w:val="28"/>
        </w:rPr>
        <w:t xml:space="preserve"> в ведении или в собственности О</w:t>
      </w:r>
      <w:r w:rsidRPr="00D331B9">
        <w:rPr>
          <w:sz w:val="28"/>
          <w:szCs w:val="28"/>
        </w:rPr>
        <w:t>льгинского муниципального района</w:t>
      </w:r>
      <w:r>
        <w:rPr>
          <w:sz w:val="28"/>
          <w:szCs w:val="28"/>
        </w:rPr>
        <w:t>»</w:t>
      </w:r>
      <w:r w:rsidRPr="00D331B9">
        <w:rPr>
          <w:sz w:val="28"/>
          <w:szCs w:val="28"/>
        </w:rPr>
        <w:t>, утвержденны</w:t>
      </w:r>
      <w:r>
        <w:rPr>
          <w:sz w:val="28"/>
          <w:szCs w:val="28"/>
        </w:rPr>
        <w:t>й постановлением администрации О</w:t>
      </w:r>
      <w:r w:rsidRPr="00D331B9">
        <w:rPr>
          <w:sz w:val="28"/>
          <w:szCs w:val="28"/>
        </w:rPr>
        <w:t>льгинского  муниципального района от 24.04.2020 № 193</w:t>
      </w:r>
      <w:r>
        <w:rPr>
          <w:sz w:val="28"/>
          <w:szCs w:val="28"/>
        </w:rPr>
        <w:t xml:space="preserve"> следующие изменения:</w:t>
      </w:r>
    </w:p>
    <w:p w:rsidR="00162F62" w:rsidRDefault="00162F62" w:rsidP="00B61626">
      <w:pPr>
        <w:pStyle w:val="2"/>
        <w:shd w:val="clear" w:color="auto" w:fill="auto"/>
        <w:spacing w:before="0" w:line="240" w:lineRule="auto"/>
        <w:ind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1 пункта 18</w:t>
      </w:r>
      <w:r w:rsidRPr="009E7821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162F62" w:rsidRDefault="00162F62" w:rsidP="00B61626">
      <w:pPr>
        <w:pStyle w:val="2"/>
        <w:shd w:val="clear" w:color="auto" w:fill="auto"/>
        <w:spacing w:before="0" w:line="240" w:lineRule="auto"/>
        <w:ind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18 дополнить абзацем следующего содержания:</w:t>
      </w:r>
    </w:p>
    <w:p w:rsidR="00162F62" w:rsidRDefault="00162F62" w:rsidP="00B61626">
      <w:pPr>
        <w:pStyle w:val="2"/>
        <w:shd w:val="clear" w:color="auto" w:fill="auto"/>
        <w:spacing w:before="0" w:line="240" w:lineRule="auto"/>
        <w:ind w:right="180" w:firstLine="709"/>
        <w:jc w:val="both"/>
        <w:rPr>
          <w:sz w:val="28"/>
          <w:szCs w:val="28"/>
        </w:rPr>
      </w:pPr>
      <w:r w:rsidRPr="009E7821">
        <w:rPr>
          <w:sz w:val="28"/>
          <w:szCs w:val="28"/>
        </w:rPr>
        <w:t>«Организация предоставления муниципальной услуги осуществляется</w:t>
      </w:r>
      <w:r>
        <w:rPr>
          <w:sz w:val="28"/>
          <w:szCs w:val="28"/>
        </w:rPr>
        <w:t>,</w:t>
      </w:r>
      <w:r w:rsidRPr="009E782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 электронном виде ч</w:t>
      </w:r>
      <w:r w:rsidRPr="009E7821">
        <w:rPr>
          <w:sz w:val="28"/>
          <w:szCs w:val="28"/>
        </w:rPr>
        <w:t>ерез Единый пор</w:t>
      </w:r>
      <w:r>
        <w:rPr>
          <w:sz w:val="28"/>
          <w:szCs w:val="28"/>
        </w:rPr>
        <w:t xml:space="preserve">тал </w:t>
      </w:r>
      <w:r w:rsidRPr="009E7821">
        <w:rPr>
          <w:sz w:val="28"/>
          <w:szCs w:val="28"/>
        </w:rPr>
        <w:t>государственн</w:t>
      </w:r>
      <w:r>
        <w:rPr>
          <w:sz w:val="28"/>
          <w:szCs w:val="28"/>
        </w:rPr>
        <w:t>ых</w:t>
      </w:r>
      <w:r w:rsidRPr="009E7821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края.».</w:t>
      </w:r>
    </w:p>
    <w:p w:rsidR="00162F62" w:rsidRDefault="00162F62" w:rsidP="00B61626">
      <w:pPr>
        <w:pStyle w:val="2"/>
        <w:shd w:val="clear" w:color="auto" w:fill="auto"/>
        <w:spacing w:before="0" w:line="240" w:lineRule="auto"/>
        <w:ind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E7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административный регламент </w:t>
      </w:r>
      <w:r w:rsidRPr="009E7821">
        <w:rPr>
          <w:sz w:val="28"/>
          <w:szCs w:val="28"/>
        </w:rPr>
        <w:t>предоставления муницип</w:t>
      </w:r>
      <w:r>
        <w:rPr>
          <w:sz w:val="28"/>
          <w:szCs w:val="28"/>
        </w:rPr>
        <w:t xml:space="preserve">альной </w:t>
      </w:r>
      <w:r w:rsidRPr="009E7821">
        <w:rPr>
          <w:sz w:val="28"/>
          <w:szCs w:val="28"/>
        </w:rPr>
        <w:t>услуг</w:t>
      </w:r>
      <w:r>
        <w:rPr>
          <w:sz w:val="28"/>
          <w:szCs w:val="28"/>
        </w:rPr>
        <w:t>и «З</w:t>
      </w:r>
      <w:r w:rsidRPr="00D331B9">
        <w:rPr>
          <w:sz w:val="28"/>
          <w:szCs w:val="28"/>
        </w:rPr>
        <w:t>аключение соглашения об установлении сервитута в отношении земельных участков находящих</w:t>
      </w:r>
      <w:r>
        <w:rPr>
          <w:sz w:val="28"/>
          <w:szCs w:val="28"/>
        </w:rPr>
        <w:t>ся в ведении или собственности О</w:t>
      </w:r>
      <w:r w:rsidRPr="00D331B9">
        <w:rPr>
          <w:sz w:val="28"/>
          <w:szCs w:val="28"/>
        </w:rPr>
        <w:t>льгинского муниципального района</w:t>
      </w:r>
      <w:r>
        <w:rPr>
          <w:sz w:val="28"/>
          <w:szCs w:val="28"/>
        </w:rPr>
        <w:t>»</w:t>
      </w:r>
      <w:r w:rsidRPr="00D331B9">
        <w:rPr>
          <w:sz w:val="28"/>
          <w:szCs w:val="28"/>
        </w:rPr>
        <w:t>, утвержденны</w:t>
      </w:r>
      <w:r>
        <w:rPr>
          <w:sz w:val="28"/>
          <w:szCs w:val="28"/>
        </w:rPr>
        <w:t>й постановлением администрации О</w:t>
      </w:r>
      <w:r w:rsidRPr="00D331B9">
        <w:rPr>
          <w:sz w:val="28"/>
          <w:szCs w:val="28"/>
        </w:rPr>
        <w:t>льгинского  муниципального района от 22.11.2019 № 425</w:t>
      </w:r>
      <w:r>
        <w:rPr>
          <w:sz w:val="28"/>
          <w:szCs w:val="28"/>
        </w:rPr>
        <w:t>, следующее изменение:</w:t>
      </w:r>
    </w:p>
    <w:p w:rsidR="00162F62" w:rsidRDefault="00162F62" w:rsidP="00B61626">
      <w:pPr>
        <w:pStyle w:val="2"/>
        <w:shd w:val="clear" w:color="auto" w:fill="auto"/>
        <w:spacing w:before="0" w:line="240" w:lineRule="auto"/>
        <w:ind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Пункт 18 дополнить абзацем следующего содержания:</w:t>
      </w:r>
    </w:p>
    <w:p w:rsidR="00162F62" w:rsidRDefault="00162F62" w:rsidP="00B61626">
      <w:pPr>
        <w:pStyle w:val="2"/>
        <w:shd w:val="clear" w:color="auto" w:fill="auto"/>
        <w:spacing w:before="0" w:line="240" w:lineRule="auto"/>
        <w:ind w:right="180" w:firstLine="709"/>
        <w:jc w:val="both"/>
        <w:rPr>
          <w:sz w:val="28"/>
          <w:szCs w:val="28"/>
        </w:rPr>
      </w:pPr>
      <w:r w:rsidRPr="009E7821">
        <w:rPr>
          <w:sz w:val="28"/>
          <w:szCs w:val="28"/>
        </w:rPr>
        <w:t>«Организация предоставления муниципальной услуги осуществляется</w:t>
      </w:r>
      <w:r>
        <w:rPr>
          <w:sz w:val="28"/>
          <w:szCs w:val="28"/>
        </w:rPr>
        <w:t>,</w:t>
      </w:r>
      <w:r w:rsidRPr="009E782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 электронном виде ч</w:t>
      </w:r>
      <w:r w:rsidRPr="009E7821">
        <w:rPr>
          <w:sz w:val="28"/>
          <w:szCs w:val="28"/>
        </w:rPr>
        <w:t>ерез Единый пор</w:t>
      </w:r>
      <w:r>
        <w:rPr>
          <w:sz w:val="28"/>
          <w:szCs w:val="28"/>
        </w:rPr>
        <w:t xml:space="preserve">тал </w:t>
      </w:r>
      <w:r w:rsidRPr="009E7821">
        <w:rPr>
          <w:sz w:val="28"/>
          <w:szCs w:val="28"/>
        </w:rPr>
        <w:t>государственн</w:t>
      </w:r>
      <w:r>
        <w:rPr>
          <w:sz w:val="28"/>
          <w:szCs w:val="28"/>
        </w:rPr>
        <w:t>ых</w:t>
      </w:r>
      <w:r w:rsidRPr="009E7821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края.».</w:t>
      </w:r>
    </w:p>
    <w:p w:rsidR="00162F62" w:rsidRDefault="00162F62" w:rsidP="00B61626">
      <w:pPr>
        <w:pStyle w:val="2"/>
        <w:shd w:val="clear" w:color="auto" w:fill="auto"/>
        <w:spacing w:before="0" w:line="240" w:lineRule="auto"/>
        <w:ind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E7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административный регламент </w:t>
      </w:r>
      <w:r w:rsidRPr="009E7821">
        <w:rPr>
          <w:sz w:val="28"/>
          <w:szCs w:val="28"/>
        </w:rPr>
        <w:t>предоставления муницип</w:t>
      </w:r>
      <w:r>
        <w:rPr>
          <w:sz w:val="28"/>
          <w:szCs w:val="28"/>
        </w:rPr>
        <w:t xml:space="preserve">альной </w:t>
      </w:r>
      <w:r w:rsidRPr="009E7821">
        <w:rPr>
          <w:sz w:val="28"/>
          <w:szCs w:val="28"/>
        </w:rPr>
        <w:t>услуг</w:t>
      </w:r>
      <w:r>
        <w:rPr>
          <w:sz w:val="28"/>
          <w:szCs w:val="28"/>
        </w:rPr>
        <w:t>и «П</w:t>
      </w:r>
      <w:r w:rsidRPr="009639B5">
        <w:rPr>
          <w:sz w:val="28"/>
          <w:szCs w:val="28"/>
        </w:rPr>
        <w:t>ерераспределение земель или</w:t>
      </w:r>
      <w:r w:rsidRPr="009639B5">
        <w:rPr>
          <w:sz w:val="24"/>
          <w:szCs w:val="24"/>
        </w:rPr>
        <w:t xml:space="preserve"> </w:t>
      </w:r>
      <w:r w:rsidRPr="009639B5">
        <w:rPr>
          <w:sz w:val="28"/>
          <w:szCs w:val="28"/>
        </w:rPr>
        <w:t>земельных участков, находящихся</w:t>
      </w:r>
      <w:r>
        <w:rPr>
          <w:sz w:val="28"/>
          <w:szCs w:val="28"/>
        </w:rPr>
        <w:t xml:space="preserve"> в ведении или в собственности О</w:t>
      </w:r>
      <w:r w:rsidRPr="009639B5">
        <w:rPr>
          <w:sz w:val="28"/>
          <w:szCs w:val="28"/>
        </w:rPr>
        <w:t>льгинского муниципального района, и земельных участков, находящихся в частной собственности</w:t>
      </w:r>
      <w:r>
        <w:rPr>
          <w:sz w:val="28"/>
          <w:szCs w:val="28"/>
        </w:rPr>
        <w:t>»</w:t>
      </w:r>
      <w:r w:rsidRPr="009639B5">
        <w:rPr>
          <w:sz w:val="28"/>
          <w:szCs w:val="28"/>
        </w:rPr>
        <w:t>, утвержденный постановлением</w:t>
      </w:r>
      <w:r>
        <w:rPr>
          <w:sz w:val="28"/>
          <w:szCs w:val="28"/>
        </w:rPr>
        <w:t xml:space="preserve"> администрации О</w:t>
      </w:r>
      <w:r w:rsidRPr="009639B5">
        <w:rPr>
          <w:sz w:val="28"/>
          <w:szCs w:val="28"/>
        </w:rPr>
        <w:t xml:space="preserve">льгинского  муниципального района от </w:t>
      </w:r>
      <w:r>
        <w:rPr>
          <w:sz w:val="28"/>
          <w:szCs w:val="28"/>
        </w:rPr>
        <w:t>30</w:t>
      </w:r>
      <w:r w:rsidRPr="009639B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639B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639B5">
        <w:rPr>
          <w:sz w:val="28"/>
          <w:szCs w:val="28"/>
        </w:rPr>
        <w:t xml:space="preserve"> № </w:t>
      </w:r>
      <w:r>
        <w:rPr>
          <w:sz w:val="28"/>
          <w:szCs w:val="28"/>
        </w:rPr>
        <w:t>156, следующее изменение:</w:t>
      </w:r>
    </w:p>
    <w:p w:rsidR="00162F62" w:rsidRDefault="00162F62" w:rsidP="00B61626">
      <w:pPr>
        <w:pStyle w:val="2"/>
        <w:shd w:val="clear" w:color="auto" w:fill="auto"/>
        <w:spacing w:before="0" w:line="240" w:lineRule="auto"/>
        <w:ind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Пункт 18 дополнить абзацем следующего содержания:</w:t>
      </w:r>
    </w:p>
    <w:p w:rsidR="00162F62" w:rsidRDefault="00162F62" w:rsidP="00B61626">
      <w:pPr>
        <w:pStyle w:val="2"/>
        <w:shd w:val="clear" w:color="auto" w:fill="auto"/>
        <w:spacing w:before="0" w:line="240" w:lineRule="auto"/>
        <w:ind w:right="180" w:firstLine="709"/>
        <w:jc w:val="both"/>
        <w:rPr>
          <w:sz w:val="28"/>
          <w:szCs w:val="28"/>
        </w:rPr>
      </w:pPr>
      <w:r w:rsidRPr="009E7821">
        <w:rPr>
          <w:sz w:val="28"/>
          <w:szCs w:val="28"/>
        </w:rPr>
        <w:t>«Организация предоставления муниципальной услуги осуществляется</w:t>
      </w:r>
      <w:r>
        <w:rPr>
          <w:sz w:val="28"/>
          <w:szCs w:val="28"/>
        </w:rPr>
        <w:t>,</w:t>
      </w:r>
      <w:r w:rsidRPr="009E782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 электронном виде ч</w:t>
      </w:r>
      <w:r w:rsidRPr="009E7821">
        <w:rPr>
          <w:sz w:val="28"/>
          <w:szCs w:val="28"/>
        </w:rPr>
        <w:t>ерез Единый пор</w:t>
      </w:r>
      <w:r>
        <w:rPr>
          <w:sz w:val="28"/>
          <w:szCs w:val="28"/>
        </w:rPr>
        <w:t xml:space="preserve">тал </w:t>
      </w:r>
      <w:r w:rsidRPr="009E7821">
        <w:rPr>
          <w:sz w:val="28"/>
          <w:szCs w:val="28"/>
        </w:rPr>
        <w:t>государственн</w:t>
      </w:r>
      <w:r>
        <w:rPr>
          <w:sz w:val="28"/>
          <w:szCs w:val="28"/>
        </w:rPr>
        <w:t>ых</w:t>
      </w:r>
      <w:r w:rsidRPr="009E7821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края.».</w:t>
      </w:r>
    </w:p>
    <w:p w:rsidR="00162F62" w:rsidRDefault="00162F62" w:rsidP="00B6162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7821">
        <w:rPr>
          <w:sz w:val="28"/>
          <w:szCs w:val="28"/>
        </w:rPr>
        <w:t xml:space="preserve">. </w:t>
      </w:r>
      <w:r w:rsidRPr="00E25C39">
        <w:rPr>
          <w:sz w:val="28"/>
          <w:szCs w:val="28"/>
        </w:rPr>
        <w:t xml:space="preserve">Организационному отделу администрации Ольгинского муниципального района обеспечить официальное опубликование настоящего </w:t>
      </w:r>
      <w:r>
        <w:rPr>
          <w:sz w:val="28"/>
          <w:szCs w:val="28"/>
        </w:rPr>
        <w:t>постановления</w:t>
      </w:r>
      <w:r w:rsidRPr="00E25C39">
        <w:rPr>
          <w:sz w:val="28"/>
          <w:szCs w:val="28"/>
        </w:rPr>
        <w:t xml:space="preserve"> в общественно-политической газете Ольгинского района «Заветы Ленина» и размещение на официальном сайте администрации Ольгинского муниципального района в информационно-телекоммуникационной сети «Интернет».</w:t>
      </w:r>
    </w:p>
    <w:p w:rsidR="00162F62" w:rsidRPr="009E7821" w:rsidRDefault="00162F62" w:rsidP="00B6162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7821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9E7821">
        <w:rPr>
          <w:sz w:val="28"/>
          <w:szCs w:val="28"/>
        </w:rPr>
        <w:t>.</w:t>
      </w:r>
    </w:p>
    <w:p w:rsidR="00162F62" w:rsidRPr="00E67D53" w:rsidRDefault="00162F62" w:rsidP="00B6162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E7821">
        <w:rPr>
          <w:sz w:val="28"/>
          <w:szCs w:val="28"/>
        </w:rPr>
        <w:t>. Контроль за исполнением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162F62" w:rsidRDefault="00162F62" w:rsidP="009E7821">
      <w:pPr>
        <w:ind w:firstLine="709"/>
        <w:jc w:val="both"/>
        <w:rPr>
          <w:bCs/>
          <w:sz w:val="28"/>
          <w:szCs w:val="28"/>
        </w:rPr>
      </w:pPr>
    </w:p>
    <w:p w:rsidR="00162F62" w:rsidRDefault="00162F62" w:rsidP="008B0079">
      <w:pPr>
        <w:jc w:val="both"/>
        <w:rPr>
          <w:bCs/>
          <w:sz w:val="28"/>
          <w:szCs w:val="28"/>
        </w:rPr>
      </w:pPr>
    </w:p>
    <w:p w:rsidR="00162F62" w:rsidRPr="00AE38E4" w:rsidRDefault="00162F62" w:rsidP="008B0079">
      <w:pPr>
        <w:jc w:val="both"/>
        <w:rPr>
          <w:bCs/>
          <w:sz w:val="28"/>
          <w:szCs w:val="28"/>
        </w:rPr>
      </w:pPr>
    </w:p>
    <w:p w:rsidR="00162F62" w:rsidRPr="00AE38E4" w:rsidRDefault="00162F62" w:rsidP="00CB1F69">
      <w:pPr>
        <w:pStyle w:val="Heading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E38E4">
        <w:rPr>
          <w:sz w:val="28"/>
          <w:szCs w:val="28"/>
        </w:rPr>
        <w:t xml:space="preserve"> Ольгинского муниципального района-</w:t>
      </w:r>
    </w:p>
    <w:p w:rsidR="00162F62" w:rsidRDefault="00162F62" w:rsidP="008B0079">
      <w:pPr>
        <w:pStyle w:val="Heading3"/>
        <w:spacing w:line="240" w:lineRule="auto"/>
      </w:pPr>
      <w:r>
        <w:rPr>
          <w:sz w:val="28"/>
          <w:szCs w:val="28"/>
        </w:rPr>
        <w:t>г</w:t>
      </w:r>
      <w:r w:rsidRPr="00AE38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E38E4">
        <w:rPr>
          <w:sz w:val="28"/>
          <w:szCs w:val="28"/>
        </w:rPr>
        <w:t xml:space="preserve"> администрации муниципального района             </w:t>
      </w:r>
      <w:r>
        <w:rPr>
          <w:sz w:val="28"/>
          <w:szCs w:val="28"/>
        </w:rPr>
        <w:t xml:space="preserve">    </w:t>
      </w:r>
      <w:r w:rsidRPr="00AE3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Ю.И. Глушко</w:t>
      </w:r>
    </w:p>
    <w:sectPr w:rsidR="00162F62" w:rsidSect="008B0079">
      <w:pgSz w:w="11906" w:h="16838"/>
      <w:pgMar w:top="89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56D"/>
    <w:rsid w:val="0000596C"/>
    <w:rsid w:val="00013911"/>
    <w:rsid w:val="00017C9F"/>
    <w:rsid w:val="00023D28"/>
    <w:rsid w:val="000405DF"/>
    <w:rsid w:val="00040FB5"/>
    <w:rsid w:val="0005254E"/>
    <w:rsid w:val="00065BEE"/>
    <w:rsid w:val="00077C5B"/>
    <w:rsid w:val="000828DC"/>
    <w:rsid w:val="000A18B2"/>
    <w:rsid w:val="000A44C7"/>
    <w:rsid w:val="000B48D4"/>
    <w:rsid w:val="000C01F7"/>
    <w:rsid w:val="000C340C"/>
    <w:rsid w:val="000C4584"/>
    <w:rsid w:val="000D4E9D"/>
    <w:rsid w:val="000E4C31"/>
    <w:rsid w:val="00107F19"/>
    <w:rsid w:val="001447AC"/>
    <w:rsid w:val="001620EE"/>
    <w:rsid w:val="00162F62"/>
    <w:rsid w:val="0016402F"/>
    <w:rsid w:val="00181C0F"/>
    <w:rsid w:val="00183A01"/>
    <w:rsid w:val="00184654"/>
    <w:rsid w:val="00184676"/>
    <w:rsid w:val="00194988"/>
    <w:rsid w:val="001B504C"/>
    <w:rsid w:val="001C14E4"/>
    <w:rsid w:val="001D4144"/>
    <w:rsid w:val="001E21B6"/>
    <w:rsid w:val="001E2E50"/>
    <w:rsid w:val="001F4FA2"/>
    <w:rsid w:val="002078BF"/>
    <w:rsid w:val="002134CE"/>
    <w:rsid w:val="00226BA9"/>
    <w:rsid w:val="002376E8"/>
    <w:rsid w:val="00242C17"/>
    <w:rsid w:val="00275C77"/>
    <w:rsid w:val="002B00C9"/>
    <w:rsid w:val="002E38B9"/>
    <w:rsid w:val="003025C7"/>
    <w:rsid w:val="003108D4"/>
    <w:rsid w:val="00315E5A"/>
    <w:rsid w:val="003260AA"/>
    <w:rsid w:val="00326C84"/>
    <w:rsid w:val="003357E3"/>
    <w:rsid w:val="00344ABF"/>
    <w:rsid w:val="00357C13"/>
    <w:rsid w:val="0037356D"/>
    <w:rsid w:val="00381F0C"/>
    <w:rsid w:val="003955BC"/>
    <w:rsid w:val="00396ED6"/>
    <w:rsid w:val="003C1592"/>
    <w:rsid w:val="003C6845"/>
    <w:rsid w:val="003D5282"/>
    <w:rsid w:val="003D536A"/>
    <w:rsid w:val="003E21F6"/>
    <w:rsid w:val="003F273D"/>
    <w:rsid w:val="0041310E"/>
    <w:rsid w:val="004251E4"/>
    <w:rsid w:val="00427816"/>
    <w:rsid w:val="00427F14"/>
    <w:rsid w:val="00432F15"/>
    <w:rsid w:val="00440939"/>
    <w:rsid w:val="00445723"/>
    <w:rsid w:val="00445E6A"/>
    <w:rsid w:val="0045553B"/>
    <w:rsid w:val="00480D80"/>
    <w:rsid w:val="00481123"/>
    <w:rsid w:val="0049082C"/>
    <w:rsid w:val="00492490"/>
    <w:rsid w:val="004B379D"/>
    <w:rsid w:val="004C3A29"/>
    <w:rsid w:val="004D11F6"/>
    <w:rsid w:val="004D3F34"/>
    <w:rsid w:val="004D5FCD"/>
    <w:rsid w:val="004F0ADB"/>
    <w:rsid w:val="004F1D43"/>
    <w:rsid w:val="0050045F"/>
    <w:rsid w:val="005140B6"/>
    <w:rsid w:val="0053234B"/>
    <w:rsid w:val="00534A9A"/>
    <w:rsid w:val="005618F0"/>
    <w:rsid w:val="00561C5C"/>
    <w:rsid w:val="0056235B"/>
    <w:rsid w:val="0056457E"/>
    <w:rsid w:val="00565A6C"/>
    <w:rsid w:val="005965A1"/>
    <w:rsid w:val="005A62C2"/>
    <w:rsid w:val="005A7B5B"/>
    <w:rsid w:val="005B0A4E"/>
    <w:rsid w:val="005B12A2"/>
    <w:rsid w:val="005C10E7"/>
    <w:rsid w:val="005D4FA9"/>
    <w:rsid w:val="005E36CE"/>
    <w:rsid w:val="00621F3F"/>
    <w:rsid w:val="0062464C"/>
    <w:rsid w:val="00633711"/>
    <w:rsid w:val="006344B8"/>
    <w:rsid w:val="00634D1C"/>
    <w:rsid w:val="00636ADB"/>
    <w:rsid w:val="00661B1A"/>
    <w:rsid w:val="0066762B"/>
    <w:rsid w:val="0068199D"/>
    <w:rsid w:val="006A08DD"/>
    <w:rsid w:val="006B364D"/>
    <w:rsid w:val="006C4080"/>
    <w:rsid w:val="006C65BF"/>
    <w:rsid w:val="006E3833"/>
    <w:rsid w:val="00710378"/>
    <w:rsid w:val="007116FA"/>
    <w:rsid w:val="007129C9"/>
    <w:rsid w:val="00757D4C"/>
    <w:rsid w:val="00764E13"/>
    <w:rsid w:val="007B2F4D"/>
    <w:rsid w:val="007B60B4"/>
    <w:rsid w:val="007D1414"/>
    <w:rsid w:val="007E6135"/>
    <w:rsid w:val="00813872"/>
    <w:rsid w:val="0081710B"/>
    <w:rsid w:val="00830F58"/>
    <w:rsid w:val="00840C43"/>
    <w:rsid w:val="00860775"/>
    <w:rsid w:val="008A13A1"/>
    <w:rsid w:val="008B0079"/>
    <w:rsid w:val="008B0FFF"/>
    <w:rsid w:val="008C42D0"/>
    <w:rsid w:val="008F2B57"/>
    <w:rsid w:val="008F68F8"/>
    <w:rsid w:val="008F6E5B"/>
    <w:rsid w:val="00914C5B"/>
    <w:rsid w:val="0093682F"/>
    <w:rsid w:val="0094267B"/>
    <w:rsid w:val="00946F9D"/>
    <w:rsid w:val="0095551C"/>
    <w:rsid w:val="0095719D"/>
    <w:rsid w:val="009639B5"/>
    <w:rsid w:val="009672F4"/>
    <w:rsid w:val="009720F1"/>
    <w:rsid w:val="00994183"/>
    <w:rsid w:val="009B57E7"/>
    <w:rsid w:val="009B5835"/>
    <w:rsid w:val="009D2C16"/>
    <w:rsid w:val="009D5F17"/>
    <w:rsid w:val="009D75B2"/>
    <w:rsid w:val="009E26DC"/>
    <w:rsid w:val="009E6088"/>
    <w:rsid w:val="009E7821"/>
    <w:rsid w:val="00A00D8D"/>
    <w:rsid w:val="00A025AD"/>
    <w:rsid w:val="00A1177E"/>
    <w:rsid w:val="00A20E0B"/>
    <w:rsid w:val="00A36406"/>
    <w:rsid w:val="00A43AA3"/>
    <w:rsid w:val="00A51AE9"/>
    <w:rsid w:val="00A5325E"/>
    <w:rsid w:val="00A66E23"/>
    <w:rsid w:val="00A67A0E"/>
    <w:rsid w:val="00A73FAA"/>
    <w:rsid w:val="00A76D4E"/>
    <w:rsid w:val="00A917FC"/>
    <w:rsid w:val="00A96BC2"/>
    <w:rsid w:val="00AB0852"/>
    <w:rsid w:val="00AB3DB5"/>
    <w:rsid w:val="00AB3DC2"/>
    <w:rsid w:val="00AC4277"/>
    <w:rsid w:val="00AC7D49"/>
    <w:rsid w:val="00AE2980"/>
    <w:rsid w:val="00AE303D"/>
    <w:rsid w:val="00AE38E4"/>
    <w:rsid w:val="00AE72C0"/>
    <w:rsid w:val="00AF024A"/>
    <w:rsid w:val="00B03B92"/>
    <w:rsid w:val="00B17796"/>
    <w:rsid w:val="00B34500"/>
    <w:rsid w:val="00B551E9"/>
    <w:rsid w:val="00B61626"/>
    <w:rsid w:val="00B636D0"/>
    <w:rsid w:val="00B92A3F"/>
    <w:rsid w:val="00BA1326"/>
    <w:rsid w:val="00BA3836"/>
    <w:rsid w:val="00BB4F68"/>
    <w:rsid w:val="00BF564E"/>
    <w:rsid w:val="00C06877"/>
    <w:rsid w:val="00C21289"/>
    <w:rsid w:val="00C225DF"/>
    <w:rsid w:val="00C22751"/>
    <w:rsid w:val="00C37DB8"/>
    <w:rsid w:val="00C417F2"/>
    <w:rsid w:val="00C42715"/>
    <w:rsid w:val="00C51CDD"/>
    <w:rsid w:val="00C54ADD"/>
    <w:rsid w:val="00C55A90"/>
    <w:rsid w:val="00C5779D"/>
    <w:rsid w:val="00C60A86"/>
    <w:rsid w:val="00C634C8"/>
    <w:rsid w:val="00C6574C"/>
    <w:rsid w:val="00C84114"/>
    <w:rsid w:val="00CA177D"/>
    <w:rsid w:val="00CB1F69"/>
    <w:rsid w:val="00CB4500"/>
    <w:rsid w:val="00CB7DB2"/>
    <w:rsid w:val="00CC2CC5"/>
    <w:rsid w:val="00CC6E3C"/>
    <w:rsid w:val="00D043B5"/>
    <w:rsid w:val="00D22F45"/>
    <w:rsid w:val="00D24A07"/>
    <w:rsid w:val="00D331B9"/>
    <w:rsid w:val="00D353D4"/>
    <w:rsid w:val="00D50C22"/>
    <w:rsid w:val="00D56AC5"/>
    <w:rsid w:val="00D673E1"/>
    <w:rsid w:val="00D748EF"/>
    <w:rsid w:val="00D80D45"/>
    <w:rsid w:val="00DF0F68"/>
    <w:rsid w:val="00E25C39"/>
    <w:rsid w:val="00E2605E"/>
    <w:rsid w:val="00E33457"/>
    <w:rsid w:val="00E44F1F"/>
    <w:rsid w:val="00E600B0"/>
    <w:rsid w:val="00E658A9"/>
    <w:rsid w:val="00E67D53"/>
    <w:rsid w:val="00E81CA8"/>
    <w:rsid w:val="00E86EC5"/>
    <w:rsid w:val="00E92DBE"/>
    <w:rsid w:val="00E93FF6"/>
    <w:rsid w:val="00EB3A59"/>
    <w:rsid w:val="00F16974"/>
    <w:rsid w:val="00F255B6"/>
    <w:rsid w:val="00F355C1"/>
    <w:rsid w:val="00F3681C"/>
    <w:rsid w:val="00F37B38"/>
    <w:rsid w:val="00F409F9"/>
    <w:rsid w:val="00F42A8E"/>
    <w:rsid w:val="00F44016"/>
    <w:rsid w:val="00F631EC"/>
    <w:rsid w:val="00F70FBE"/>
    <w:rsid w:val="00F740FE"/>
    <w:rsid w:val="00F93C10"/>
    <w:rsid w:val="00FB0FDF"/>
    <w:rsid w:val="00FD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51C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551C"/>
    <w:pPr>
      <w:keepNext/>
      <w:jc w:val="center"/>
      <w:outlineLvl w:val="1"/>
    </w:pPr>
    <w:rPr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551C"/>
    <w:pPr>
      <w:keepNext/>
      <w:spacing w:line="360" w:lineRule="auto"/>
      <w:jc w:val="both"/>
      <w:outlineLvl w:val="2"/>
    </w:pPr>
    <w:rPr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0F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0F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0F68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95551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5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F68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95551C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0F6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D4E9D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44F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0F68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44F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0F68"/>
    <w:rPr>
      <w:rFonts w:cs="Times New Roman"/>
      <w:sz w:val="20"/>
      <w:szCs w:val="2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E7821"/>
    <w:rPr>
      <w:rFonts w:cs="Times New Roman"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basedOn w:val="a"/>
    <w:uiPriority w:val="99"/>
    <w:rsid w:val="009E7821"/>
    <w:rPr>
      <w:sz w:val="19"/>
      <w:szCs w:val="19"/>
    </w:rPr>
  </w:style>
  <w:style w:type="paragraph" w:customStyle="1" w:styleId="2">
    <w:name w:val="Основной текст2"/>
    <w:basedOn w:val="Normal"/>
    <w:link w:val="a"/>
    <w:uiPriority w:val="99"/>
    <w:rsid w:val="009E7821"/>
    <w:pPr>
      <w:shd w:val="clear" w:color="auto" w:fill="FFFFFF"/>
      <w:spacing w:before="300" w:line="307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DEA340A4EDF3E9F188CC23E73EB164241D527303C4EDA3A6173BA969LAz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524</Words>
  <Characters>2990</Characters>
  <Application>Microsoft Office Outlook</Application>
  <DocSecurity>0</DocSecurity>
  <Lines>0</Lines>
  <Paragraphs>0</Paragraphs>
  <ScaleCrop>false</ScaleCrop>
  <Company>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Пользователь</cp:lastModifiedBy>
  <cp:revision>10</cp:revision>
  <cp:lastPrinted>2020-12-04T06:01:00Z</cp:lastPrinted>
  <dcterms:created xsi:type="dcterms:W3CDTF">2020-12-04T06:40:00Z</dcterms:created>
  <dcterms:modified xsi:type="dcterms:W3CDTF">2020-12-22T04:31:00Z</dcterms:modified>
</cp:coreProperties>
</file>