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1" w:rsidRPr="009C318E" w:rsidRDefault="00EB6E31" w:rsidP="00EB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-62865</wp:posOffset>
            </wp:positionV>
            <wp:extent cx="647700" cy="866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E31" w:rsidRPr="009C318E" w:rsidRDefault="00EB6E31" w:rsidP="00EB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EB6E31" w:rsidRDefault="00EB6E31" w:rsidP="00EB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АДМИНИСТРАЦИИ ОЛЬГИНСКОГО </w:t>
      </w:r>
    </w:p>
    <w:p w:rsidR="00EB6E31" w:rsidRPr="009C318E" w:rsidRDefault="00EB6E31" w:rsidP="00EB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6E31" w:rsidRPr="009C318E" w:rsidRDefault="00EB6E31" w:rsidP="00EB6E31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EB6E31" w:rsidRPr="009C318E" w:rsidRDefault="00EB6E31" w:rsidP="00EB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B6E31" w:rsidRPr="009C318E" w:rsidRDefault="00EB6E31" w:rsidP="00EB6E31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B6E31" w:rsidRPr="009C318E" w:rsidRDefault="00EB6E31" w:rsidP="00EB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8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C318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EB6E31" w:rsidRPr="009C318E" w:rsidRDefault="00EB6E31" w:rsidP="00EB6E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701"/>
        <w:gridCol w:w="1701"/>
        <w:gridCol w:w="2456"/>
      </w:tblGrid>
      <w:tr w:rsidR="00EB6E31" w:rsidRPr="009C318E" w:rsidTr="002736DE">
        <w:tc>
          <w:tcPr>
            <w:tcW w:w="3510" w:type="dxa"/>
            <w:tcBorders>
              <w:bottom w:val="single" w:sz="4" w:space="0" w:color="auto"/>
            </w:tcBorders>
          </w:tcPr>
          <w:p w:rsidR="00EB6E31" w:rsidRPr="009C318E" w:rsidRDefault="00EB6E31" w:rsidP="0027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июня 2020 год</w:t>
            </w:r>
          </w:p>
        </w:tc>
        <w:tc>
          <w:tcPr>
            <w:tcW w:w="1701" w:type="dxa"/>
          </w:tcPr>
          <w:p w:rsidR="00EB6E31" w:rsidRPr="009C318E" w:rsidRDefault="00EB6E31" w:rsidP="0027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E31" w:rsidRPr="009C318E" w:rsidRDefault="00EB6E31" w:rsidP="0027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EB6E31" w:rsidRPr="009C318E" w:rsidRDefault="00EB6E31" w:rsidP="0027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18</w:t>
            </w:r>
          </w:p>
        </w:tc>
      </w:tr>
    </w:tbl>
    <w:p w:rsidR="00EB6E31" w:rsidRPr="00ED5FFE" w:rsidRDefault="00EB6E31" w:rsidP="00EB6E31">
      <w:pPr>
        <w:rPr>
          <w:rFonts w:ascii="Times New Roman" w:hAnsi="Times New Roman"/>
          <w:b/>
          <w:bCs/>
          <w:sz w:val="24"/>
          <w:szCs w:val="24"/>
        </w:rPr>
      </w:pPr>
    </w:p>
    <w:p w:rsidR="00EB6E31" w:rsidRDefault="00EB6E31" w:rsidP="00EB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сводную бюджетную роспись</w:t>
      </w:r>
    </w:p>
    <w:p w:rsidR="00EB6E31" w:rsidRDefault="00EB6E31" w:rsidP="00EB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Ольгинского муниципального района</w:t>
      </w:r>
    </w:p>
    <w:p w:rsidR="00EB6E31" w:rsidRDefault="00EB6E31" w:rsidP="00EB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EB6E31" w:rsidRPr="00DC5F3D" w:rsidRDefault="00EB6E31" w:rsidP="00EB6E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EB6E31" w:rsidRPr="009A43F3" w:rsidRDefault="00EB6E31" w:rsidP="00EB6E31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3 статьи 217 Бюджетного кодекса Российской Федерации, </w:t>
      </w:r>
      <w:r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положением  «О бюджетном  устройстве, бюджетном процессе и межбюджетных отношениях в Ольгинском муниципальном  районе»,  утвержденным  решением  Думы  Ольгинского  муниципального  района от   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>15 декабря 2016 года</w:t>
      </w:r>
      <w:r w:rsidRPr="008C1E01">
        <w:rPr>
          <w:rFonts w:ascii="Times New Roman" w:hAnsi="Times New Roman" w:cs="Times New Roman"/>
          <w:szCs w:val="28"/>
          <w:lang w:val="ru-RU"/>
        </w:rPr>
        <w:t xml:space="preserve"> № 398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>решением Думы Ольгинского муниципального района от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>.12.20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50-НПА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Ольгинского муниципального района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C1E01">
        <w:rPr>
          <w:rFonts w:ascii="Times New Roman" w:hAnsi="Times New Roman" w:cs="Times New Roman"/>
          <w:sz w:val="28"/>
          <w:szCs w:val="28"/>
          <w:lang w:val="ru-RU"/>
        </w:rPr>
        <w:t xml:space="preserve"> и 2020 годов»</w:t>
      </w:r>
      <w:r w:rsidRPr="008C1E0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основании Положения об финансовом отделе</w:t>
      </w:r>
    </w:p>
    <w:p w:rsidR="00EB6E31" w:rsidRPr="009A43F3" w:rsidRDefault="00EB6E31" w:rsidP="00EB6E31">
      <w:pPr>
        <w:rPr>
          <w:rFonts w:ascii="Times New Roman" w:hAnsi="Times New Roman" w:cs="Times New Roman"/>
        </w:rPr>
      </w:pPr>
    </w:p>
    <w:p w:rsidR="00EB6E31" w:rsidRPr="00FA045A" w:rsidRDefault="00EB6E31" w:rsidP="00EB6E31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A045A">
        <w:rPr>
          <w:rFonts w:ascii="Times New Roman" w:hAnsi="Times New Roman" w:cs="Times New Roman"/>
          <w:b w:val="0"/>
          <w:bCs w:val="0"/>
          <w:i w:val="0"/>
          <w:iCs w:val="0"/>
        </w:rPr>
        <w:t>ПРИКАЗЫВАЮ:</w:t>
      </w:r>
    </w:p>
    <w:p w:rsidR="00EB6E31" w:rsidRDefault="00EB6E31" w:rsidP="00EB6E3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6E31" w:rsidRDefault="00EB6E31" w:rsidP="00EB6E3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A10">
        <w:rPr>
          <w:rFonts w:ascii="Times New Roman" w:hAnsi="Times New Roman" w:cs="Times New Roman"/>
          <w:b w:val="0"/>
          <w:sz w:val="28"/>
          <w:szCs w:val="28"/>
        </w:rPr>
        <w:t>1. Внести изменение в показатели сводной бюджетной росписи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Pr="00F82A1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EB6E31" w:rsidRPr="00245F24" w:rsidRDefault="00EB6E31" w:rsidP="00EB6E31">
      <w:pPr>
        <w:pStyle w:val="1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5AD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0255AD">
        <w:rPr>
          <w:sz w:val="28"/>
          <w:szCs w:val="28"/>
          <w:lang w:val="ru-RU"/>
        </w:rPr>
        <w:t xml:space="preserve"> </w:t>
      </w:r>
      <w:r w:rsidRPr="004A0062">
        <w:rPr>
          <w:sz w:val="28"/>
          <w:szCs w:val="28"/>
          <w:lang w:val="ru-RU"/>
        </w:rPr>
        <w:t xml:space="preserve">в целях </w:t>
      </w:r>
      <w:r w:rsidRPr="009A43F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санитарно-противоэпидемических мероприятий по предупреждению заноса и распространения новой </w:t>
      </w:r>
      <w:proofErr w:type="spellStart"/>
      <w:r w:rsidRPr="009A43F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A4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43F3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инфекции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период</w:t>
      </w:r>
      <w:r w:rsidRPr="0002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062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ЕГЭ </w:t>
      </w:r>
      <w:r w:rsidRPr="00245F24">
        <w:rPr>
          <w:rFonts w:ascii="Times New Roman" w:hAnsi="Times New Roman" w:cs="Times New Roman"/>
          <w:sz w:val="28"/>
          <w:szCs w:val="28"/>
          <w:lang w:val="ru-RU"/>
        </w:rPr>
        <w:t>в соответствии со сметой МКУ Ольгинский ОНО на приобретение оборудования и дезинфицирующих средств:</w:t>
      </w:r>
    </w:p>
    <w:p w:rsidR="00EB6E31" w:rsidRDefault="00A30980" w:rsidP="00EB6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E31" w:rsidRPr="0056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B6E31">
        <w:rPr>
          <w:rFonts w:ascii="Times New Roman" w:hAnsi="Times New Roman" w:cs="Times New Roman"/>
          <w:sz w:val="28"/>
          <w:szCs w:val="28"/>
        </w:rPr>
        <w:t xml:space="preserve">на следующие статьи </w:t>
      </w:r>
      <w:r w:rsidR="00EB6E31" w:rsidRPr="00563B80">
        <w:rPr>
          <w:rFonts w:ascii="Times New Roman" w:hAnsi="Times New Roman" w:cs="Times New Roman"/>
          <w:sz w:val="28"/>
          <w:szCs w:val="28"/>
        </w:rPr>
        <w:t xml:space="preserve"> КБК</w:t>
      </w:r>
      <w:r w:rsidR="00EB6E31">
        <w:rPr>
          <w:rFonts w:ascii="Times New Roman" w:hAnsi="Times New Roman" w:cs="Times New Roman"/>
          <w:sz w:val="28"/>
          <w:szCs w:val="28"/>
        </w:rPr>
        <w:t>:</w:t>
      </w:r>
    </w:p>
    <w:p w:rsidR="00EB6E31" w:rsidRDefault="00EB6E31" w:rsidP="00EB6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965 0309 </w:t>
      </w:r>
      <w:r w:rsidRPr="00AC552F">
        <w:rPr>
          <w:rFonts w:ascii="Times New Roman" w:hAnsi="Times New Roman" w:cs="Times New Roman"/>
          <w:sz w:val="28"/>
          <w:szCs w:val="28"/>
        </w:rPr>
        <w:t>03 1 02 20300</w:t>
      </w:r>
      <w:r>
        <w:rPr>
          <w:rFonts w:ascii="Times New Roman" w:hAnsi="Times New Roman" w:cs="Times New Roman"/>
          <w:sz w:val="28"/>
          <w:szCs w:val="28"/>
        </w:rPr>
        <w:t xml:space="preserve"> 244 на сумму + 153770,00 рублей;</w:t>
      </w:r>
    </w:p>
    <w:p w:rsidR="00EB6E31" w:rsidRDefault="00EB6E31" w:rsidP="00EB6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963 0309 </w:t>
      </w:r>
      <w:r w:rsidRPr="00AC552F">
        <w:rPr>
          <w:rFonts w:ascii="Times New Roman" w:hAnsi="Times New Roman" w:cs="Times New Roman"/>
          <w:sz w:val="28"/>
          <w:szCs w:val="28"/>
        </w:rPr>
        <w:t>03 1 02 20300</w:t>
      </w:r>
      <w:r>
        <w:rPr>
          <w:rFonts w:ascii="Times New Roman" w:hAnsi="Times New Roman" w:cs="Times New Roman"/>
          <w:sz w:val="28"/>
          <w:szCs w:val="28"/>
        </w:rPr>
        <w:t xml:space="preserve">  244 на сумму  -153770,00 рублей.</w:t>
      </w:r>
    </w:p>
    <w:p w:rsidR="00EB6E31" w:rsidRPr="00005947" w:rsidRDefault="00EB6E31" w:rsidP="00EB6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B80">
        <w:rPr>
          <w:rFonts w:ascii="Times New Roman" w:hAnsi="Times New Roman" w:cs="Times New Roman"/>
          <w:sz w:val="28"/>
          <w:szCs w:val="28"/>
        </w:rPr>
        <w:t>2.</w:t>
      </w:r>
      <w:r w:rsidRPr="00563B80">
        <w:rPr>
          <w:rFonts w:ascii="Times New Roman" w:hAnsi="Times New Roman" w:cs="Times New Roman"/>
        </w:rPr>
        <w:t xml:space="preserve"> </w:t>
      </w:r>
      <w:r w:rsidRPr="00563B80">
        <w:rPr>
          <w:rFonts w:ascii="Times New Roman" w:hAnsi="Times New Roman" w:cs="Times New Roman"/>
          <w:sz w:val="28"/>
          <w:szCs w:val="28"/>
        </w:rPr>
        <w:t>Довести настоящий приказ до сведения начальников отделов администрации Ольгинского муниципального района, главных распорядителей средств бюджета Ольгинского муниципального района и разместить на</w:t>
      </w:r>
      <w:r w:rsidRPr="0000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05947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0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 района.</w:t>
      </w:r>
    </w:p>
    <w:p w:rsidR="00EB6E31" w:rsidRPr="00743EA8" w:rsidRDefault="00EB6E31" w:rsidP="00EB6E3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со дня его подписания.</w:t>
      </w:r>
    </w:p>
    <w:p w:rsidR="00EB6E31" w:rsidRDefault="00EB6E31" w:rsidP="00EB6E3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3EA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EB6E31" w:rsidRPr="00743EA8" w:rsidRDefault="00EB6E31" w:rsidP="00EB6E3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E31" w:rsidRDefault="00EB6E31" w:rsidP="00EB6E3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6E31" w:rsidRPr="002131D3" w:rsidRDefault="00EB6E31" w:rsidP="00EB6E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Т.Г. Портнова</w:t>
      </w:r>
    </w:p>
    <w:p w:rsidR="001B1A07" w:rsidRDefault="001B1A07"/>
    <w:sectPr w:rsidR="001B1A07" w:rsidSect="00382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B6E31"/>
    <w:rsid w:val="0002069E"/>
    <w:rsid w:val="00035955"/>
    <w:rsid w:val="001B1A07"/>
    <w:rsid w:val="00A30980"/>
    <w:rsid w:val="00E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55"/>
  </w:style>
  <w:style w:type="paragraph" w:styleId="1">
    <w:name w:val="heading 1"/>
    <w:basedOn w:val="a"/>
    <w:next w:val="a"/>
    <w:link w:val="10"/>
    <w:qFormat/>
    <w:rsid w:val="00EB6E31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EB6E3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E31"/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EB6E31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B6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B6E31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EB6E31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ConsPlusTitle">
    <w:name w:val="ConsPlusTitle"/>
    <w:rsid w:val="00EB6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23AD-15D4-413F-B096-495192B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4</cp:revision>
  <cp:lastPrinted>2020-08-24T08:25:00Z</cp:lastPrinted>
  <dcterms:created xsi:type="dcterms:W3CDTF">2020-08-21T02:35:00Z</dcterms:created>
  <dcterms:modified xsi:type="dcterms:W3CDTF">2020-08-24T08:25:00Z</dcterms:modified>
</cp:coreProperties>
</file>