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28" w:rsidRPr="00467C28" w:rsidRDefault="00467C28" w:rsidP="00467C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28">
        <w:rPr>
          <w:rFonts w:ascii="Times New Roman" w:hAnsi="Times New Roman" w:cs="Times New Roman"/>
          <w:b/>
          <w:sz w:val="28"/>
          <w:szCs w:val="28"/>
        </w:rPr>
        <w:t>Контрольно- счетный орган</w:t>
      </w:r>
    </w:p>
    <w:p w:rsidR="00467C28" w:rsidRPr="00467C28" w:rsidRDefault="00467C28" w:rsidP="00467C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28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467C28" w:rsidRPr="00467C28" w:rsidRDefault="00467C28" w:rsidP="00467C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28" w:rsidRPr="006A490B" w:rsidRDefault="00467C28" w:rsidP="00467C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6A490B">
        <w:rPr>
          <w:rFonts w:ascii="Times New Roman" w:hAnsi="Times New Roman" w:cs="Times New Roman"/>
          <w:b/>
          <w:sz w:val="28"/>
          <w:szCs w:val="28"/>
        </w:rPr>
        <w:t>АКТ</w:t>
      </w:r>
      <w:r w:rsidRPr="006A490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№ 1</w:t>
      </w:r>
      <w:r w:rsidR="0022049D">
        <w:rPr>
          <w:rFonts w:ascii="Times New Roman" w:hAnsi="Times New Roman" w:cs="Times New Roman"/>
          <w:b/>
          <w:bCs/>
          <w:spacing w:val="-20"/>
          <w:sz w:val="28"/>
          <w:szCs w:val="28"/>
        </w:rPr>
        <w:t>3</w:t>
      </w:r>
      <w:bookmarkStart w:id="0" w:name="_GoBack"/>
      <w:bookmarkEnd w:id="0"/>
    </w:p>
    <w:p w:rsidR="00467C28" w:rsidRPr="006A490B" w:rsidRDefault="00467C28" w:rsidP="00467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490B">
        <w:rPr>
          <w:rFonts w:ascii="Times New Roman" w:hAnsi="Times New Roman" w:cs="Times New Roman"/>
          <w:bCs/>
          <w:sz w:val="28"/>
          <w:szCs w:val="28"/>
        </w:rPr>
        <w:t xml:space="preserve">внешней проверки бюджетной отчетности администрации </w:t>
      </w:r>
    </w:p>
    <w:p w:rsidR="00467C28" w:rsidRPr="006A490B" w:rsidRDefault="00467C28" w:rsidP="00467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490B">
        <w:rPr>
          <w:rFonts w:ascii="Times New Roman" w:hAnsi="Times New Roman" w:cs="Times New Roman"/>
          <w:bCs/>
          <w:sz w:val="28"/>
          <w:szCs w:val="28"/>
        </w:rPr>
        <w:t>Моряк-Рыболовского сельского поселения за 202</w:t>
      </w:r>
      <w:r w:rsidR="003F17E0" w:rsidRPr="006A490B">
        <w:rPr>
          <w:rFonts w:ascii="Times New Roman" w:hAnsi="Times New Roman" w:cs="Times New Roman"/>
          <w:bCs/>
          <w:sz w:val="28"/>
          <w:szCs w:val="28"/>
        </w:rPr>
        <w:t>1</w:t>
      </w:r>
      <w:r w:rsidRPr="006A490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67C28" w:rsidRPr="006A490B" w:rsidRDefault="00467C28" w:rsidP="00467C2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C28" w:rsidRPr="006A490B" w:rsidRDefault="006A490B" w:rsidP="00467C2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490B">
        <w:rPr>
          <w:rFonts w:ascii="Times New Roman" w:hAnsi="Times New Roman" w:cs="Times New Roman"/>
          <w:sz w:val="28"/>
          <w:szCs w:val="28"/>
        </w:rPr>
        <w:t>25</w:t>
      </w:r>
      <w:r w:rsidR="00467C28" w:rsidRPr="006A490B">
        <w:rPr>
          <w:rFonts w:ascii="Times New Roman" w:hAnsi="Times New Roman" w:cs="Times New Roman"/>
          <w:sz w:val="28"/>
          <w:szCs w:val="28"/>
        </w:rPr>
        <w:t xml:space="preserve"> </w:t>
      </w:r>
      <w:r w:rsidR="003F17E0" w:rsidRPr="006A490B">
        <w:rPr>
          <w:rFonts w:ascii="Times New Roman" w:hAnsi="Times New Roman" w:cs="Times New Roman"/>
          <w:sz w:val="28"/>
          <w:szCs w:val="28"/>
        </w:rPr>
        <w:t>февраля</w:t>
      </w:r>
      <w:r w:rsidR="00467C28" w:rsidRPr="006A490B">
        <w:rPr>
          <w:rFonts w:ascii="Times New Roman" w:hAnsi="Times New Roman" w:cs="Times New Roman"/>
          <w:sz w:val="28"/>
          <w:szCs w:val="28"/>
        </w:rPr>
        <w:t xml:space="preserve"> 202</w:t>
      </w:r>
      <w:r w:rsidRPr="006A490B">
        <w:rPr>
          <w:rFonts w:ascii="Times New Roman" w:hAnsi="Times New Roman" w:cs="Times New Roman"/>
          <w:sz w:val="28"/>
          <w:szCs w:val="28"/>
        </w:rPr>
        <w:t>2</w:t>
      </w:r>
      <w:r w:rsidR="00467C28" w:rsidRPr="006A490B">
        <w:rPr>
          <w:rFonts w:ascii="Times New Roman" w:hAnsi="Times New Roman" w:cs="Times New Roman"/>
          <w:sz w:val="28"/>
          <w:szCs w:val="28"/>
        </w:rPr>
        <w:t xml:space="preserve"> г.</w:t>
      </w:r>
      <w:r w:rsidR="00467C28" w:rsidRPr="006A490B">
        <w:rPr>
          <w:rFonts w:ascii="Times New Roman" w:hAnsi="Times New Roman" w:cs="Times New Roman"/>
          <w:sz w:val="28"/>
          <w:szCs w:val="28"/>
        </w:rPr>
        <w:tab/>
      </w:r>
      <w:r w:rsidR="003F17E0" w:rsidRPr="006A490B">
        <w:rPr>
          <w:rFonts w:ascii="Times New Roman" w:hAnsi="Times New Roman" w:cs="Times New Roman"/>
          <w:sz w:val="28"/>
          <w:szCs w:val="28"/>
        </w:rPr>
        <w:t xml:space="preserve"> </w:t>
      </w:r>
      <w:r w:rsidR="00467C28" w:rsidRPr="006A490B">
        <w:rPr>
          <w:rFonts w:ascii="Times New Roman" w:hAnsi="Times New Roman" w:cs="Times New Roman"/>
          <w:sz w:val="28"/>
          <w:szCs w:val="28"/>
        </w:rPr>
        <w:tab/>
      </w:r>
      <w:r w:rsidR="00467C28" w:rsidRPr="006A490B">
        <w:rPr>
          <w:rFonts w:ascii="Times New Roman" w:hAnsi="Times New Roman" w:cs="Times New Roman"/>
          <w:sz w:val="28"/>
          <w:szCs w:val="28"/>
        </w:rPr>
        <w:tab/>
      </w:r>
      <w:r w:rsidR="00467C28" w:rsidRPr="006A490B">
        <w:rPr>
          <w:rFonts w:ascii="Times New Roman" w:hAnsi="Times New Roman" w:cs="Times New Roman"/>
          <w:sz w:val="28"/>
          <w:szCs w:val="28"/>
        </w:rPr>
        <w:tab/>
      </w:r>
      <w:r w:rsidR="00467C28" w:rsidRPr="006A490B">
        <w:rPr>
          <w:rFonts w:ascii="Times New Roman" w:hAnsi="Times New Roman" w:cs="Times New Roman"/>
          <w:sz w:val="28"/>
          <w:szCs w:val="28"/>
        </w:rPr>
        <w:tab/>
      </w:r>
      <w:r w:rsidR="00467C28" w:rsidRPr="006A490B">
        <w:rPr>
          <w:rFonts w:ascii="Times New Roman" w:hAnsi="Times New Roman" w:cs="Times New Roman"/>
          <w:sz w:val="28"/>
          <w:szCs w:val="28"/>
        </w:rPr>
        <w:tab/>
      </w:r>
      <w:r w:rsidR="00467C28" w:rsidRPr="006A490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F17E0" w:rsidRPr="006A490B">
        <w:rPr>
          <w:rFonts w:ascii="Times New Roman" w:hAnsi="Times New Roman" w:cs="Times New Roman"/>
          <w:sz w:val="28"/>
          <w:szCs w:val="28"/>
        </w:rPr>
        <w:t xml:space="preserve">       </w:t>
      </w:r>
      <w:r w:rsidR="00467C28" w:rsidRPr="006A490B">
        <w:rPr>
          <w:rFonts w:ascii="Times New Roman" w:hAnsi="Times New Roman" w:cs="Times New Roman"/>
          <w:sz w:val="28"/>
          <w:szCs w:val="28"/>
        </w:rPr>
        <w:t xml:space="preserve"> пгт Ольга</w:t>
      </w:r>
    </w:p>
    <w:p w:rsidR="003F17E0" w:rsidRPr="003F17E0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 бюджетной отчетности администрации Моряк-Рыболовского сельского поселения за 202</w:t>
      </w:r>
      <w:r w:rsidR="003F17E0" w:rsidRPr="003F17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</w:t>
      </w:r>
      <w:r w:rsidR="003F17E0" w:rsidRPr="003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Контрольно-счетном органе Ольгинского муниципального района, утвержденное Решением Думы Ольгинского муниципального района от 07.09.2021. № 101-НПА, 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</w:t>
      </w:r>
      <w:r w:rsidRPr="00467C2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устройстве, бюджетном процессе и межбюджетных отношениях в Моряк-Рыболовском сельском поселении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утвержденное решением муниципального комитета от 28.12.2016 № 42, </w:t>
      </w:r>
      <w:r w:rsidR="003F17E0" w:rsidRPr="003F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 от 10.01.2022,  решение Думы Ольгинского муниципального района от 28.12.2021 № 368 «О принятии Ольгинским муниципальным районом полномочий контрольно-счетных органов поселений, входящих в состав Ольгинского муниципального района по осуществлению внешнего муниципального финансового контроля на 2022 год», план работы Контрольно-счетного органа на 2022 год.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проверки: </w:t>
      </w:r>
      <w:r w:rsidR="003F17E0" w:rsidRPr="003F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Моряк-Рыболовского сельского поселения.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bCs/>
          <w:sz w:val="28"/>
          <w:szCs w:val="28"/>
        </w:rPr>
        <w:t>Проверяемый период</w:t>
      </w:r>
      <w:r w:rsidRPr="00467C28">
        <w:rPr>
          <w:rFonts w:ascii="Times New Roman" w:hAnsi="Times New Roman" w:cs="Times New Roman"/>
          <w:sz w:val="28"/>
          <w:szCs w:val="28"/>
        </w:rPr>
        <w:t>: 202</w:t>
      </w:r>
      <w:r w:rsidR="003F17E0" w:rsidRPr="003F17E0">
        <w:rPr>
          <w:rFonts w:ascii="Times New Roman" w:hAnsi="Times New Roman" w:cs="Times New Roman"/>
          <w:sz w:val="28"/>
          <w:szCs w:val="28"/>
        </w:rPr>
        <w:t>1</w:t>
      </w:r>
      <w:r w:rsidRPr="00467C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7C28" w:rsidRPr="00467C28" w:rsidRDefault="00467C28" w:rsidP="00220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bCs/>
          <w:sz w:val="28"/>
          <w:szCs w:val="28"/>
        </w:rPr>
        <w:lastRenderedPageBreak/>
        <w:t>Сроки проведения проверки</w:t>
      </w:r>
      <w:r w:rsidRPr="00467C28">
        <w:rPr>
          <w:rFonts w:ascii="Times New Roman" w:hAnsi="Times New Roman" w:cs="Times New Roman"/>
          <w:sz w:val="28"/>
          <w:szCs w:val="28"/>
        </w:rPr>
        <w:t xml:space="preserve">: </w:t>
      </w:r>
      <w:r w:rsidR="003F17E0" w:rsidRPr="003F17E0">
        <w:rPr>
          <w:rFonts w:ascii="Times New Roman" w:hAnsi="Times New Roman" w:cs="Times New Roman"/>
          <w:sz w:val="28"/>
          <w:szCs w:val="28"/>
        </w:rPr>
        <w:t>22</w:t>
      </w:r>
      <w:r w:rsidRPr="00467C28">
        <w:rPr>
          <w:rFonts w:ascii="Times New Roman" w:hAnsi="Times New Roman" w:cs="Times New Roman"/>
          <w:sz w:val="28"/>
          <w:szCs w:val="28"/>
        </w:rPr>
        <w:t xml:space="preserve"> </w:t>
      </w:r>
      <w:r w:rsidR="003F17E0" w:rsidRPr="003F17E0">
        <w:rPr>
          <w:rFonts w:ascii="Times New Roman" w:hAnsi="Times New Roman" w:cs="Times New Roman"/>
          <w:sz w:val="28"/>
          <w:szCs w:val="28"/>
        </w:rPr>
        <w:t>февраля</w:t>
      </w:r>
      <w:r w:rsidRPr="00467C28">
        <w:rPr>
          <w:rFonts w:ascii="Times New Roman" w:hAnsi="Times New Roman" w:cs="Times New Roman"/>
          <w:sz w:val="28"/>
          <w:szCs w:val="28"/>
        </w:rPr>
        <w:t xml:space="preserve"> 202</w:t>
      </w:r>
      <w:r w:rsidR="003F17E0" w:rsidRPr="003F17E0">
        <w:rPr>
          <w:rFonts w:ascii="Times New Roman" w:hAnsi="Times New Roman" w:cs="Times New Roman"/>
          <w:sz w:val="28"/>
          <w:szCs w:val="28"/>
        </w:rPr>
        <w:t>2</w:t>
      </w:r>
      <w:r w:rsidRPr="00467C28">
        <w:rPr>
          <w:rFonts w:ascii="Times New Roman" w:hAnsi="Times New Roman" w:cs="Times New Roman"/>
          <w:sz w:val="28"/>
          <w:szCs w:val="28"/>
        </w:rPr>
        <w:t xml:space="preserve"> - </w:t>
      </w:r>
      <w:r w:rsidR="003F17E0" w:rsidRPr="003F17E0">
        <w:rPr>
          <w:rFonts w:ascii="Times New Roman" w:hAnsi="Times New Roman" w:cs="Times New Roman"/>
          <w:sz w:val="28"/>
          <w:szCs w:val="28"/>
        </w:rPr>
        <w:t>25</w:t>
      </w:r>
      <w:r w:rsidRPr="00467C28">
        <w:rPr>
          <w:rFonts w:ascii="Times New Roman" w:hAnsi="Times New Roman" w:cs="Times New Roman"/>
          <w:sz w:val="28"/>
          <w:szCs w:val="28"/>
        </w:rPr>
        <w:t xml:space="preserve"> </w:t>
      </w:r>
      <w:r w:rsidR="003F17E0" w:rsidRPr="003F17E0">
        <w:rPr>
          <w:rFonts w:ascii="Times New Roman" w:hAnsi="Times New Roman" w:cs="Times New Roman"/>
          <w:sz w:val="28"/>
          <w:szCs w:val="28"/>
        </w:rPr>
        <w:t>февраля</w:t>
      </w:r>
      <w:r w:rsidRPr="00467C28">
        <w:rPr>
          <w:rFonts w:ascii="Times New Roman" w:hAnsi="Times New Roman" w:cs="Times New Roman"/>
          <w:sz w:val="28"/>
          <w:szCs w:val="28"/>
        </w:rPr>
        <w:t xml:space="preserve"> 202</w:t>
      </w:r>
      <w:r w:rsidR="003F17E0" w:rsidRPr="003F17E0">
        <w:rPr>
          <w:rFonts w:ascii="Times New Roman" w:hAnsi="Times New Roman" w:cs="Times New Roman"/>
          <w:sz w:val="28"/>
          <w:szCs w:val="28"/>
        </w:rPr>
        <w:t>2 г</w:t>
      </w:r>
      <w:r w:rsidRPr="00467C28">
        <w:rPr>
          <w:rFonts w:ascii="Times New Roman" w:hAnsi="Times New Roman" w:cs="Times New Roman"/>
          <w:sz w:val="28"/>
          <w:szCs w:val="28"/>
        </w:rPr>
        <w:t>.</w:t>
      </w:r>
    </w:p>
    <w:p w:rsidR="00467C28" w:rsidRPr="00467C28" w:rsidRDefault="00467C28" w:rsidP="00220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sz w:val="28"/>
          <w:szCs w:val="28"/>
        </w:rPr>
        <w:t xml:space="preserve">Проверка проведена камерально по месту нахождения </w:t>
      </w:r>
      <w:r w:rsidR="003F17E0" w:rsidRPr="00852756">
        <w:rPr>
          <w:rFonts w:ascii="Times New Roman" w:hAnsi="Times New Roman" w:cs="Times New Roman"/>
          <w:sz w:val="28"/>
          <w:szCs w:val="28"/>
        </w:rPr>
        <w:t>К</w:t>
      </w:r>
      <w:r w:rsidRPr="00467C28">
        <w:rPr>
          <w:rFonts w:ascii="Times New Roman" w:hAnsi="Times New Roman" w:cs="Times New Roman"/>
          <w:sz w:val="28"/>
          <w:szCs w:val="28"/>
        </w:rPr>
        <w:t xml:space="preserve">онтрольно-счетного органа Ольгинского муниципального района. </w:t>
      </w:r>
    </w:p>
    <w:p w:rsidR="00467C28" w:rsidRPr="00467C28" w:rsidRDefault="00467C28" w:rsidP="00220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sz w:val="28"/>
          <w:szCs w:val="28"/>
        </w:rPr>
        <w:t xml:space="preserve">Юридический адрес администрации Моряк-Рыболовского сельского поселения: 692459, Приморский край, Ольгинский район, с. Моряк-Рыболов, ул. Пограничная, д.75. Фактический адрес местонахождения администрации Моряк-Рыболовского сельского поселения совпадает с юридическим адресом. </w:t>
      </w:r>
    </w:p>
    <w:p w:rsidR="00467C28" w:rsidRPr="00467C28" w:rsidRDefault="00467C28" w:rsidP="00220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казенное учреждение.</w:t>
      </w:r>
    </w:p>
    <w:p w:rsidR="00467C28" w:rsidRPr="00467C28" w:rsidRDefault="00467C28" w:rsidP="00220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sz w:val="28"/>
          <w:szCs w:val="28"/>
        </w:rPr>
        <w:t xml:space="preserve">Сведения о проверяемом учреждении: </w:t>
      </w:r>
      <w:r w:rsidR="00852756" w:rsidRPr="00852756">
        <w:rPr>
          <w:rFonts w:ascii="Times New Roman" w:hAnsi="Times New Roman" w:cs="Times New Roman"/>
          <w:sz w:val="28"/>
          <w:szCs w:val="28"/>
        </w:rPr>
        <w:t>а</w:t>
      </w:r>
      <w:r w:rsidRPr="00467C28">
        <w:rPr>
          <w:rFonts w:ascii="Times New Roman" w:hAnsi="Times New Roman" w:cs="Times New Roman"/>
          <w:sz w:val="28"/>
          <w:szCs w:val="28"/>
        </w:rPr>
        <w:t xml:space="preserve">дминистрация Моряк-Рыболовского сельского поселения (далее по тексту - Администрация поселения или Учреждение) является юридическим лицом, поставлена на налоговый учет 30.12.2005 с присвоением ИНН 2523003786, КПП 252301001, ОГРН 1052502455500. </w:t>
      </w:r>
    </w:p>
    <w:p w:rsidR="00467C28" w:rsidRPr="00467C28" w:rsidRDefault="00467C28" w:rsidP="00220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sz w:val="28"/>
          <w:szCs w:val="28"/>
        </w:rPr>
        <w:t>Основным видом деятельности является «Деятельность органов местного самоуправления сельских поселений» (ОКВЭД 84.11.35).</w:t>
      </w:r>
    </w:p>
    <w:p w:rsidR="00467C28" w:rsidRPr="009C4115" w:rsidRDefault="00467C28" w:rsidP="00220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467C28">
        <w:rPr>
          <w:rFonts w:ascii="Times New Roman" w:hAnsi="Times New Roman" w:cs="Times New Roman"/>
          <w:sz w:val="28"/>
          <w:szCs w:val="28"/>
        </w:rPr>
        <w:t>Моряк-Рыболовского сельского поселения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3 населённых пункта: поселок </w:t>
      </w:r>
      <w:r w:rsidRPr="00467C28">
        <w:rPr>
          <w:rFonts w:ascii="Times New Roman" w:hAnsi="Times New Roman" w:cs="Times New Roman"/>
          <w:sz w:val="28"/>
          <w:szCs w:val="28"/>
        </w:rPr>
        <w:t>Моряк-Рыболов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(административный центр), село Маргаритово и </w:t>
      </w:r>
      <w:r w:rsidRPr="009C4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Бровки.</w:t>
      </w:r>
    </w:p>
    <w:p w:rsidR="00467C28" w:rsidRPr="009C4115" w:rsidRDefault="00467C28" w:rsidP="00220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15">
        <w:rPr>
          <w:rFonts w:ascii="Times New Roman" w:hAnsi="Times New Roman" w:cs="Times New Roman"/>
          <w:sz w:val="28"/>
          <w:szCs w:val="28"/>
        </w:rPr>
        <w:t xml:space="preserve">В проверяемом периоде ответственными должностными лицами являлись: </w:t>
      </w:r>
    </w:p>
    <w:p w:rsidR="00467C28" w:rsidRPr="00467C28" w:rsidRDefault="00467C28" w:rsidP="00220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4115">
        <w:rPr>
          <w:rFonts w:ascii="Times New Roman" w:hAnsi="Times New Roman" w:cs="Times New Roman"/>
          <w:sz w:val="28"/>
          <w:szCs w:val="28"/>
        </w:rPr>
        <w:t xml:space="preserve">- с правом первой подписи глава Администрации поселения </w:t>
      </w:r>
      <w:r w:rsidR="001E0074" w:rsidRPr="009C4115">
        <w:rPr>
          <w:rFonts w:ascii="Times New Roman" w:hAnsi="Times New Roman" w:cs="Times New Roman"/>
          <w:sz w:val="28"/>
          <w:szCs w:val="28"/>
        </w:rPr>
        <w:t>п</w:t>
      </w:r>
      <w:r w:rsidR="00DB1EAD" w:rsidRPr="009C4115">
        <w:rPr>
          <w:rFonts w:ascii="Times New Roman" w:hAnsi="Times New Roman" w:cs="Times New Roman"/>
          <w:sz w:val="28"/>
          <w:szCs w:val="28"/>
        </w:rPr>
        <w:t>о 14.01.2022</w:t>
      </w:r>
      <w:r w:rsidRPr="009C4115">
        <w:rPr>
          <w:rFonts w:ascii="Times New Roman" w:hAnsi="Times New Roman" w:cs="Times New Roman"/>
          <w:sz w:val="28"/>
          <w:szCs w:val="28"/>
        </w:rPr>
        <w:t xml:space="preserve"> Долгов К.А.</w:t>
      </w:r>
      <w:r w:rsidR="00DB1EAD" w:rsidRPr="009C4115">
        <w:rPr>
          <w:rFonts w:ascii="Times New Roman" w:hAnsi="Times New Roman" w:cs="Times New Roman"/>
          <w:sz w:val="28"/>
          <w:szCs w:val="28"/>
        </w:rPr>
        <w:t xml:space="preserve">, </w:t>
      </w:r>
      <w:r w:rsidR="009C4115" w:rsidRPr="009C4115">
        <w:rPr>
          <w:rFonts w:ascii="Times New Roman" w:hAnsi="Times New Roman" w:cs="Times New Roman"/>
          <w:sz w:val="28"/>
          <w:szCs w:val="28"/>
        </w:rPr>
        <w:t xml:space="preserve">с 17.01.2022 по настоящее время временно исполняющий обязанности главы Администрации поселения </w:t>
      </w:r>
      <w:r w:rsidR="009C4115">
        <w:rPr>
          <w:rFonts w:ascii="Times New Roman" w:hAnsi="Times New Roman" w:cs="Times New Roman"/>
          <w:sz w:val="28"/>
          <w:szCs w:val="28"/>
        </w:rPr>
        <w:t>Шломина</w:t>
      </w:r>
      <w:r w:rsidR="009C4115" w:rsidRPr="009C4115">
        <w:rPr>
          <w:rFonts w:ascii="Times New Roman" w:hAnsi="Times New Roman" w:cs="Times New Roman"/>
          <w:sz w:val="28"/>
          <w:szCs w:val="28"/>
        </w:rPr>
        <w:t xml:space="preserve"> </w:t>
      </w:r>
      <w:r w:rsidR="009C4115">
        <w:rPr>
          <w:rFonts w:ascii="Times New Roman" w:hAnsi="Times New Roman" w:cs="Times New Roman"/>
          <w:sz w:val="28"/>
          <w:szCs w:val="28"/>
        </w:rPr>
        <w:t>Ю</w:t>
      </w:r>
      <w:r w:rsidR="009C4115" w:rsidRPr="009C4115">
        <w:rPr>
          <w:rFonts w:ascii="Times New Roman" w:hAnsi="Times New Roman" w:cs="Times New Roman"/>
          <w:sz w:val="28"/>
          <w:szCs w:val="28"/>
        </w:rPr>
        <w:t>.</w:t>
      </w:r>
      <w:r w:rsidR="009C4115">
        <w:rPr>
          <w:rFonts w:ascii="Times New Roman" w:hAnsi="Times New Roman" w:cs="Times New Roman"/>
          <w:sz w:val="28"/>
          <w:szCs w:val="28"/>
        </w:rPr>
        <w:t xml:space="preserve">С. (решение муниципального комитета </w:t>
      </w:r>
      <w:r w:rsidR="009C4115" w:rsidRPr="009C4115">
        <w:rPr>
          <w:rFonts w:ascii="Times New Roman" w:hAnsi="Times New Roman" w:cs="Times New Roman"/>
          <w:sz w:val="28"/>
          <w:szCs w:val="28"/>
        </w:rPr>
        <w:t xml:space="preserve">Моряк-Рыболовского сельского поселения от </w:t>
      </w:r>
      <w:r w:rsidR="009C4115">
        <w:rPr>
          <w:rFonts w:ascii="Times New Roman" w:hAnsi="Times New Roman" w:cs="Times New Roman"/>
          <w:sz w:val="28"/>
          <w:szCs w:val="28"/>
        </w:rPr>
        <w:t>27</w:t>
      </w:r>
      <w:r w:rsidR="009C4115" w:rsidRPr="009C4115">
        <w:rPr>
          <w:rFonts w:ascii="Times New Roman" w:hAnsi="Times New Roman" w:cs="Times New Roman"/>
          <w:sz w:val="28"/>
          <w:szCs w:val="28"/>
        </w:rPr>
        <w:t>.1</w:t>
      </w:r>
      <w:r w:rsidR="009C4115">
        <w:rPr>
          <w:rFonts w:ascii="Times New Roman" w:hAnsi="Times New Roman" w:cs="Times New Roman"/>
          <w:sz w:val="28"/>
          <w:szCs w:val="28"/>
        </w:rPr>
        <w:t>2.2021</w:t>
      </w:r>
      <w:r w:rsidR="009C4115" w:rsidRPr="009C4115">
        <w:rPr>
          <w:rFonts w:ascii="Times New Roman" w:hAnsi="Times New Roman" w:cs="Times New Roman"/>
          <w:sz w:val="28"/>
          <w:szCs w:val="28"/>
        </w:rPr>
        <w:t xml:space="preserve"> № 4</w:t>
      </w:r>
      <w:r w:rsidR="009C4115">
        <w:rPr>
          <w:rFonts w:ascii="Times New Roman" w:hAnsi="Times New Roman" w:cs="Times New Roman"/>
          <w:sz w:val="28"/>
          <w:szCs w:val="28"/>
        </w:rPr>
        <w:t>2 и распоряжение администрации Моряк-Рыболов</w:t>
      </w:r>
      <w:r w:rsidR="009C4115" w:rsidRPr="009C4115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9C4115">
        <w:rPr>
          <w:rFonts w:ascii="Times New Roman" w:hAnsi="Times New Roman" w:cs="Times New Roman"/>
          <w:sz w:val="28"/>
          <w:szCs w:val="28"/>
        </w:rPr>
        <w:t>4</w:t>
      </w:r>
      <w:r w:rsidR="009C4115" w:rsidRPr="009C4115">
        <w:rPr>
          <w:rFonts w:ascii="Times New Roman" w:hAnsi="Times New Roman" w:cs="Times New Roman"/>
          <w:sz w:val="28"/>
          <w:szCs w:val="28"/>
        </w:rPr>
        <w:t>.</w:t>
      </w:r>
      <w:r w:rsidR="009C4115">
        <w:rPr>
          <w:rFonts w:ascii="Times New Roman" w:hAnsi="Times New Roman" w:cs="Times New Roman"/>
          <w:sz w:val="28"/>
          <w:szCs w:val="28"/>
        </w:rPr>
        <w:t>0</w:t>
      </w:r>
      <w:r w:rsidR="009C4115" w:rsidRPr="009C4115">
        <w:rPr>
          <w:rFonts w:ascii="Times New Roman" w:hAnsi="Times New Roman" w:cs="Times New Roman"/>
          <w:sz w:val="28"/>
          <w:szCs w:val="28"/>
        </w:rPr>
        <w:t>1.202</w:t>
      </w:r>
      <w:r w:rsidR="009C4115">
        <w:rPr>
          <w:rFonts w:ascii="Times New Roman" w:hAnsi="Times New Roman" w:cs="Times New Roman"/>
          <w:sz w:val="28"/>
          <w:szCs w:val="28"/>
        </w:rPr>
        <w:t>2</w:t>
      </w:r>
      <w:r w:rsidR="009C4115" w:rsidRPr="009C4115">
        <w:rPr>
          <w:rFonts w:ascii="Times New Roman" w:hAnsi="Times New Roman" w:cs="Times New Roman"/>
          <w:sz w:val="28"/>
          <w:szCs w:val="28"/>
        </w:rPr>
        <w:t xml:space="preserve"> № </w:t>
      </w:r>
      <w:r w:rsidR="009C4115">
        <w:rPr>
          <w:rFonts w:ascii="Times New Roman" w:hAnsi="Times New Roman" w:cs="Times New Roman"/>
          <w:sz w:val="28"/>
          <w:szCs w:val="28"/>
        </w:rPr>
        <w:t>4</w:t>
      </w:r>
      <w:r w:rsidR="009C4115" w:rsidRPr="009C4115">
        <w:rPr>
          <w:rFonts w:ascii="Times New Roman" w:hAnsi="Times New Roman" w:cs="Times New Roman"/>
          <w:sz w:val="28"/>
          <w:szCs w:val="28"/>
        </w:rPr>
        <w:t xml:space="preserve"> «О временном исполнении обязанностей главы Моряк-Рыболовского сельского поселения»)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правом второй подписи - начальник отдела бухгалтерского учета и отчетности администрации Ольгинского муниципального района – Чучманская В.Н. на основании договора на бухгалтерское обслуживание б/н от 30 декабря 2016 года.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Уставом муниципального образования Моряк-Рыболовского сельского поселения Администрация поселения является исполнительно-распорядительным органом местного самоуправления.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sz w:val="28"/>
          <w:szCs w:val="28"/>
        </w:rPr>
        <w:t>Источники финансирования – средства местного бюджета, субвенции краевого и федерального бюджетов.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обслуживание исполнения бюджета поселения осуществляется через лицевые счета, открытые в Отделе № 20 Управления Федерального казначейства по Приморскому краю;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получателя бюджетных средств № 03203005800;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администратора доходов бюджета № 04203005800;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по учету средств во временном распоряжении № 05203005800.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проверки: Бюджетная отчетность главного распределителя бюджетных средств за 202</w:t>
      </w:r>
      <w:r w:rsidR="003470BB" w:rsidRPr="00347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sz w:val="28"/>
          <w:szCs w:val="28"/>
        </w:rPr>
        <w:t xml:space="preserve">Цель проверки: 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8">
        <w:rPr>
          <w:rFonts w:ascii="Times New Roman" w:hAnsi="Times New Roman" w:cs="Times New Roman"/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для подготовки заключения на годовой отчет об исполнении бюджета Моряк-Рыболовского сельского поселения за 202</w:t>
      </w:r>
      <w:r w:rsidR="003470BB" w:rsidRPr="003470BB">
        <w:rPr>
          <w:rFonts w:ascii="Times New Roman" w:hAnsi="Times New Roman" w:cs="Times New Roman"/>
          <w:sz w:val="28"/>
          <w:szCs w:val="28"/>
        </w:rPr>
        <w:t>1</w:t>
      </w:r>
      <w:r w:rsidRPr="00467C2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достоверность бюджетной отчетности.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4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оверка проведена председателем К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 Ольгинского муниципального района Поколода А.А.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467C28" w:rsidRPr="00467C2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за 202</w:t>
      </w:r>
      <w:r w:rsidR="003470BB" w:rsidRPr="00347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в соответствии с Приказом Министерства финансов РФ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(с изменениями и дополнениями) (далее Инструкция №191н).</w:t>
      </w:r>
    </w:p>
    <w:p w:rsidR="003470BB" w:rsidRPr="003470BB" w:rsidRDefault="003470BB" w:rsidP="00347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представления годовой отчетности финансовым отделом администрации Ольгинского муниципального района доведен Администрации письмом от 28.12.2021 № 147 до 28 января 2022г.</w:t>
      </w:r>
    </w:p>
    <w:p w:rsidR="003470BB" w:rsidRPr="003470BB" w:rsidRDefault="003470BB" w:rsidP="00347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за 2021 год Администрацией поселения представлена в финансовый орган администрации Ольгинского муниципального района в установленный срок (28 января 2022 г.) о чем имеется отметка финансового отдела.</w:t>
      </w:r>
    </w:p>
    <w:p w:rsidR="003470BB" w:rsidRDefault="003470BB" w:rsidP="00347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Контрольно-счетный орган для проведения внешней проверки 28.01.2022 представлены формы бюджетной отчетности, оформленные на бумажных носителях.</w:t>
      </w:r>
    </w:p>
    <w:p w:rsidR="003470BB" w:rsidRPr="00DE706E" w:rsidRDefault="00DE706E" w:rsidP="00347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формы бюджетной отчетности (форма № 05031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</w:t>
      </w: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05031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0, форма № 05031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№ 0503127, форма № 0503164, форма № 05031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онтрольно-счетный орган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28" w:rsidRPr="00DE706E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Инструкции № 191н представленные документы годовой отчетности пронумерованы, сброшюрованы, представлены с оглавлением и сопроводительным письмом. </w:t>
      </w:r>
    </w:p>
    <w:p w:rsidR="00467C28" w:rsidRPr="00DE706E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годовой отчетности Администрации поселения за 202</w:t>
      </w:r>
      <w:r w:rsidR="00DE706E"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следующие формы:</w:t>
      </w:r>
    </w:p>
    <w:p w:rsidR="00DE706E" w:rsidRDefault="00DE706E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Баланс главного распорядителя, распорядителя, получателя бюджетных средств (форма № 0503130);</w:t>
      </w:r>
    </w:p>
    <w:p w:rsidR="00467C28" w:rsidRPr="00DE706E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Справка по заключению счетов бюджетного учета отчетного финансового года (форма № 0503110);</w:t>
      </w:r>
    </w:p>
    <w:p w:rsidR="00467C28" w:rsidRPr="00DE706E" w:rsidRDefault="00DE706E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C28" w:rsidRPr="00DE7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финансовых результатах деятельности (форма № 0503121);</w:t>
      </w:r>
    </w:p>
    <w:p w:rsidR="00467C28" w:rsidRPr="00514AA8" w:rsidRDefault="00514AA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C2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об исполнении бюджета главного </w:t>
      </w: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распорядителя, распорядителя, получателя бюджетных средств</w:t>
      </w:r>
      <w:r w:rsidR="00467C2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 0503127);</w:t>
      </w:r>
    </w:p>
    <w:p w:rsidR="00467C28" w:rsidRPr="00514AA8" w:rsidRDefault="00514AA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7C2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бюджетных обязательствах (форма № 0503128);</w:t>
      </w:r>
    </w:p>
    <w:p w:rsidR="00467C28" w:rsidRPr="00514AA8" w:rsidRDefault="00514AA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7C2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 по консолидируемым расчетам (форма № 0503125);</w:t>
      </w:r>
    </w:p>
    <w:p w:rsidR="00467C28" w:rsidRPr="00514AA8" w:rsidRDefault="00514AA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7C2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движении денежных средств (форма № 0503123);</w:t>
      </w:r>
    </w:p>
    <w:p w:rsidR="00467C28" w:rsidRPr="00514AA8" w:rsidRDefault="00514AA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C2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Пояснительная записка (форма №0503160) с приложением форм:</w:t>
      </w:r>
    </w:p>
    <w:p w:rsidR="00467C28" w:rsidRPr="00514AA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бюджета (форма № 0503164);</w:t>
      </w:r>
    </w:p>
    <w:p w:rsidR="00467C28" w:rsidRPr="00514AA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исполнении мероприятий в рамках целевых программ (форма № 0503166);</w:t>
      </w:r>
    </w:p>
    <w:p w:rsidR="00467C28" w:rsidRPr="00514AA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движении нефинансовых активах (форма № 0503168);</w:t>
      </w:r>
    </w:p>
    <w:p w:rsidR="00467C28" w:rsidRPr="00514AA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по дебиторской и кредиторской задолженности (форма № 0503169);</w:t>
      </w:r>
    </w:p>
    <w:p w:rsidR="00467C28" w:rsidRPr="00514AA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особенностях ведения бюджетного учета (таблица 4).</w:t>
      </w:r>
    </w:p>
    <w:p w:rsidR="00514AA8" w:rsidRDefault="00514AA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п. 152 Инструкции № 191н Пояснительная записка оформлена в разрезе 5-ти разделов с текстовой и табличной информацией.</w:t>
      </w:r>
    </w:p>
    <w:p w:rsidR="00467C28" w:rsidRPr="00514AA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152 Инструкции № 191н в разделе 5 Пояснительной записки приведен 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0C5635" w:rsidRPr="000C5635" w:rsidRDefault="000C5635" w:rsidP="000C56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направлениях деятельности (таблица № 1);</w:t>
      </w:r>
    </w:p>
    <w:p w:rsidR="000C5635" w:rsidRPr="000C5635" w:rsidRDefault="000C5635" w:rsidP="000C56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текстовых статей закона (решения) о бюджете (таблица № 3);</w:t>
      </w:r>
    </w:p>
    <w:p w:rsidR="000C5635" w:rsidRDefault="000C5635" w:rsidP="000C56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проведении инвентаризаций (таблица № 6);</w:t>
      </w:r>
    </w:p>
    <w:p w:rsidR="000C5635" w:rsidRPr="000C5635" w:rsidRDefault="000C5635" w:rsidP="000C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Расшифровка ф. 0503110 (таблица);</w:t>
      </w:r>
    </w:p>
    <w:p w:rsidR="000C5635" w:rsidRPr="00342546" w:rsidRDefault="000C5635" w:rsidP="000C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бюджетных обязательствах (форма № 0503128-НП) в части обязательств по реализации нацпроектов (программ);</w:t>
      </w:r>
    </w:p>
    <w:p w:rsidR="00467C28" w:rsidRPr="000C5635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целевых иностранных кредитах (ф. № 0503167);</w:t>
      </w:r>
    </w:p>
    <w:p w:rsidR="00467C28" w:rsidRPr="000C5635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№ 0503171);</w:t>
      </w:r>
    </w:p>
    <w:p w:rsidR="00467C28" w:rsidRPr="000C5635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№ 0503172);</w:t>
      </w:r>
    </w:p>
    <w:p w:rsidR="00467C28" w:rsidRPr="000C5635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изменении остатков валюты баланса (форма № 0503173);</w:t>
      </w:r>
    </w:p>
    <w:p w:rsidR="00467C28" w:rsidRPr="000C5635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бюджета от перечисления части прибыли (ф. № 0503174);</w:t>
      </w:r>
    </w:p>
    <w:p w:rsidR="00467C28" w:rsidRPr="000C5635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(форма № 0503175);</w:t>
      </w:r>
    </w:p>
    <w:p w:rsidR="00467C28" w:rsidRPr="000C5635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остатках денежных средств на счетах получателя средств (ф. № 0503178);</w:t>
      </w:r>
    </w:p>
    <w:p w:rsidR="00467C28" w:rsidRPr="000C5635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вложениях в объекты недвижимого имущества, объектах незавершенного строительства (ф. № 0503190);</w:t>
      </w:r>
    </w:p>
    <w:p w:rsidR="00467C28" w:rsidRPr="000C5635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судебных решений по денежным обязательствам (форма № 0503296).</w:t>
      </w:r>
    </w:p>
    <w:p w:rsidR="00467C28" w:rsidRPr="004E62BB" w:rsidRDefault="00467C28" w:rsidP="00467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 xml:space="preserve">Формирование   годового отчета осуществлялось с использованием программного обеспечения. </w:t>
      </w:r>
    </w:p>
    <w:p w:rsidR="00467C28" w:rsidRPr="004E62BB" w:rsidRDefault="00467C28" w:rsidP="00467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>Отчетность     составлена    нарастающим итогом с начала года в рублях с точностью до второго десятичного знака после запятой, что соответствует требованиям Инструкции № 191н.  В случае, если по бюджетному учету показатель имел отрицательное значение, то в бюджетной отчетности данный показатель отражен со знаком «минус».</w:t>
      </w:r>
    </w:p>
    <w:p w:rsidR="00467C28" w:rsidRPr="004E62BB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внешней проверки годовой бюджетной отчетности Администрации поселения за 202</w:t>
      </w:r>
      <w:r w:rsidR="004E62BB" w:rsidRPr="004E62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467C28" w:rsidRPr="004E62BB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467C28" w:rsidRPr="00370453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 финансовых результатах деятельности формы № 0503121 представлены данные о результатах деятельности Администрации поселения при исполнении бюджета за 202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классификации операций сектора государственного управления.</w:t>
      </w:r>
    </w:p>
    <w:p w:rsidR="00467C28" w:rsidRPr="00370453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отчету о финансовых результатах (ф. № 0503121) доходы Администрации поселения по бюджетной деятельности составили 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302265,08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467C28" w:rsidRPr="00370453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операционной аренды – 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102144,00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67C28" w:rsidRPr="00370453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текущего характера от других бюджетов бюджетной системы Российской Федерации – 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200121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67C28" w:rsidRPr="00370453" w:rsidRDefault="00467C28" w:rsidP="00220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составили 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7903481,96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чистый операционный результат - минус 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7601216,88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Операции с нефинансовыми активами составили 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765581,56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финансовыми активами – минус 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8241844,79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обязательствами </w:t>
      </w:r>
      <w:r w:rsidR="00370453"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124953,65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67C28" w:rsidRPr="00370453" w:rsidRDefault="00467C28" w:rsidP="002204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53">
        <w:rPr>
          <w:rFonts w:ascii="Times New Roman" w:hAnsi="Times New Roman" w:cs="Times New Roman"/>
          <w:sz w:val="28"/>
          <w:szCs w:val="28"/>
        </w:rPr>
        <w:t>Согласно отчету об исполнении бюджета (форма № 0503127) и сведениям об исполнении бюджета (форма № 0503164) к Пояснительной записке формы № 0503160 кассовое исполнение по расходам за 202</w:t>
      </w:r>
      <w:r w:rsidR="00370453" w:rsidRPr="00370453">
        <w:rPr>
          <w:rFonts w:ascii="Times New Roman" w:hAnsi="Times New Roman" w:cs="Times New Roman"/>
          <w:sz w:val="28"/>
          <w:szCs w:val="28"/>
        </w:rPr>
        <w:t>1</w:t>
      </w:r>
      <w:r w:rsidRPr="00370453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370453" w:rsidRPr="00370453">
        <w:rPr>
          <w:rFonts w:ascii="Times New Roman" w:hAnsi="Times New Roman" w:cs="Times New Roman"/>
          <w:sz w:val="28"/>
          <w:szCs w:val="28"/>
        </w:rPr>
        <w:t>8473058,72</w:t>
      </w:r>
      <w:r w:rsidRPr="00370453">
        <w:rPr>
          <w:rFonts w:ascii="Times New Roman" w:hAnsi="Times New Roman" w:cs="Times New Roman"/>
          <w:sz w:val="28"/>
          <w:szCs w:val="28"/>
        </w:rPr>
        <w:t xml:space="preserve"> руб., при утвержденных бюджетных назначениях в сумме </w:t>
      </w:r>
      <w:r w:rsidR="00370453" w:rsidRPr="00370453">
        <w:rPr>
          <w:rFonts w:ascii="Times New Roman" w:hAnsi="Times New Roman" w:cs="Times New Roman"/>
          <w:sz w:val="28"/>
          <w:szCs w:val="28"/>
        </w:rPr>
        <w:t>8517576,13</w:t>
      </w:r>
      <w:r w:rsidRPr="00370453">
        <w:rPr>
          <w:rFonts w:ascii="Times New Roman" w:hAnsi="Times New Roman" w:cs="Times New Roman"/>
          <w:sz w:val="28"/>
          <w:szCs w:val="28"/>
        </w:rPr>
        <w:t xml:space="preserve"> руб. (процент исполнения по расходам – </w:t>
      </w:r>
      <w:r w:rsidR="00370453" w:rsidRPr="00370453">
        <w:rPr>
          <w:rFonts w:ascii="Times New Roman" w:hAnsi="Times New Roman" w:cs="Times New Roman"/>
          <w:sz w:val="28"/>
          <w:szCs w:val="28"/>
        </w:rPr>
        <w:t>99,48</w:t>
      </w:r>
      <w:r w:rsidRPr="00370453">
        <w:rPr>
          <w:rFonts w:ascii="Times New Roman" w:hAnsi="Times New Roman" w:cs="Times New Roman"/>
          <w:sz w:val="28"/>
          <w:szCs w:val="28"/>
        </w:rPr>
        <w:t xml:space="preserve"> %) </w:t>
      </w:r>
      <w:r w:rsidRPr="00370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отклонений от планового процента исполнения в сведениях об исполнении бюджета (форма № 0503164) указаны «оплата работ по факту на основании актов выполненных работ» (код 10). Фактов финансирования расходов сверх утверждённых бюджетом ассигнований не установлено.</w:t>
      </w:r>
    </w:p>
    <w:p w:rsidR="00467C28" w:rsidRPr="00EA59F1" w:rsidRDefault="00467C28" w:rsidP="002204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F1">
        <w:rPr>
          <w:rFonts w:ascii="Times New Roman" w:hAnsi="Times New Roman" w:cs="Times New Roman"/>
          <w:sz w:val="28"/>
          <w:szCs w:val="28"/>
        </w:rPr>
        <w:t xml:space="preserve">Исполнение по источникам финансирования дефицита (р.3 формы № 0503127) составило </w:t>
      </w:r>
      <w:r w:rsidR="00EA59F1" w:rsidRPr="00EA59F1">
        <w:rPr>
          <w:rFonts w:ascii="Times New Roman" w:hAnsi="Times New Roman" w:cs="Times New Roman"/>
          <w:sz w:val="28"/>
          <w:szCs w:val="28"/>
        </w:rPr>
        <w:t>8170793,64</w:t>
      </w:r>
      <w:r w:rsidRPr="00EA59F1">
        <w:rPr>
          <w:rFonts w:ascii="Times New Roman" w:hAnsi="Times New Roman" w:cs="Times New Roman"/>
          <w:sz w:val="28"/>
          <w:szCs w:val="28"/>
        </w:rPr>
        <w:t xml:space="preserve"> руб. за счет изменения остатков по расчетам с органами, организующими исполнение бюджета, из них увеличение счетов расчетов (дебетовый остаток счета 1.210.02.000) в размере минус </w:t>
      </w:r>
      <w:r w:rsidR="00EA59F1" w:rsidRPr="00EA59F1">
        <w:rPr>
          <w:rFonts w:ascii="Times New Roman" w:hAnsi="Times New Roman" w:cs="Times New Roman"/>
          <w:sz w:val="28"/>
          <w:szCs w:val="28"/>
        </w:rPr>
        <w:t>302265,08</w:t>
      </w:r>
      <w:r w:rsidRPr="00EA59F1">
        <w:rPr>
          <w:rFonts w:ascii="Times New Roman" w:hAnsi="Times New Roman" w:cs="Times New Roman"/>
          <w:sz w:val="28"/>
          <w:szCs w:val="28"/>
        </w:rPr>
        <w:t xml:space="preserve"> руб., уменьшение счетов расчетов (кредитовый остаток счета 1.304.05.000) в размере </w:t>
      </w:r>
      <w:r w:rsidR="00EA59F1" w:rsidRPr="00EA59F1">
        <w:rPr>
          <w:rFonts w:ascii="Times New Roman" w:hAnsi="Times New Roman" w:cs="Times New Roman"/>
          <w:sz w:val="28"/>
          <w:szCs w:val="28"/>
        </w:rPr>
        <w:t>8473058,72</w:t>
      </w:r>
      <w:r w:rsidRPr="00EA59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59F1" w:rsidRPr="00612D0F" w:rsidRDefault="00467C28" w:rsidP="002204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F1">
        <w:rPr>
          <w:rFonts w:ascii="Times New Roman" w:hAnsi="Times New Roman" w:cs="Times New Roman"/>
          <w:sz w:val="28"/>
          <w:szCs w:val="28"/>
        </w:rPr>
        <w:t xml:space="preserve">В ходе проверки бюджетные назначения по расходам, отраженные в формах № 0503127 и № 0503164 сверены с бюджетными назначениями, утвержденными </w:t>
      </w:r>
      <w:r w:rsidR="00EA59F1" w:rsidRPr="00612D0F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EA59F1">
        <w:rPr>
          <w:rFonts w:ascii="Times New Roman" w:hAnsi="Times New Roman" w:cs="Times New Roman"/>
          <w:sz w:val="28"/>
          <w:szCs w:val="28"/>
        </w:rPr>
        <w:t>Моряк-Рыболо</w:t>
      </w:r>
      <w:r w:rsidR="00EA59F1" w:rsidRPr="00612D0F">
        <w:rPr>
          <w:rFonts w:ascii="Times New Roman" w:hAnsi="Times New Roman" w:cs="Times New Roman"/>
          <w:sz w:val="28"/>
          <w:szCs w:val="28"/>
        </w:rPr>
        <w:t>вского сельского поселения на 2021 год, расхождений не установлено.</w:t>
      </w:r>
    </w:p>
    <w:p w:rsidR="00467C28" w:rsidRPr="001742C0" w:rsidRDefault="00467C28" w:rsidP="002204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2C0">
        <w:rPr>
          <w:rFonts w:ascii="Times New Roman" w:hAnsi="Times New Roman" w:cs="Times New Roman"/>
          <w:sz w:val="28"/>
          <w:szCs w:val="28"/>
        </w:rPr>
        <w:t xml:space="preserve">Сумма выбытия денежных средств, отраженная по строке 2100 Отчета о движении денежных средств (форма № 0503123) соответствует строке 200, графы 10 Отчета о бюджетных обязательствах (форма № 0503128) и составляет соответственно </w:t>
      </w:r>
      <w:r w:rsidR="001742C0" w:rsidRPr="001742C0">
        <w:rPr>
          <w:rFonts w:ascii="Times New Roman" w:hAnsi="Times New Roman" w:cs="Times New Roman"/>
          <w:sz w:val="28"/>
          <w:szCs w:val="28"/>
        </w:rPr>
        <w:t>8473058,72</w:t>
      </w:r>
      <w:r w:rsidRPr="001742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67C28" w:rsidRPr="005C59EC" w:rsidRDefault="00467C28" w:rsidP="002204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EC">
        <w:rPr>
          <w:rFonts w:ascii="Times New Roman" w:hAnsi="Times New Roman" w:cs="Times New Roman"/>
          <w:sz w:val="28"/>
          <w:szCs w:val="28"/>
        </w:rPr>
        <w:t>В сведениях об исполнении мероприятий в рамках целевых программ (форма № 0503166) приведены данные об исполнении мероприятий в рамках муниципальных программ:</w:t>
      </w:r>
    </w:p>
    <w:p w:rsidR="00467C28" w:rsidRPr="005C59EC" w:rsidRDefault="0025255E" w:rsidP="005C59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EC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дорожной сети и ее содержание, повышение безопасности дорожного движения в границах </w:t>
      </w:r>
      <w:r w:rsidRPr="005C59EC">
        <w:rPr>
          <w:rFonts w:ascii="Times New Roman" w:hAnsi="Times New Roman" w:cs="Times New Roman"/>
          <w:sz w:val="28"/>
          <w:szCs w:val="28"/>
        </w:rPr>
        <w:lastRenderedPageBreak/>
        <w:t>Ольгинского муниципального района» на 2018-2028 годы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 (</w:t>
      </w:r>
      <w:r w:rsidRPr="005C59EC">
        <w:rPr>
          <w:rFonts w:ascii="Times New Roman" w:hAnsi="Times New Roman" w:cs="Times New Roman"/>
          <w:sz w:val="28"/>
          <w:szCs w:val="28"/>
        </w:rPr>
        <w:t>прочие мероприятия по содержанию автомобильных дорог и инженерных сооружений на них в границах городских округов и поселений в рамках благоустройства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). Утверждено бюджетной росписью </w:t>
      </w:r>
      <w:r w:rsidRPr="005C59EC">
        <w:rPr>
          <w:rFonts w:ascii="Times New Roman" w:hAnsi="Times New Roman" w:cs="Times New Roman"/>
          <w:sz w:val="28"/>
          <w:szCs w:val="28"/>
        </w:rPr>
        <w:t>1179590,00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 руб., исполнено на </w:t>
      </w:r>
      <w:r w:rsidRPr="005C59EC">
        <w:rPr>
          <w:rFonts w:ascii="Times New Roman" w:hAnsi="Times New Roman" w:cs="Times New Roman"/>
          <w:sz w:val="28"/>
          <w:szCs w:val="28"/>
        </w:rPr>
        <w:t>1179590,00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Pr="005C59EC">
        <w:rPr>
          <w:rFonts w:ascii="Times New Roman" w:hAnsi="Times New Roman" w:cs="Times New Roman"/>
          <w:sz w:val="28"/>
          <w:szCs w:val="28"/>
        </w:rPr>
        <w:t>100,00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C28" w:rsidRPr="005C59EC" w:rsidRDefault="0025255E" w:rsidP="005C59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9EC">
        <w:rPr>
          <w:rFonts w:ascii="Times New Roman" w:hAnsi="Times New Roman" w:cs="Times New Roman"/>
          <w:sz w:val="28"/>
          <w:szCs w:val="28"/>
        </w:rPr>
        <w:t>Муниципальная программа «Развитие коммунальной инфраструктуры в Ольгинском муниципальном районе» на 2021-2025 годы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 (</w:t>
      </w:r>
      <w:r w:rsidRPr="005C59EC">
        <w:rPr>
          <w:rFonts w:ascii="Times New Roman" w:hAnsi="Times New Roman" w:cs="Times New Roman"/>
          <w:sz w:val="28"/>
          <w:szCs w:val="28"/>
        </w:rPr>
        <w:t>расходы на организацию ритуальных услуг и содержание мест захоронения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). Утверждено бюджетной росписью </w:t>
      </w:r>
      <w:r w:rsidRPr="005C59EC">
        <w:rPr>
          <w:rFonts w:ascii="Times New Roman" w:hAnsi="Times New Roman" w:cs="Times New Roman"/>
          <w:sz w:val="28"/>
          <w:szCs w:val="28"/>
        </w:rPr>
        <w:t>18294,20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 руб., исполнено на </w:t>
      </w:r>
      <w:r w:rsidRPr="005C59EC">
        <w:rPr>
          <w:rFonts w:ascii="Times New Roman" w:hAnsi="Times New Roman" w:cs="Times New Roman"/>
          <w:sz w:val="28"/>
          <w:szCs w:val="28"/>
        </w:rPr>
        <w:t>18294,20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100,00. </w:t>
      </w:r>
    </w:p>
    <w:p w:rsidR="00467C28" w:rsidRPr="005C59EC" w:rsidRDefault="0025255E" w:rsidP="005C59E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EC">
        <w:rPr>
          <w:rFonts w:ascii="Times New Roman" w:hAnsi="Times New Roman" w:cs="Times New Roman"/>
          <w:sz w:val="28"/>
          <w:szCs w:val="28"/>
        </w:rPr>
        <w:t>Муниципальная программа «1000 дворов» на территории Моряк-Рыболовского сельского поселения на 2021-2023 годы»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 </w:t>
      </w:r>
      <w:r w:rsidR="00467C28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59EC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 благоустройству дворовых территорий</w:t>
      </w:r>
      <w:r w:rsidR="00467C28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Утверждено бюджетной росписью </w:t>
      </w:r>
      <w:r w:rsidR="005C59EC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>30338,13</w:t>
      </w:r>
      <w:r w:rsidR="00467C28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исполнено на </w:t>
      </w:r>
      <w:r w:rsidR="005C59EC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>30303,04</w:t>
      </w:r>
      <w:r w:rsidR="00467C28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процент исполнения составил </w:t>
      </w:r>
      <w:r w:rsidR="005C59EC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>99,88</w:t>
      </w:r>
      <w:r w:rsidR="00467C28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Причины неисполнения: опла</w:t>
      </w:r>
      <w:r w:rsidR="005C59EC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="00467C28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9EC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первичными документами</w:t>
      </w:r>
      <w:r w:rsidR="00467C28"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C28" w:rsidRPr="005C59EC" w:rsidRDefault="005C59EC" w:rsidP="002204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EC">
        <w:rPr>
          <w:rFonts w:ascii="Times New Roman" w:hAnsi="Times New Roman" w:cs="Times New Roman"/>
          <w:sz w:val="28"/>
          <w:szCs w:val="28"/>
        </w:rPr>
        <w:t>3.</w:t>
      </w:r>
      <w:r w:rsidRPr="005C59EC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«1000 дворов» на территории Моряк-Рыболовского сельского поселения на 2021-2023 годы» </w:t>
      </w:r>
      <w:r w:rsidR="00467C28" w:rsidRPr="005C59EC">
        <w:rPr>
          <w:rFonts w:ascii="Times New Roman" w:hAnsi="Times New Roman" w:cs="Times New Roman"/>
          <w:sz w:val="28"/>
          <w:szCs w:val="28"/>
        </w:rPr>
        <w:t xml:space="preserve">(субсидии бюджетам муниципальных образований Приморского края на благоустройство дворовых территорий). Утверждено бюджетной росписью с учетом внесенных изменений 3000000,00 руб., исполнено на 3000000,00 руб., процент исполнения составил 100,00.  </w:t>
      </w:r>
    </w:p>
    <w:p w:rsidR="00467C28" w:rsidRPr="007877D8" w:rsidRDefault="005C59EC" w:rsidP="00220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val="en-US" w:eastAsia="ru-RU"/>
        </w:rPr>
      </w:pPr>
      <w:r w:rsidRPr="005C5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Сведений о движении нефинансовых активов (форма № 0503168) показатели строк 010, 050, 190, и (стр. 400 - стр. 410 + стр. 440 – стр. 500) соответствуют строкам 010, 020, 080 и 140 баланса (форма № 0503130).</w:t>
      </w:r>
    </w:p>
    <w:p w:rsidR="00467C28" w:rsidRPr="00E35C66" w:rsidRDefault="00467C28" w:rsidP="00220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 бюджетной отчетности № 0503169 по бюджетной деятельности Администрации поселения по состоянию на 01.01.202</w:t>
      </w:r>
      <w:r w:rsidR="007877D8"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дебиторская задолженность составляла </w:t>
      </w:r>
      <w:r w:rsidR="007877D8"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114835,40</w:t>
      </w: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7877D8" w:rsidRPr="00E35C66" w:rsidRDefault="007877D8" w:rsidP="00220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расчеты по доходам 9597,93 руб. (уменьшение задолженности за отчетный год составляет 6448,30 руб.);</w:t>
      </w:r>
    </w:p>
    <w:p w:rsidR="007877D8" w:rsidRPr="00E35C66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 за услуги связи 390,64 руб.;</w:t>
      </w:r>
    </w:p>
    <w:p w:rsidR="007877D8" w:rsidRPr="007877D8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аванс, выданный ресурсоснабжающей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ПАО «Дальэнергосбыт» за электроэнергию в сумме 10390,38 руб.;</w:t>
      </w:r>
    </w:p>
    <w:p w:rsidR="007877D8" w:rsidRPr="007877D8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аванс, выданный КГУП «Примтеплоэнерго» 86000,00 руб.;</w:t>
      </w:r>
    </w:p>
    <w:p w:rsidR="007877D8" w:rsidRPr="007877D8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аванс, выданный «Сервер-центр» в сумме 2800,00 руб.;</w:t>
      </w:r>
    </w:p>
    <w:p w:rsidR="007877D8" w:rsidRPr="007877D8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переплата страховых взносов в ФСС в сумме 543,17 руб.; </w:t>
      </w:r>
    </w:p>
    <w:p w:rsidR="007877D8" w:rsidRPr="007877D8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переплата страховых взносов в ФСС НС и ПЗ в сумме 34,47 руб.; </w:t>
      </w:r>
    </w:p>
    <w:p w:rsidR="007877D8" w:rsidRPr="007877D8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переплата страховых взносов в ФФОМС в сумме 955,22 руб.; </w:t>
      </w:r>
    </w:p>
    <w:p w:rsidR="007877D8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переплата страховых взносов в ПФР (страховая часть) в сумме 4120,59 руб. </w:t>
      </w:r>
    </w:p>
    <w:p w:rsidR="00467C28" w:rsidRPr="007877D8" w:rsidRDefault="00467C2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по состоянию на 01.01.202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76707,60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составила 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38127,80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том числе: </w:t>
      </w:r>
    </w:p>
    <w:p w:rsidR="00467C28" w:rsidRPr="007877D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расчеты по доходам 9597,93 руб.;</w:t>
      </w:r>
    </w:p>
    <w:p w:rsidR="00467C28" w:rsidRPr="007877D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аванс, выданный ресурсоснабжающей организации ПАО «Дальэнергосбыт» за электроэнергию в сумме 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25729,87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67C28" w:rsidRPr="007877D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аванс, выданный «Сер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вер-центр» в сумме 2800,00 руб.</w:t>
      </w:r>
    </w:p>
    <w:p w:rsidR="00467C28" w:rsidRPr="007877D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 бюджетной отчетности № 0503169 по бюджетной деятельности Администрации поселения по состоянию на 01.01.202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составляла 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0,34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7877D8" w:rsidRPr="007877D8" w:rsidRDefault="007877D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счету 1 303 10 000 задолженность по страховым взносам в ПФР на накопительную часть в сумме 0,34 руб. </w:t>
      </w:r>
    </w:p>
    <w:p w:rsidR="00467C28" w:rsidRPr="007877D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у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на 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26,92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составила </w:t>
      </w:r>
      <w:r w:rsidR="007877D8"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27,26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7877D8" w:rsidRPr="007877D8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счету 1 303 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задолженность по страховым взносам в 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ФСС НС и 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>26,92 руб.;</w:t>
      </w:r>
    </w:p>
    <w:p w:rsidR="00467C28" w:rsidRPr="007877D8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счету 1 303 10 000 задолженность по страховым взносам в ПФР на накопительную часть в сумме 0,34 руб. </w:t>
      </w:r>
    </w:p>
    <w:p w:rsidR="007877D8" w:rsidRPr="000B30AE" w:rsidRDefault="007877D8" w:rsidP="0078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кредиторская задолженность по состоянию на 01.01.2022 отсутствует. </w:t>
      </w:r>
    </w:p>
    <w:p w:rsidR="00467C28" w:rsidRPr="00E35C66" w:rsidRDefault="00467C28" w:rsidP="00E35C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66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E35C66" w:rsidRPr="00E35C66">
        <w:rPr>
          <w:rFonts w:ascii="Times New Roman" w:hAnsi="Times New Roman" w:cs="Times New Roman"/>
          <w:sz w:val="28"/>
          <w:szCs w:val="28"/>
        </w:rPr>
        <w:t>2</w:t>
      </w:r>
      <w:r w:rsidRPr="00E35C66">
        <w:rPr>
          <w:rFonts w:ascii="Times New Roman" w:hAnsi="Times New Roman" w:cs="Times New Roman"/>
          <w:sz w:val="28"/>
          <w:szCs w:val="28"/>
        </w:rPr>
        <w:t xml:space="preserve"> доходы будущих периодов отражены в сумме 9597,93 руб. </w:t>
      </w:r>
    </w:p>
    <w:p w:rsidR="00467C28" w:rsidRPr="00E35C66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E35C66"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начислены резервы предстоящих расходов в сумме </w:t>
      </w:r>
      <w:r w:rsidR="00E35C66"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295821,57</w:t>
      </w: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резерв на оплату отпусков – </w:t>
      </w:r>
      <w:r w:rsidR="00E35C66"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295821,57</w:t>
      </w: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67C28" w:rsidRPr="00E35C66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составлением годовой бухгалтерской отчетности проведена инвентаризации расчетов на основании распоряжения от 18.12.202</w:t>
      </w:r>
      <w:r w:rsidR="00E35C66"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9 - расхождений не выявлено.</w:t>
      </w:r>
    </w:p>
    <w:p w:rsidR="00467C28" w:rsidRPr="00E35C66" w:rsidRDefault="00467C28" w:rsidP="00467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C28" w:rsidRPr="00E35C66" w:rsidRDefault="00467C28" w:rsidP="00467C2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5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Выводы</w:t>
      </w:r>
    </w:p>
    <w:p w:rsidR="0022049D" w:rsidRPr="0022049D" w:rsidRDefault="0022049D" w:rsidP="00220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внешняя проверка годовой бюджетной отчетности дает основания полагать, что бюджетная отчетность администрации Тимофеевского сельского поселения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22049D" w:rsidRPr="0022049D" w:rsidRDefault="0022049D" w:rsidP="00220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обязательствах, полученных Администрацией финансовых результатах.</w:t>
      </w:r>
    </w:p>
    <w:p w:rsidR="0022049D" w:rsidRPr="0022049D" w:rsidRDefault="0022049D" w:rsidP="0022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D" w:rsidRPr="0022049D" w:rsidRDefault="0022049D" w:rsidP="0022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двух экземплярах:</w:t>
      </w:r>
    </w:p>
    <w:p w:rsidR="0022049D" w:rsidRPr="0022049D" w:rsidRDefault="0022049D" w:rsidP="0022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экземпляр – Контрольно-счетный орган Ольгинского муниципального района</w:t>
      </w:r>
    </w:p>
    <w:p w:rsidR="00467C28" w:rsidRPr="0022049D" w:rsidRDefault="00467C28" w:rsidP="0022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экземпляр – Администрация Моряк-Рыболовского сельского поселения</w:t>
      </w:r>
    </w:p>
    <w:p w:rsidR="00467C28" w:rsidRPr="0022049D" w:rsidRDefault="00467C28" w:rsidP="004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28" w:rsidRPr="0022049D" w:rsidRDefault="00467C28" w:rsidP="004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28" w:rsidRPr="0022049D" w:rsidRDefault="00467C28" w:rsidP="004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28" w:rsidRPr="0022049D" w:rsidRDefault="00467C28" w:rsidP="004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67C28" w:rsidRPr="0022049D" w:rsidRDefault="0022049D" w:rsidP="004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7C28"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 </w:t>
      </w:r>
    </w:p>
    <w:p w:rsidR="00467C28" w:rsidRPr="0022049D" w:rsidRDefault="00467C28" w:rsidP="004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А.А. Поколода</w:t>
      </w:r>
    </w:p>
    <w:p w:rsidR="00467C28" w:rsidRPr="0022049D" w:rsidRDefault="00467C28" w:rsidP="004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28" w:rsidRPr="0022049D" w:rsidRDefault="00467C28" w:rsidP="004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 и один экземпляр получил:</w:t>
      </w:r>
    </w:p>
    <w:p w:rsidR="00467C28" w:rsidRPr="0022049D" w:rsidRDefault="00467C28" w:rsidP="004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049D" w:rsidRPr="0022049D" w:rsidRDefault="0022049D" w:rsidP="0046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9D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467C28" w:rsidRPr="0022049D" w:rsidRDefault="0022049D" w:rsidP="0046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9D">
        <w:rPr>
          <w:rFonts w:ascii="Times New Roman" w:hAnsi="Times New Roman" w:cs="Times New Roman"/>
          <w:sz w:val="28"/>
          <w:szCs w:val="28"/>
        </w:rPr>
        <w:t>главы</w:t>
      </w:r>
      <w:r w:rsidR="00467C28" w:rsidRPr="0022049D">
        <w:rPr>
          <w:rFonts w:ascii="Times New Roman" w:hAnsi="Times New Roman" w:cs="Times New Roman"/>
          <w:sz w:val="28"/>
          <w:szCs w:val="28"/>
        </w:rPr>
        <w:t xml:space="preserve"> администрации Моряк-Рыболовского </w:t>
      </w:r>
    </w:p>
    <w:p w:rsidR="00467C28" w:rsidRPr="0022049D" w:rsidRDefault="00467C28" w:rsidP="0046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049D">
        <w:rPr>
          <w:rFonts w:ascii="Times New Roman" w:hAnsi="Times New Roman" w:cs="Times New Roman"/>
          <w:sz w:val="28"/>
          <w:szCs w:val="28"/>
        </w:rPr>
        <w:tab/>
      </w:r>
      <w:r w:rsidRPr="0022049D">
        <w:rPr>
          <w:rFonts w:ascii="Times New Roman" w:hAnsi="Times New Roman" w:cs="Times New Roman"/>
          <w:sz w:val="28"/>
          <w:szCs w:val="28"/>
        </w:rPr>
        <w:tab/>
      </w:r>
      <w:r w:rsidRPr="0022049D">
        <w:rPr>
          <w:rFonts w:ascii="Times New Roman" w:hAnsi="Times New Roman" w:cs="Times New Roman"/>
          <w:sz w:val="28"/>
          <w:szCs w:val="28"/>
        </w:rPr>
        <w:tab/>
      </w:r>
      <w:r w:rsidRPr="0022049D">
        <w:rPr>
          <w:rFonts w:ascii="Times New Roman" w:hAnsi="Times New Roman" w:cs="Times New Roman"/>
          <w:sz w:val="28"/>
          <w:szCs w:val="28"/>
        </w:rPr>
        <w:tab/>
      </w:r>
      <w:r w:rsidRPr="0022049D">
        <w:rPr>
          <w:rFonts w:ascii="Times New Roman" w:hAnsi="Times New Roman" w:cs="Times New Roman"/>
          <w:sz w:val="28"/>
          <w:szCs w:val="28"/>
        </w:rPr>
        <w:tab/>
      </w:r>
      <w:r w:rsidRPr="0022049D">
        <w:rPr>
          <w:rFonts w:ascii="Times New Roman" w:hAnsi="Times New Roman" w:cs="Times New Roman"/>
          <w:sz w:val="28"/>
          <w:szCs w:val="28"/>
        </w:rPr>
        <w:tab/>
      </w:r>
      <w:r w:rsidRPr="0022049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2049D" w:rsidRPr="0022049D">
        <w:rPr>
          <w:rFonts w:ascii="Times New Roman" w:hAnsi="Times New Roman" w:cs="Times New Roman"/>
          <w:sz w:val="28"/>
          <w:szCs w:val="28"/>
        </w:rPr>
        <w:t>Ю</w:t>
      </w:r>
      <w:r w:rsidRPr="0022049D">
        <w:rPr>
          <w:rFonts w:ascii="Times New Roman" w:hAnsi="Times New Roman" w:cs="Times New Roman"/>
          <w:sz w:val="28"/>
          <w:szCs w:val="28"/>
        </w:rPr>
        <w:t>.</w:t>
      </w:r>
      <w:r w:rsidR="0022049D" w:rsidRPr="0022049D">
        <w:rPr>
          <w:rFonts w:ascii="Times New Roman" w:hAnsi="Times New Roman" w:cs="Times New Roman"/>
          <w:sz w:val="28"/>
          <w:szCs w:val="28"/>
        </w:rPr>
        <w:t>С</w:t>
      </w:r>
      <w:r w:rsidRPr="0022049D">
        <w:rPr>
          <w:rFonts w:ascii="Times New Roman" w:hAnsi="Times New Roman" w:cs="Times New Roman"/>
          <w:sz w:val="28"/>
          <w:szCs w:val="28"/>
        </w:rPr>
        <w:t xml:space="preserve">. </w:t>
      </w:r>
      <w:r w:rsidR="0022049D" w:rsidRPr="0022049D">
        <w:rPr>
          <w:rFonts w:ascii="Times New Roman" w:hAnsi="Times New Roman" w:cs="Times New Roman"/>
          <w:sz w:val="28"/>
          <w:szCs w:val="28"/>
        </w:rPr>
        <w:t>Шломина</w:t>
      </w:r>
    </w:p>
    <w:p w:rsidR="00467C28" w:rsidRPr="0022049D" w:rsidRDefault="00467C28" w:rsidP="00467C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67C28" w:rsidRDefault="00467C28" w:rsidP="00467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9D">
        <w:rPr>
          <w:rFonts w:ascii="Times New Roman" w:hAnsi="Times New Roman" w:cs="Times New Roman"/>
          <w:sz w:val="28"/>
          <w:szCs w:val="28"/>
        </w:rPr>
        <w:t>«____»______________202</w:t>
      </w:r>
      <w:r w:rsidR="0022049D" w:rsidRPr="0022049D">
        <w:rPr>
          <w:rFonts w:ascii="Times New Roman" w:hAnsi="Times New Roman" w:cs="Times New Roman"/>
          <w:sz w:val="28"/>
          <w:szCs w:val="28"/>
        </w:rPr>
        <w:t>2</w:t>
      </w:r>
      <w:r w:rsidRPr="0022049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67C28" w:rsidSect="00E867B2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D5" w:rsidRDefault="001930D5">
      <w:pPr>
        <w:spacing w:after="0" w:line="240" w:lineRule="auto"/>
      </w:pPr>
      <w:r>
        <w:separator/>
      </w:r>
    </w:p>
  </w:endnote>
  <w:endnote w:type="continuationSeparator" w:id="0">
    <w:p w:rsidR="001930D5" w:rsidRDefault="0019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D5" w:rsidRDefault="001930D5">
      <w:pPr>
        <w:spacing w:after="0" w:line="240" w:lineRule="auto"/>
      </w:pPr>
      <w:r>
        <w:separator/>
      </w:r>
    </w:p>
  </w:footnote>
  <w:footnote w:type="continuationSeparator" w:id="0">
    <w:p w:rsidR="001930D5" w:rsidRDefault="0019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89" w:rsidRDefault="00145759" w:rsidP="00F520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789" w:rsidRDefault="001930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89" w:rsidRDefault="00145759" w:rsidP="00F520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AFD">
      <w:rPr>
        <w:rStyle w:val="a5"/>
        <w:noProof/>
      </w:rPr>
      <w:t>2</w:t>
    </w:r>
    <w:r>
      <w:rPr>
        <w:rStyle w:val="a5"/>
      </w:rPr>
      <w:fldChar w:fldCharType="end"/>
    </w:r>
  </w:p>
  <w:p w:rsidR="00857789" w:rsidRDefault="001930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9607"/>
      <w:showingPlcHdr/>
    </w:sdtPr>
    <w:sdtEndPr/>
    <w:sdtContent>
      <w:p w:rsidR="00372C97" w:rsidRDefault="00145759">
        <w:pPr>
          <w:pStyle w:val="a3"/>
          <w:jc w:val="center"/>
        </w:pPr>
        <w:r>
          <w:t xml:space="preserve">     </w:t>
        </w:r>
      </w:p>
    </w:sdtContent>
  </w:sdt>
  <w:p w:rsidR="00372C97" w:rsidRDefault="00193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A4074"/>
    <w:multiLevelType w:val="hybridMultilevel"/>
    <w:tmpl w:val="C37E58FC"/>
    <w:lvl w:ilvl="0" w:tplc="A498CD0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8"/>
    <w:rsid w:val="000C5635"/>
    <w:rsid w:val="00145759"/>
    <w:rsid w:val="001742C0"/>
    <w:rsid w:val="001930D5"/>
    <w:rsid w:val="001E0074"/>
    <w:rsid w:val="0022049D"/>
    <w:rsid w:val="0025255E"/>
    <w:rsid w:val="003470BB"/>
    <w:rsid w:val="00370453"/>
    <w:rsid w:val="003F17E0"/>
    <w:rsid w:val="00467C28"/>
    <w:rsid w:val="004C2AFD"/>
    <w:rsid w:val="004E62BB"/>
    <w:rsid w:val="00514AA8"/>
    <w:rsid w:val="005C59EC"/>
    <w:rsid w:val="006A490B"/>
    <w:rsid w:val="007877D8"/>
    <w:rsid w:val="00852756"/>
    <w:rsid w:val="009C4115"/>
    <w:rsid w:val="00C54CFE"/>
    <w:rsid w:val="00C55B43"/>
    <w:rsid w:val="00D45495"/>
    <w:rsid w:val="00DB1EAD"/>
    <w:rsid w:val="00DC0563"/>
    <w:rsid w:val="00DE706E"/>
    <w:rsid w:val="00E35C66"/>
    <w:rsid w:val="00E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8D12-2431-489A-850F-9EE66CF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C28"/>
  </w:style>
  <w:style w:type="character" w:styleId="a5">
    <w:name w:val="page number"/>
    <w:basedOn w:val="a0"/>
    <w:rsid w:val="0046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F9C0-2E55-4AAF-B2CB-2FBC3275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2</cp:revision>
  <dcterms:created xsi:type="dcterms:W3CDTF">2022-02-25T02:47:00Z</dcterms:created>
  <dcterms:modified xsi:type="dcterms:W3CDTF">2022-02-25T02:47:00Z</dcterms:modified>
</cp:coreProperties>
</file>