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AA" w:rsidRDefault="009176AA" w:rsidP="006403C3">
      <w:pPr>
        <w:spacing w:after="0" w:line="360" w:lineRule="auto"/>
        <w:jc w:val="center"/>
        <w:rPr>
          <w:rFonts w:ascii="Times New Roman" w:hAnsi="Times New Roman"/>
        </w:rPr>
      </w:pPr>
    </w:p>
    <w:p w:rsidR="006403C3" w:rsidRPr="009176AA" w:rsidRDefault="006403C3" w:rsidP="006403C3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  <w:r w:rsidRPr="009176AA">
        <w:rPr>
          <w:bCs/>
          <w:noProof/>
          <w:sz w:val="27"/>
          <w:szCs w:val="27"/>
          <w:lang w:eastAsia="ru-RU"/>
        </w:rPr>
        <w:drawing>
          <wp:inline distT="0" distB="0" distL="0" distR="0">
            <wp:extent cx="644525" cy="749935"/>
            <wp:effectExtent l="19050" t="0" r="3175" b="0"/>
            <wp:docPr id="7" name="Рисунок 7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C3" w:rsidRPr="009176AA" w:rsidRDefault="006403C3" w:rsidP="006403C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403C3" w:rsidRPr="009176AA" w:rsidRDefault="006403C3" w:rsidP="006403C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176AA">
        <w:rPr>
          <w:rFonts w:ascii="Times New Roman" w:hAnsi="Times New Roman"/>
          <w:b/>
          <w:sz w:val="27"/>
          <w:szCs w:val="27"/>
        </w:rPr>
        <w:t>АДМИНИСТРАЦИЯ</w:t>
      </w:r>
    </w:p>
    <w:p w:rsidR="006403C3" w:rsidRPr="009176AA" w:rsidRDefault="006403C3" w:rsidP="006403C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176AA">
        <w:rPr>
          <w:rFonts w:ascii="Times New Roman" w:hAnsi="Times New Roman"/>
          <w:b/>
          <w:sz w:val="27"/>
          <w:szCs w:val="27"/>
        </w:rPr>
        <w:t>ОЛЬГИНСКОГО МУНИЦИПАЛЬНОГО РАЙОНА</w:t>
      </w:r>
    </w:p>
    <w:p w:rsidR="006403C3" w:rsidRPr="009176AA" w:rsidRDefault="006403C3" w:rsidP="006403C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403C3" w:rsidRPr="009176AA" w:rsidRDefault="006403C3" w:rsidP="006403C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176AA">
        <w:rPr>
          <w:rFonts w:ascii="Times New Roman" w:hAnsi="Times New Roman"/>
          <w:b/>
          <w:sz w:val="27"/>
          <w:szCs w:val="27"/>
        </w:rPr>
        <w:t>РАСПОРЯЖЕНИЕ</w:t>
      </w:r>
    </w:p>
    <w:p w:rsidR="006403C3" w:rsidRPr="009176AA" w:rsidRDefault="006403C3" w:rsidP="006403C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403C3" w:rsidRPr="009176AA" w:rsidTr="00BE3AE6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403C3" w:rsidRPr="009176AA" w:rsidRDefault="00616B4F" w:rsidP="00BE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31.05.2022</w:t>
            </w:r>
          </w:p>
        </w:tc>
        <w:tc>
          <w:tcPr>
            <w:tcW w:w="5101" w:type="dxa"/>
          </w:tcPr>
          <w:p w:rsidR="006403C3" w:rsidRPr="009176AA" w:rsidRDefault="006403C3" w:rsidP="00BE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176A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пгт Ольга</w:t>
            </w:r>
          </w:p>
        </w:tc>
        <w:tc>
          <w:tcPr>
            <w:tcW w:w="509" w:type="dxa"/>
          </w:tcPr>
          <w:p w:rsidR="006403C3" w:rsidRPr="009176AA" w:rsidRDefault="006403C3" w:rsidP="00BE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176A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403C3" w:rsidRPr="009176AA" w:rsidRDefault="00616B4F" w:rsidP="00BE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235-р</w:t>
            </w:r>
          </w:p>
        </w:tc>
      </w:tr>
    </w:tbl>
    <w:p w:rsidR="006403C3" w:rsidRPr="009176AA" w:rsidRDefault="006403C3" w:rsidP="006403C3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589" w:type="dxa"/>
        <w:jc w:val="center"/>
        <w:tblLook w:val="00A0" w:firstRow="1" w:lastRow="0" w:firstColumn="1" w:lastColumn="0" w:noHBand="0" w:noVBand="0"/>
      </w:tblPr>
      <w:tblGrid>
        <w:gridCol w:w="9589"/>
      </w:tblGrid>
      <w:tr w:rsidR="006403C3" w:rsidRPr="009176AA" w:rsidTr="00BE3AE6">
        <w:trPr>
          <w:jc w:val="center"/>
        </w:trPr>
        <w:tc>
          <w:tcPr>
            <w:tcW w:w="9589" w:type="dxa"/>
          </w:tcPr>
          <w:p w:rsidR="006403C3" w:rsidRPr="009176AA" w:rsidRDefault="001E03EE" w:rsidP="006403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176AA">
              <w:rPr>
                <w:rFonts w:ascii="Times New Roman" w:hAnsi="Times New Roman"/>
                <w:b/>
                <w:sz w:val="27"/>
                <w:szCs w:val="27"/>
              </w:rPr>
              <w:t>О</w:t>
            </w:r>
            <w:r w:rsidR="006403C3" w:rsidRPr="009176AA">
              <w:rPr>
                <w:rFonts w:ascii="Times New Roman" w:hAnsi="Times New Roman"/>
                <w:b/>
                <w:sz w:val="27"/>
                <w:szCs w:val="27"/>
              </w:rPr>
              <w:t xml:space="preserve">б итогах реализации программы профилактики нарушений </w:t>
            </w:r>
            <w:r w:rsidR="00125DB3" w:rsidRPr="009176AA">
              <w:rPr>
                <w:rFonts w:ascii="Times New Roman" w:hAnsi="Times New Roman" w:cs="Times New Roman"/>
                <w:b/>
                <w:sz w:val="27"/>
                <w:szCs w:val="27"/>
              </w:rPr>
              <w:t>обязательных требований в сфере благоустройства за 2021 год</w:t>
            </w:r>
          </w:p>
          <w:p w:rsidR="006403C3" w:rsidRPr="009176AA" w:rsidRDefault="006403C3" w:rsidP="006403C3">
            <w:pPr>
              <w:spacing w:after="0" w:line="240" w:lineRule="auto"/>
              <w:ind w:left="-300" w:right="-303" w:firstLine="300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176A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6403C3" w:rsidRPr="009176AA" w:rsidRDefault="006403C3" w:rsidP="006403C3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:rsidR="006403C3" w:rsidRPr="009176AA" w:rsidRDefault="006403C3" w:rsidP="009955D3">
      <w:pPr>
        <w:pStyle w:val="Style4"/>
        <w:widowControl/>
        <w:tabs>
          <w:tab w:val="left" w:pos="2268"/>
        </w:tabs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9176AA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</w:t>
      </w:r>
      <w:r w:rsidR="009955D3" w:rsidRPr="009176AA">
        <w:rPr>
          <w:sz w:val="27"/>
          <w:szCs w:val="27"/>
        </w:rPr>
        <w:t>равления в Российской Федерации»</w:t>
      </w:r>
      <w:r w:rsidRPr="009176AA">
        <w:rPr>
          <w:sz w:val="27"/>
          <w:szCs w:val="27"/>
        </w:rPr>
        <w:t xml:space="preserve">, Федеральный закон </w:t>
      </w:r>
      <w:r w:rsidRPr="009176AA">
        <w:rPr>
          <w:bCs/>
          <w:sz w:val="27"/>
          <w:szCs w:val="27"/>
        </w:rPr>
        <w:t>от</w:t>
      </w:r>
      <w:r w:rsidRPr="009176AA">
        <w:rPr>
          <w:sz w:val="27"/>
          <w:szCs w:val="27"/>
        </w:rPr>
        <w:t xml:space="preserve"> </w:t>
      </w:r>
      <w:r w:rsidRPr="009176AA">
        <w:rPr>
          <w:bCs/>
          <w:sz w:val="27"/>
          <w:szCs w:val="27"/>
        </w:rPr>
        <w:t>31</w:t>
      </w:r>
      <w:r w:rsidRPr="009176AA">
        <w:rPr>
          <w:sz w:val="27"/>
          <w:szCs w:val="27"/>
        </w:rPr>
        <w:t>.</w:t>
      </w:r>
      <w:r w:rsidRPr="009176AA">
        <w:rPr>
          <w:bCs/>
          <w:sz w:val="27"/>
          <w:szCs w:val="27"/>
        </w:rPr>
        <w:t>07</w:t>
      </w:r>
      <w:r w:rsidRPr="009176AA">
        <w:rPr>
          <w:sz w:val="27"/>
          <w:szCs w:val="27"/>
        </w:rPr>
        <w:t>.</w:t>
      </w:r>
      <w:r w:rsidRPr="009176AA">
        <w:rPr>
          <w:bCs/>
          <w:sz w:val="27"/>
          <w:szCs w:val="27"/>
        </w:rPr>
        <w:t>2020</w:t>
      </w:r>
      <w:r w:rsidRPr="009176AA">
        <w:rPr>
          <w:sz w:val="27"/>
          <w:szCs w:val="27"/>
        </w:rPr>
        <w:t xml:space="preserve"> № </w:t>
      </w:r>
      <w:r w:rsidRPr="009176AA">
        <w:rPr>
          <w:bCs/>
          <w:sz w:val="27"/>
          <w:szCs w:val="27"/>
        </w:rPr>
        <w:t>248</w:t>
      </w:r>
      <w:r w:rsidR="001E03EE" w:rsidRPr="009176AA">
        <w:rPr>
          <w:sz w:val="27"/>
          <w:szCs w:val="27"/>
        </w:rPr>
        <w:t>-ФЗ</w:t>
      </w:r>
      <w:r w:rsidRPr="009176AA">
        <w:rPr>
          <w:sz w:val="27"/>
          <w:szCs w:val="27"/>
        </w:rPr>
        <w:t xml:space="preserve"> «О государственном контроле (надзоре) и муниципальном контроле в Российской Федерации», с частью 11 статьи 20 Жилищного кодекса Российской Федерации, </w:t>
      </w:r>
      <w:r w:rsidR="009955D3" w:rsidRPr="009176AA">
        <w:rPr>
          <w:sz w:val="27"/>
          <w:szCs w:val="27"/>
        </w:rPr>
        <w:t>на основании Устава</w:t>
      </w:r>
      <w:r w:rsidRPr="009176AA">
        <w:rPr>
          <w:sz w:val="27"/>
          <w:szCs w:val="27"/>
        </w:rPr>
        <w:t xml:space="preserve"> Ольгинского муниципального района</w:t>
      </w:r>
      <w:r w:rsidRPr="009176AA">
        <w:rPr>
          <w:rStyle w:val="FontStyle12"/>
          <w:sz w:val="27"/>
          <w:szCs w:val="27"/>
        </w:rPr>
        <w:t xml:space="preserve"> администрация Ольгинского муниципального района</w:t>
      </w:r>
    </w:p>
    <w:p w:rsidR="006403C3" w:rsidRPr="009176AA" w:rsidRDefault="006403C3" w:rsidP="009955D3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176AA">
        <w:rPr>
          <w:rFonts w:ascii="Times New Roman" w:hAnsi="Times New Roman"/>
          <w:sz w:val="27"/>
          <w:szCs w:val="27"/>
        </w:rPr>
        <w:t xml:space="preserve">Утвердить </w:t>
      </w:r>
      <w:r w:rsidR="001E03EE" w:rsidRPr="009176AA">
        <w:rPr>
          <w:rFonts w:ascii="Times New Roman" w:hAnsi="Times New Roman"/>
          <w:sz w:val="27"/>
          <w:szCs w:val="27"/>
        </w:rPr>
        <w:t>итоги</w:t>
      </w:r>
      <w:r w:rsidRPr="009176AA">
        <w:rPr>
          <w:rFonts w:ascii="Times New Roman" w:hAnsi="Times New Roman"/>
          <w:sz w:val="27"/>
          <w:szCs w:val="27"/>
        </w:rPr>
        <w:t xml:space="preserve"> реализации программы профилактики нарушений </w:t>
      </w:r>
      <w:r w:rsidR="00482C0F" w:rsidRPr="009176AA">
        <w:rPr>
          <w:rFonts w:ascii="Times New Roman" w:hAnsi="Times New Roman"/>
          <w:sz w:val="27"/>
          <w:szCs w:val="27"/>
        </w:rPr>
        <w:t>обязательных требований в сфере благоустройства</w:t>
      </w:r>
      <w:r w:rsidR="001E03EE" w:rsidRPr="009176AA">
        <w:rPr>
          <w:rFonts w:ascii="Times New Roman" w:hAnsi="Times New Roman"/>
          <w:sz w:val="27"/>
          <w:szCs w:val="27"/>
        </w:rPr>
        <w:t xml:space="preserve"> з</w:t>
      </w:r>
      <w:r w:rsidRPr="009176AA">
        <w:rPr>
          <w:rFonts w:ascii="Times New Roman" w:hAnsi="Times New Roman"/>
          <w:sz w:val="27"/>
          <w:szCs w:val="27"/>
        </w:rPr>
        <w:t xml:space="preserve">а 2021 год, согласно </w:t>
      </w:r>
      <w:proofErr w:type="gramStart"/>
      <w:r w:rsidRPr="009176AA">
        <w:rPr>
          <w:rFonts w:ascii="Times New Roman" w:hAnsi="Times New Roman"/>
          <w:sz w:val="27"/>
          <w:szCs w:val="27"/>
        </w:rPr>
        <w:t>приложению</w:t>
      </w:r>
      <w:proofErr w:type="gramEnd"/>
      <w:r w:rsidRPr="009176AA">
        <w:rPr>
          <w:rFonts w:ascii="Times New Roman" w:hAnsi="Times New Roman"/>
          <w:sz w:val="27"/>
          <w:szCs w:val="27"/>
        </w:rPr>
        <w:t xml:space="preserve"> к настоящему </w:t>
      </w:r>
      <w:r w:rsidR="001E03EE" w:rsidRPr="009176AA">
        <w:rPr>
          <w:rFonts w:ascii="Times New Roman" w:hAnsi="Times New Roman"/>
          <w:sz w:val="27"/>
          <w:szCs w:val="27"/>
        </w:rPr>
        <w:t>распоряжению</w:t>
      </w:r>
      <w:r w:rsidRPr="009176AA">
        <w:rPr>
          <w:rFonts w:ascii="Times New Roman" w:hAnsi="Times New Roman"/>
          <w:sz w:val="27"/>
          <w:szCs w:val="27"/>
        </w:rPr>
        <w:t xml:space="preserve">. </w:t>
      </w:r>
    </w:p>
    <w:p w:rsidR="00385C21" w:rsidRPr="009176AA" w:rsidRDefault="00385C21" w:rsidP="00385C21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176AA">
        <w:rPr>
          <w:rFonts w:ascii="Times New Roman" w:hAnsi="Times New Roman"/>
          <w:sz w:val="27"/>
          <w:szCs w:val="27"/>
        </w:rPr>
        <w:t xml:space="preserve">Организационному отделу администрации Ольгинского муниципального района разместить доклад об итогах реализации программы по профилактике нарушений обязательных требований </w:t>
      </w:r>
      <w:r w:rsidRPr="009176AA">
        <w:rPr>
          <w:rFonts w:ascii="Times New Roman" w:hAnsi="Times New Roman"/>
          <w:spacing w:val="-1"/>
          <w:sz w:val="27"/>
          <w:szCs w:val="27"/>
        </w:rPr>
        <w:t>при осуществлении муниципального</w:t>
      </w:r>
      <w:r w:rsidRPr="009176AA">
        <w:rPr>
          <w:rFonts w:ascii="Times New Roman" w:hAnsi="Times New Roman"/>
          <w:bCs/>
          <w:color w:val="000000"/>
          <w:sz w:val="27"/>
          <w:szCs w:val="27"/>
        </w:rPr>
        <w:t xml:space="preserve">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176AA">
        <w:rPr>
          <w:rFonts w:ascii="Times New Roman" w:hAnsi="Times New Roman"/>
          <w:spacing w:val="-1"/>
          <w:sz w:val="27"/>
          <w:szCs w:val="27"/>
        </w:rPr>
        <w:t xml:space="preserve">на территории Ольгинского муниципального района </w:t>
      </w:r>
      <w:r w:rsidRPr="009176AA">
        <w:rPr>
          <w:rFonts w:ascii="Times New Roman" w:hAnsi="Times New Roman"/>
          <w:sz w:val="27"/>
          <w:szCs w:val="27"/>
        </w:rPr>
        <w:t>за 2021 год, на официальном сайте администрации Ольгинского муниципального района в информационно-телекоммуникационной сети «Интернет».</w:t>
      </w:r>
    </w:p>
    <w:p w:rsidR="006403C3" w:rsidRPr="009C5AB2" w:rsidRDefault="001E03EE" w:rsidP="00385C21">
      <w:pPr>
        <w:pStyle w:val="a3"/>
        <w:numPr>
          <w:ilvl w:val="0"/>
          <w:numId w:val="4"/>
        </w:numPr>
        <w:tabs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9176AA">
        <w:rPr>
          <w:rFonts w:ascii="Times New Roman" w:hAnsi="Times New Roman"/>
          <w:sz w:val="27"/>
          <w:szCs w:val="27"/>
        </w:rPr>
        <w:t>Контроль за ис</w:t>
      </w:r>
      <w:r w:rsidR="006403C3" w:rsidRPr="009176AA">
        <w:rPr>
          <w:rFonts w:ascii="Times New Roman" w:hAnsi="Times New Roman"/>
          <w:sz w:val="27"/>
          <w:szCs w:val="27"/>
        </w:rPr>
        <w:t xml:space="preserve">полнением данного </w:t>
      </w:r>
      <w:r w:rsidRPr="009176AA">
        <w:rPr>
          <w:rFonts w:ascii="Times New Roman" w:hAnsi="Times New Roman"/>
          <w:sz w:val="27"/>
          <w:szCs w:val="27"/>
        </w:rPr>
        <w:t>распоряжения</w:t>
      </w:r>
      <w:r w:rsidR="006403C3" w:rsidRPr="009176AA">
        <w:rPr>
          <w:rFonts w:ascii="Times New Roman" w:hAnsi="Times New Roman"/>
          <w:sz w:val="27"/>
          <w:szCs w:val="27"/>
        </w:rPr>
        <w:t xml:space="preserve"> оставляю за собой.</w:t>
      </w:r>
    </w:p>
    <w:p w:rsidR="009C5AB2" w:rsidRPr="009176AA" w:rsidRDefault="009C5AB2" w:rsidP="00385C21">
      <w:pPr>
        <w:pStyle w:val="a3"/>
        <w:numPr>
          <w:ilvl w:val="0"/>
          <w:numId w:val="4"/>
        </w:numPr>
        <w:tabs>
          <w:tab w:val="left" w:pos="22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403C3" w:rsidRPr="009176AA" w:rsidRDefault="006403C3" w:rsidP="006403C3">
      <w:pPr>
        <w:pStyle w:val="Style6"/>
        <w:widowControl/>
        <w:tabs>
          <w:tab w:val="left" w:pos="2127"/>
        </w:tabs>
        <w:rPr>
          <w:rStyle w:val="FontStyle12"/>
          <w:sz w:val="27"/>
          <w:szCs w:val="27"/>
        </w:rPr>
      </w:pPr>
      <w:r w:rsidRPr="009176AA">
        <w:rPr>
          <w:rStyle w:val="FontStyle12"/>
          <w:sz w:val="27"/>
          <w:szCs w:val="27"/>
        </w:rPr>
        <w:t>Врио главы Ольгинского муниципального района-</w:t>
      </w:r>
    </w:p>
    <w:p w:rsidR="009C5AB2" w:rsidRDefault="006403C3" w:rsidP="009C5A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76AA">
        <w:rPr>
          <w:rStyle w:val="FontStyle12"/>
          <w:sz w:val="27"/>
          <w:szCs w:val="27"/>
        </w:rPr>
        <w:t xml:space="preserve">главы администрации муниципального района              </w:t>
      </w:r>
      <w:r w:rsidR="009176AA">
        <w:rPr>
          <w:rStyle w:val="FontStyle12"/>
          <w:sz w:val="27"/>
          <w:szCs w:val="27"/>
        </w:rPr>
        <w:t xml:space="preserve">     </w:t>
      </w:r>
      <w:r w:rsidRPr="009176AA">
        <w:rPr>
          <w:rStyle w:val="FontStyle12"/>
          <w:sz w:val="27"/>
          <w:szCs w:val="27"/>
        </w:rPr>
        <w:t xml:space="preserve">                 Е.Э. Ванникова</w:t>
      </w:r>
      <w:r w:rsidR="009C5AB2" w:rsidRPr="009C5AB2">
        <w:rPr>
          <w:rFonts w:ascii="Times New Roman" w:hAnsi="Times New Roman"/>
          <w:sz w:val="26"/>
          <w:szCs w:val="26"/>
        </w:rPr>
        <w:t xml:space="preserve"> </w:t>
      </w:r>
    </w:p>
    <w:p w:rsidR="009C5AB2" w:rsidRDefault="009C5AB2" w:rsidP="009C5A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C5AB2" w:rsidRDefault="009C5AB2" w:rsidP="009C5A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C5AB2" w:rsidRDefault="009C5AB2" w:rsidP="009C5A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C5AB2" w:rsidRDefault="009C5AB2" w:rsidP="009C5A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C5AB2" w:rsidRPr="00432D14" w:rsidRDefault="009C5AB2" w:rsidP="009C5A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32D14">
        <w:rPr>
          <w:rFonts w:ascii="Times New Roman" w:hAnsi="Times New Roman"/>
          <w:sz w:val="26"/>
          <w:szCs w:val="26"/>
        </w:rPr>
        <w:t>Приложение к распоряжению</w:t>
      </w:r>
    </w:p>
    <w:p w:rsidR="009C5AB2" w:rsidRPr="00432D14" w:rsidRDefault="009C5AB2" w:rsidP="009C5A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32D14">
        <w:rPr>
          <w:rFonts w:ascii="Times New Roman" w:hAnsi="Times New Roman"/>
          <w:sz w:val="26"/>
          <w:szCs w:val="26"/>
        </w:rPr>
        <w:t xml:space="preserve">администрации Ольгинского </w:t>
      </w:r>
    </w:p>
    <w:p w:rsidR="009C5AB2" w:rsidRPr="00432D14" w:rsidRDefault="009C5AB2" w:rsidP="009C5A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32D14">
        <w:rPr>
          <w:rFonts w:ascii="Times New Roman" w:hAnsi="Times New Roman"/>
          <w:sz w:val="26"/>
          <w:szCs w:val="26"/>
        </w:rPr>
        <w:t>муниципального района</w:t>
      </w:r>
    </w:p>
    <w:p w:rsidR="009C5AB2" w:rsidRPr="009C5AB2" w:rsidRDefault="009C5AB2" w:rsidP="009C5AB2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C5AB2">
        <w:rPr>
          <w:rFonts w:ascii="Times New Roman" w:hAnsi="Times New Roman" w:cs="Times New Roman"/>
          <w:sz w:val="26"/>
          <w:szCs w:val="26"/>
          <w:u w:val="single"/>
        </w:rPr>
        <w:t>от 31.05.2022 г. №235</w:t>
      </w:r>
      <w:r w:rsidR="00616B4F">
        <w:rPr>
          <w:rFonts w:ascii="Times New Roman" w:hAnsi="Times New Roman" w:cs="Times New Roman"/>
          <w:sz w:val="26"/>
          <w:szCs w:val="26"/>
          <w:u w:val="single"/>
        </w:rPr>
        <w:t>-р</w:t>
      </w:r>
      <w:bookmarkStart w:id="0" w:name="_GoBack"/>
      <w:bookmarkEnd w:id="0"/>
      <w:r w:rsidRPr="009C5A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C5AB2" w:rsidRDefault="009C5AB2" w:rsidP="009C5A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5AB2" w:rsidRPr="004F7C4E" w:rsidRDefault="009C5AB2" w:rsidP="009C5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4E">
        <w:rPr>
          <w:rFonts w:ascii="Times New Roman" w:hAnsi="Times New Roman" w:cs="Times New Roman"/>
          <w:b/>
          <w:sz w:val="28"/>
          <w:szCs w:val="28"/>
        </w:rPr>
        <w:t xml:space="preserve">Доклад об итогах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Pr="004F7C4E"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нарушений обязательных требований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4F7C4E"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9C5AB2" w:rsidRPr="006B01C6" w:rsidRDefault="009C5AB2" w:rsidP="009C5AB2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8.2 Федерального закона № 294-ФЗ,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Ольгинского муниципального района Приморского края от 20.12.2021 года № 561 утверждена Программа </w:t>
      </w:r>
      <w:r w:rsidRPr="004F7C4E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4F7C4E">
        <w:rPr>
          <w:rFonts w:ascii="Times New Roman" w:hAnsi="Times New Roman" w:cs="Times New Roman"/>
          <w:spacing w:val="-1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4F7C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межселенной </w:t>
      </w:r>
      <w:r w:rsidRPr="004F7C4E">
        <w:rPr>
          <w:rFonts w:ascii="Times New Roman" w:hAnsi="Times New Roman" w:cs="Times New Roman"/>
          <w:spacing w:val="-1"/>
          <w:sz w:val="28"/>
          <w:szCs w:val="28"/>
        </w:rPr>
        <w:t>территории Ольгинского муниципального района на 2022 год</w:t>
      </w:r>
      <w:r w:rsidRPr="004F7C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F7C4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F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начинает действовать с </w:t>
      </w:r>
      <w:r w:rsidRPr="006B01C6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01.01.2022.</w:t>
      </w:r>
    </w:p>
    <w:p w:rsidR="009C5AB2" w:rsidRPr="006B01C6" w:rsidRDefault="009C5AB2" w:rsidP="009C5AB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1C6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9C5AB2" w:rsidRPr="006B01C6" w:rsidRDefault="009C5AB2" w:rsidP="009C5AB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субъектами проверок; </w:t>
      </w:r>
    </w:p>
    <w:p w:rsidR="009C5AB2" w:rsidRPr="006B01C6" w:rsidRDefault="009C5AB2" w:rsidP="009C5AB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C5AB2" w:rsidRPr="006B01C6" w:rsidRDefault="009C5AB2" w:rsidP="009C5AB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субъектов проверок, повышение информированности о способах их соблюдения;</w:t>
      </w:r>
    </w:p>
    <w:p w:rsidR="009C5AB2" w:rsidRPr="006B01C6" w:rsidRDefault="009C5AB2" w:rsidP="009C5AB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>4) предупреждение нарушений субъектами проверок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C5AB2" w:rsidRPr="006B01C6" w:rsidRDefault="009C5AB2" w:rsidP="009C5AB2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>5) снижение административной нагрузки на субъекты проверок;</w:t>
      </w:r>
    </w:p>
    <w:p w:rsidR="009C5AB2" w:rsidRPr="006B01C6" w:rsidRDefault="009C5AB2" w:rsidP="009C5A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1C6">
        <w:rPr>
          <w:rFonts w:ascii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9C5AB2" w:rsidRDefault="009C5AB2" w:rsidP="009C5A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2022 году администрацией Ольгинского муниципального района будут выполнены следующие мероприятия, предусмотренные программой профилактики: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187"/>
        <w:gridCol w:w="2152"/>
        <w:gridCol w:w="2632"/>
      </w:tblGrid>
      <w:tr w:rsidR="009C5AB2" w:rsidRPr="007E79D1" w:rsidTr="005D0AAC">
        <w:tc>
          <w:tcPr>
            <w:tcW w:w="703" w:type="dxa"/>
            <w:vAlign w:val="center"/>
          </w:tcPr>
          <w:p w:rsidR="009C5AB2" w:rsidRPr="007E79D1" w:rsidRDefault="009C5AB2" w:rsidP="005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99" w:type="dxa"/>
            <w:vAlign w:val="center"/>
          </w:tcPr>
          <w:p w:rsidR="009C5AB2" w:rsidRPr="007E79D1" w:rsidRDefault="009C5AB2" w:rsidP="005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C5AB2" w:rsidRPr="007E79D1" w:rsidRDefault="009C5AB2" w:rsidP="005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9" w:type="dxa"/>
            <w:vAlign w:val="center"/>
          </w:tcPr>
          <w:p w:rsidR="009C5AB2" w:rsidRPr="007E79D1" w:rsidRDefault="009C5AB2" w:rsidP="005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46" w:type="dxa"/>
            <w:vAlign w:val="center"/>
          </w:tcPr>
          <w:p w:rsidR="009C5AB2" w:rsidRPr="007E79D1" w:rsidRDefault="009C5AB2" w:rsidP="005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C5AB2" w:rsidRPr="007E79D1" w:rsidTr="005D0AAC">
        <w:trPr>
          <w:trHeight w:val="231"/>
        </w:trPr>
        <w:tc>
          <w:tcPr>
            <w:tcW w:w="703" w:type="dxa"/>
          </w:tcPr>
          <w:p w:rsidR="009C5AB2" w:rsidRPr="007E79D1" w:rsidRDefault="009C5AB2" w:rsidP="005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</w:tcPr>
          <w:p w:rsidR="009C5AB2" w:rsidRPr="007E79D1" w:rsidRDefault="009C5AB2" w:rsidP="005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</w:tcPr>
          <w:p w:rsidR="009C5AB2" w:rsidRPr="007E79D1" w:rsidRDefault="009C5AB2" w:rsidP="005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9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C5AB2" w:rsidRPr="007E79D1" w:rsidTr="005D0AAC">
        <w:tc>
          <w:tcPr>
            <w:tcW w:w="9747" w:type="dxa"/>
            <w:gridSpan w:val="4"/>
          </w:tcPr>
          <w:p w:rsidR="009C5AB2" w:rsidRPr="007E79D1" w:rsidRDefault="009C5AB2" w:rsidP="005D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следующих сведений на официальном сайте администрации Ольгинского </w:t>
            </w: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в сети «Интернет»:</w:t>
            </w:r>
          </w:p>
        </w:tc>
        <w:tc>
          <w:tcPr>
            <w:tcW w:w="1899" w:type="dxa"/>
            <w:vMerge w:val="restart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 w:val="restart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жилищно-коммунального хозяйства, </w:t>
            </w: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имущественных отношений и градостроительства</w:t>
            </w: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7E79D1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31.07.2020 года № 247-ФЗ «Об обязательных требованиях в Российской Федерации»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профилактики рисков причинения вреда и план проведения плановых контрольных мероприятий (при проведении таких мероприятий)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применении мер стимулирования добросовестности субъектов проверок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доклады, содержащие результаты обобщения правоприменительной практики</w:t>
            </w:r>
          </w:p>
        </w:tc>
        <w:tc>
          <w:tcPr>
            <w:tcW w:w="1899" w:type="dxa"/>
            <w:vMerge w:val="restart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2022 года</w:t>
            </w: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доклады о муниципальном контроле в сфере благоустройства</w:t>
            </w:r>
          </w:p>
        </w:tc>
        <w:tc>
          <w:tcPr>
            <w:tcW w:w="1899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B2" w:rsidRPr="007E79D1" w:rsidTr="005D0AAC">
        <w:trPr>
          <w:trHeight w:val="64"/>
        </w:trPr>
        <w:tc>
          <w:tcPr>
            <w:tcW w:w="9747" w:type="dxa"/>
            <w:gridSpan w:val="4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предостережения</w:t>
            </w:r>
          </w:p>
        </w:tc>
      </w:tr>
      <w:tr w:rsidR="009C5AB2" w:rsidRPr="007E79D1" w:rsidTr="005D0AAC">
        <w:trPr>
          <w:trHeight w:val="64"/>
        </w:trPr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99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6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хозяйства, имущественных отношений и градостроительства</w:t>
            </w:r>
          </w:p>
        </w:tc>
      </w:tr>
      <w:tr w:rsidR="009C5AB2" w:rsidRPr="007E79D1" w:rsidTr="005D0AAC">
        <w:tc>
          <w:tcPr>
            <w:tcW w:w="9747" w:type="dxa"/>
            <w:gridSpan w:val="4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Консультирование</w:t>
            </w: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осуществляется по телефону, посредством видео-конференц-связи, на личном приеме, либо в ходе проведения профилактического или контрольного мероприятия по следующим вопросам:</w:t>
            </w:r>
          </w:p>
          <w:p w:rsidR="009C5AB2" w:rsidRPr="007E79D1" w:rsidRDefault="009C5AB2" w:rsidP="005D0AAC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организация и осуществление </w:t>
            </w: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контроля в сфере благоустройства</w:t>
            </w: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C5AB2" w:rsidRPr="007E79D1" w:rsidRDefault="009C5AB2" w:rsidP="005D0AAC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порядок осуществления контрольных мероприятий; </w:t>
            </w:r>
          </w:p>
          <w:p w:rsidR="009C5AB2" w:rsidRPr="007E79D1" w:rsidRDefault="009C5AB2" w:rsidP="005D0AAC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порядок обжалования действий (бездействия) должностных лиц контрольного органа в части осуществления </w:t>
            </w: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контроля в сфере благоустройства</w:t>
            </w: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C5AB2" w:rsidRPr="007E79D1" w:rsidRDefault="009C5AB2" w:rsidP="005D0AAC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контроля в сфере благоустройства</w:t>
            </w:r>
            <w:r w:rsidRPr="007E7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9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46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хозяйства, имущественных отношений и градостроительства</w:t>
            </w:r>
          </w:p>
        </w:tc>
      </w:tr>
      <w:tr w:rsidR="009C5AB2" w:rsidRPr="007E79D1" w:rsidTr="005D0AAC">
        <w:tc>
          <w:tcPr>
            <w:tcW w:w="9747" w:type="dxa"/>
            <w:gridSpan w:val="4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Профилактический визит</w:t>
            </w:r>
          </w:p>
        </w:tc>
      </w:tr>
      <w:tr w:rsidR="009C5AB2" w:rsidRPr="007E79D1" w:rsidTr="005D0AAC">
        <w:tc>
          <w:tcPr>
            <w:tcW w:w="703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499" w:type="dxa"/>
          </w:tcPr>
          <w:p w:rsidR="009C5AB2" w:rsidRPr="007E79D1" w:rsidRDefault="009C5AB2" w:rsidP="005D0AAC">
            <w:pPr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проводится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1899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646" w:type="dxa"/>
          </w:tcPr>
          <w:p w:rsidR="009C5AB2" w:rsidRPr="007E79D1" w:rsidRDefault="009C5AB2" w:rsidP="005D0A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79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жилищно-коммунального хозяйства, имущественных отношений и градостроительства</w:t>
            </w:r>
          </w:p>
        </w:tc>
      </w:tr>
    </w:tbl>
    <w:p w:rsidR="009C5AB2" w:rsidRDefault="009C5AB2" w:rsidP="009C5A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AB2" w:rsidRDefault="009C5AB2" w:rsidP="009C5AB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FA1679">
        <w:rPr>
          <w:rFonts w:ascii="Times New Roman" w:hAnsi="Times New Roman"/>
          <w:sz w:val="28"/>
          <w:szCs w:val="28"/>
        </w:rPr>
        <w:t xml:space="preserve">В 2021 году мероприятия, предусмотренные </w:t>
      </w:r>
      <w:r w:rsidRPr="00FA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Pr="00FA1679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FA1679">
        <w:rPr>
          <w:rFonts w:ascii="Times New Roman" w:hAnsi="Times New Roman" w:cs="Times New Roman"/>
          <w:spacing w:val="-1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FA16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межселенной </w:t>
      </w:r>
      <w:r w:rsidRPr="00FA1679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Pr="004F7C4E">
        <w:rPr>
          <w:rFonts w:ascii="Times New Roman" w:hAnsi="Times New Roman" w:cs="Times New Roman"/>
          <w:spacing w:val="-1"/>
          <w:sz w:val="28"/>
          <w:szCs w:val="28"/>
        </w:rPr>
        <w:t xml:space="preserve"> Ольгинского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не проводились.</w:t>
      </w: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C5AB2" w:rsidRDefault="009C5AB2" w:rsidP="009C5AB2">
      <w:pPr>
        <w:spacing w:after="0" w:line="360" w:lineRule="auto"/>
        <w:jc w:val="center"/>
        <w:rPr>
          <w:rFonts w:ascii="Times New Roman" w:hAnsi="Times New Roman"/>
        </w:rPr>
      </w:pPr>
    </w:p>
    <w:p w:rsidR="009176AA" w:rsidRPr="009176AA" w:rsidRDefault="009176AA">
      <w:pPr>
        <w:rPr>
          <w:rFonts w:ascii="Times New Roman" w:hAnsi="Times New Roman"/>
          <w:sz w:val="27"/>
          <w:szCs w:val="27"/>
        </w:rPr>
      </w:pPr>
    </w:p>
    <w:sectPr w:rsidR="009176AA" w:rsidRPr="009176AA" w:rsidSect="009176A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E15"/>
    <w:multiLevelType w:val="hybridMultilevel"/>
    <w:tmpl w:val="482877BE"/>
    <w:lvl w:ilvl="0" w:tplc="7F9E38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893F0D"/>
    <w:multiLevelType w:val="hybridMultilevel"/>
    <w:tmpl w:val="0A7A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64CD5"/>
    <w:multiLevelType w:val="hybridMultilevel"/>
    <w:tmpl w:val="8F6216EA"/>
    <w:lvl w:ilvl="0" w:tplc="71BCC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260F"/>
    <w:rsid w:val="00080987"/>
    <w:rsid w:val="00086577"/>
    <w:rsid w:val="000A31CD"/>
    <w:rsid w:val="000A454E"/>
    <w:rsid w:val="00124280"/>
    <w:rsid w:val="00125DB3"/>
    <w:rsid w:val="001E03EE"/>
    <w:rsid w:val="0032298D"/>
    <w:rsid w:val="00353640"/>
    <w:rsid w:val="00385C21"/>
    <w:rsid w:val="003B6CBD"/>
    <w:rsid w:val="00432D14"/>
    <w:rsid w:val="0047570B"/>
    <w:rsid w:val="00482C0F"/>
    <w:rsid w:val="004B60AE"/>
    <w:rsid w:val="0055260F"/>
    <w:rsid w:val="00616B4F"/>
    <w:rsid w:val="006403C3"/>
    <w:rsid w:val="008A464A"/>
    <w:rsid w:val="009176AA"/>
    <w:rsid w:val="009955D3"/>
    <w:rsid w:val="009C5AB2"/>
    <w:rsid w:val="00AC3E84"/>
    <w:rsid w:val="00B316AE"/>
    <w:rsid w:val="00BA727C"/>
    <w:rsid w:val="00BE3328"/>
    <w:rsid w:val="00CD1C23"/>
    <w:rsid w:val="00D670F8"/>
    <w:rsid w:val="00DF666F"/>
    <w:rsid w:val="00E36D2E"/>
    <w:rsid w:val="00F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339DC-396E-4C1A-AC08-7ABF7569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7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475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7570B"/>
  </w:style>
  <w:style w:type="paragraph" w:customStyle="1" w:styleId="a7">
    <w:name w:val="Прижатый влево"/>
    <w:basedOn w:val="a"/>
    <w:next w:val="a"/>
    <w:uiPriority w:val="99"/>
    <w:rsid w:val="00475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Normal (Web)"/>
    <w:basedOn w:val="a"/>
    <w:unhideWhenUsed/>
    <w:rsid w:val="00DF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DF666F"/>
  </w:style>
  <w:style w:type="paragraph" w:customStyle="1" w:styleId="ConsPlusNormal">
    <w:name w:val="ConsPlusNormal"/>
    <w:rsid w:val="0043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6403C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40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0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Лаврова</cp:lastModifiedBy>
  <cp:revision>20</cp:revision>
  <cp:lastPrinted>2022-06-06T08:06:00Z</cp:lastPrinted>
  <dcterms:created xsi:type="dcterms:W3CDTF">2022-01-13T02:24:00Z</dcterms:created>
  <dcterms:modified xsi:type="dcterms:W3CDTF">2022-06-07T06:36:00Z</dcterms:modified>
</cp:coreProperties>
</file>