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32" w:rsidRDefault="00687A32" w:rsidP="00687A32">
      <w:pPr>
        <w:rPr>
          <w:sz w:val="28"/>
          <w:szCs w:val="28"/>
        </w:rPr>
      </w:pPr>
    </w:p>
    <w:p w:rsidR="00687A32" w:rsidRDefault="00687A32" w:rsidP="00687A32">
      <w:pPr>
        <w:pStyle w:val="a3"/>
        <w:spacing w:line="360" w:lineRule="auto"/>
        <w:ind w:right="172" w:firstLine="710"/>
        <w:jc w:val="center"/>
        <w:rPr>
          <w:lang w:val="ru-RU"/>
        </w:rPr>
      </w:pPr>
      <w:r>
        <w:rPr>
          <w:lang w:val="ru-RU"/>
        </w:rPr>
        <w:t>Уважаемые предприниматели!</w:t>
      </w:r>
    </w:p>
    <w:p w:rsidR="00687A32" w:rsidRDefault="00687A32" w:rsidP="00687A32">
      <w:pPr>
        <w:pStyle w:val="a3"/>
        <w:spacing w:line="276" w:lineRule="auto"/>
        <w:ind w:right="172" w:firstLine="710"/>
        <w:jc w:val="center"/>
        <w:rPr>
          <w:lang w:val="ru-RU"/>
        </w:rPr>
      </w:pPr>
    </w:p>
    <w:p w:rsidR="00687A32" w:rsidRDefault="00687A32" w:rsidP="00687A32">
      <w:pPr>
        <w:tabs>
          <w:tab w:val="left" w:pos="0"/>
        </w:tabs>
        <w:spacing w:line="397" w:lineRule="exact"/>
        <w:jc w:val="both"/>
      </w:pPr>
      <w:r>
        <w:rPr>
          <w:sz w:val="28"/>
          <w:szCs w:val="28"/>
        </w:rPr>
        <w:tab/>
        <w:t xml:space="preserve">Администрация Ольгинского муниципального района информирует о запуске специализированного торгового портала сельскохозяйственной и пищевой промышленности </w:t>
      </w:r>
      <w:r>
        <w:rPr>
          <w:b/>
          <w:bCs/>
          <w:sz w:val="28"/>
          <w:szCs w:val="28"/>
        </w:rPr>
        <w:t>agromer.ru</w:t>
      </w:r>
    </w:p>
    <w:p w:rsidR="00687A32" w:rsidRDefault="00687A32" w:rsidP="00687A32">
      <w:pPr>
        <w:tabs>
          <w:tab w:val="left" w:pos="0"/>
        </w:tabs>
        <w:spacing w:line="397" w:lineRule="exact"/>
        <w:jc w:val="both"/>
      </w:pPr>
      <w:r>
        <w:rPr>
          <w:sz w:val="28"/>
          <w:szCs w:val="28"/>
        </w:rPr>
        <w:tab/>
        <w:t>Портал создан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для расширения территории сбыта продукции, повышения конкурентоспособности, исключения звена посредников.</w:t>
      </w:r>
    </w:p>
    <w:p w:rsidR="00687A32" w:rsidRDefault="00687A32" w:rsidP="00687A32">
      <w:pPr>
        <w:tabs>
          <w:tab w:val="left" w:pos="0"/>
        </w:tabs>
        <w:spacing w:line="397" w:lineRule="exact"/>
        <w:jc w:val="both"/>
      </w:pPr>
      <w:r>
        <w:rPr>
          <w:sz w:val="28"/>
          <w:szCs w:val="28"/>
        </w:rPr>
        <w:tab/>
        <w:t xml:space="preserve">Размещение информации для сельхозпроизводителей и товаропроизводителей предоставляется </w:t>
      </w:r>
      <w:r>
        <w:rPr>
          <w:b/>
          <w:bCs/>
          <w:sz w:val="28"/>
          <w:szCs w:val="28"/>
        </w:rPr>
        <w:t>бесплатно.</w:t>
      </w:r>
    </w:p>
    <w:p w:rsidR="00687A32" w:rsidRDefault="00687A32" w:rsidP="00687A32">
      <w:pPr>
        <w:tabs>
          <w:tab w:val="left" w:pos="0"/>
        </w:tabs>
        <w:spacing w:line="397" w:lineRule="exact"/>
        <w:jc w:val="both"/>
      </w:pPr>
      <w:r>
        <w:rPr>
          <w:sz w:val="28"/>
          <w:szCs w:val="28"/>
        </w:rPr>
        <w:tab/>
        <w:t>Для получения подробной информации необходимо обращаться по тел. 8 800 234 17 75, эл. почта info@agromer.ru</w:t>
      </w:r>
    </w:p>
    <w:p w:rsidR="00687A32" w:rsidRDefault="00687A32" w:rsidP="00687A32">
      <w:pPr>
        <w:jc w:val="both"/>
        <w:rPr>
          <w:sz w:val="28"/>
          <w:szCs w:val="28"/>
        </w:rPr>
      </w:pPr>
    </w:p>
    <w:p w:rsidR="00EE3BF0" w:rsidRDefault="00EE3BF0">
      <w:bookmarkStart w:id="0" w:name="_GoBack"/>
      <w:bookmarkEnd w:id="0"/>
    </w:p>
    <w:sectPr w:rsidR="00EE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4"/>
    <w:rsid w:val="00687A32"/>
    <w:rsid w:val="00D55904"/>
    <w:rsid w:val="00E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7A32"/>
    <w:pPr>
      <w:widowControl w:val="0"/>
      <w:overflowPunct/>
      <w:autoSpaceDE/>
      <w:autoSpaceDN/>
      <w:adjustRightInd/>
      <w:ind w:left="100"/>
      <w:textAlignment w:val="auto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87A32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7A32"/>
    <w:pPr>
      <w:widowControl w:val="0"/>
      <w:overflowPunct/>
      <w:autoSpaceDE/>
      <w:autoSpaceDN/>
      <w:adjustRightInd/>
      <w:ind w:left="100"/>
      <w:textAlignment w:val="auto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87A32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2</cp:revision>
  <dcterms:created xsi:type="dcterms:W3CDTF">2022-08-01T06:36:00Z</dcterms:created>
  <dcterms:modified xsi:type="dcterms:W3CDTF">2022-08-01T06:37:00Z</dcterms:modified>
</cp:coreProperties>
</file>