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B8" w:rsidRPr="00ED56B8" w:rsidRDefault="00ED56B8" w:rsidP="00ED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B8" w:rsidRPr="00ED56B8" w:rsidRDefault="00ED56B8" w:rsidP="00ED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34" w:rsidRDefault="00C73140" w:rsidP="00A3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основных итогах</w:t>
      </w:r>
      <w:r w:rsidR="0082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</w:t>
      </w:r>
      <w:r w:rsidR="00AF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674D" w:rsidRPr="00A1674D" w:rsidRDefault="00C73140" w:rsidP="00A1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1674D" w:rsidRPr="00A1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нешн</w:t>
      </w:r>
      <w:r w:rsidR="00A1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</w:t>
      </w:r>
      <w:r w:rsidR="00A1674D" w:rsidRPr="00A1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</w:t>
      </w:r>
      <w:r w:rsidR="00A1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1674D" w:rsidRPr="00A1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отчетности</w:t>
      </w:r>
    </w:p>
    <w:p w:rsidR="00A1674D" w:rsidRPr="00DC5078" w:rsidRDefault="00A1674D" w:rsidP="00A1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0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082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Тимофеевского</w:t>
      </w:r>
      <w:proofErr w:type="spellEnd"/>
      <w:r w:rsidRPr="00DC50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поселения за 2022 год»</w:t>
      </w:r>
    </w:p>
    <w:p w:rsidR="00933629" w:rsidRPr="00DC5078" w:rsidRDefault="00933629" w:rsidP="00A1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0FB7" w:rsidRDefault="0082368F" w:rsidP="00C7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</w:t>
      </w:r>
      <w:r w:rsidR="00A3001B" w:rsidRPr="00A3001B">
        <w:rPr>
          <w:rFonts w:ascii="Times New Roman" w:hAnsi="Times New Roman" w:cs="Times New Roman"/>
          <w:sz w:val="28"/>
          <w:szCs w:val="28"/>
        </w:rPr>
        <w:t xml:space="preserve">а </w:t>
      </w:r>
      <w:r w:rsidR="00A1674D">
        <w:rPr>
          <w:rFonts w:ascii="Times New Roman" w:hAnsi="Times New Roman" w:cs="Times New Roman"/>
          <w:sz w:val="28"/>
          <w:szCs w:val="28"/>
        </w:rPr>
        <w:t>о</w:t>
      </w:r>
      <w:r w:rsidR="00A1674D" w:rsidRPr="00A1674D">
        <w:rPr>
          <w:rFonts w:ascii="Times New Roman" w:hAnsi="Times New Roman" w:cs="Times New Roman"/>
          <w:sz w:val="28"/>
          <w:szCs w:val="28"/>
        </w:rPr>
        <w:t>сновани</w:t>
      </w:r>
      <w:r w:rsidR="00A1674D">
        <w:rPr>
          <w:rFonts w:ascii="Times New Roman" w:hAnsi="Times New Roman" w:cs="Times New Roman"/>
          <w:sz w:val="28"/>
          <w:szCs w:val="28"/>
        </w:rPr>
        <w:t>и</w:t>
      </w:r>
      <w:r w:rsidR="00A1674D" w:rsidRPr="00A1674D">
        <w:rPr>
          <w:rFonts w:ascii="Times New Roman" w:hAnsi="Times New Roman" w:cs="Times New Roman"/>
          <w:sz w:val="28"/>
          <w:szCs w:val="28"/>
        </w:rPr>
        <w:t xml:space="preserve"> </w:t>
      </w:r>
      <w:r w:rsidR="00100FB7">
        <w:rPr>
          <w:rFonts w:ascii="Times New Roman" w:hAnsi="Times New Roman" w:cs="Times New Roman"/>
          <w:sz w:val="28"/>
          <w:szCs w:val="28"/>
        </w:rPr>
        <w:t>с</w:t>
      </w:r>
      <w:r w:rsidR="00100FB7" w:rsidRPr="00100FB7">
        <w:rPr>
          <w:rFonts w:ascii="Times New Roman" w:hAnsi="Times New Roman" w:cs="Times New Roman"/>
          <w:sz w:val="28"/>
          <w:szCs w:val="28"/>
        </w:rPr>
        <w:t>татьи 157, 264.4 Бюджетного кодекса РФ, стать</w:t>
      </w:r>
      <w:r w:rsidR="00100FB7">
        <w:rPr>
          <w:rFonts w:ascii="Times New Roman" w:hAnsi="Times New Roman" w:cs="Times New Roman"/>
          <w:sz w:val="28"/>
          <w:szCs w:val="28"/>
        </w:rPr>
        <w:t>и</w:t>
      </w:r>
      <w:r w:rsidR="00100FB7" w:rsidRPr="00100FB7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Положени</w:t>
      </w:r>
      <w:r w:rsidR="00100FB7">
        <w:rPr>
          <w:rFonts w:ascii="Times New Roman" w:hAnsi="Times New Roman" w:cs="Times New Roman"/>
          <w:sz w:val="28"/>
          <w:szCs w:val="28"/>
        </w:rPr>
        <w:t>я</w:t>
      </w:r>
      <w:r w:rsidR="00100FB7" w:rsidRPr="00100FB7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</w:t>
      </w:r>
      <w:proofErr w:type="spellStart"/>
      <w:r w:rsidR="00100FB7" w:rsidRPr="00100FB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100FB7" w:rsidRPr="00100FB7">
        <w:rPr>
          <w:rFonts w:ascii="Times New Roman" w:hAnsi="Times New Roman" w:cs="Times New Roman"/>
          <w:sz w:val="28"/>
          <w:szCs w:val="28"/>
        </w:rPr>
        <w:t xml:space="preserve"> муниципального округа, утвержденное Решением Думы </w:t>
      </w:r>
      <w:proofErr w:type="spellStart"/>
      <w:r w:rsidR="00100FB7" w:rsidRPr="00100FB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100FB7" w:rsidRPr="00100FB7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 от 27.12.2022 №10-НПА, Положени</w:t>
      </w:r>
      <w:r w:rsidR="00100FB7">
        <w:rPr>
          <w:rFonts w:ascii="Times New Roman" w:hAnsi="Times New Roman" w:cs="Times New Roman"/>
          <w:sz w:val="28"/>
          <w:szCs w:val="28"/>
        </w:rPr>
        <w:t>я</w:t>
      </w:r>
      <w:r w:rsidR="00100FB7" w:rsidRPr="00100FB7">
        <w:rPr>
          <w:rFonts w:ascii="Times New Roman" w:hAnsi="Times New Roman" w:cs="Times New Roman"/>
          <w:sz w:val="28"/>
          <w:szCs w:val="28"/>
        </w:rPr>
        <w:t xml:space="preserve"> о бюджетном устройстве, бюджетном процессе и межбюджетных отношениях в </w:t>
      </w:r>
      <w:proofErr w:type="spellStart"/>
      <w:r w:rsidR="00100FB7" w:rsidRPr="00100FB7">
        <w:rPr>
          <w:rFonts w:ascii="Times New Roman" w:hAnsi="Times New Roman" w:cs="Times New Roman"/>
          <w:sz w:val="28"/>
          <w:szCs w:val="28"/>
        </w:rPr>
        <w:t>Тимофеевском</w:t>
      </w:r>
      <w:proofErr w:type="spellEnd"/>
      <w:r w:rsidR="00100FB7" w:rsidRPr="00100FB7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</w:t>
      </w:r>
      <w:r w:rsidR="00100FB7">
        <w:rPr>
          <w:rFonts w:ascii="Times New Roman" w:hAnsi="Times New Roman" w:cs="Times New Roman"/>
          <w:sz w:val="28"/>
          <w:szCs w:val="28"/>
        </w:rPr>
        <w:t>го</w:t>
      </w:r>
      <w:r w:rsidR="00100FB7" w:rsidRPr="00100FB7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от 29.12.2016 № 51,</w:t>
      </w:r>
      <w:r w:rsidR="00100FB7">
        <w:rPr>
          <w:rFonts w:ascii="Times New Roman" w:hAnsi="Times New Roman" w:cs="Times New Roman"/>
          <w:sz w:val="28"/>
          <w:szCs w:val="28"/>
        </w:rPr>
        <w:t xml:space="preserve"> </w:t>
      </w:r>
      <w:r w:rsidR="00100FB7" w:rsidRPr="00100FB7">
        <w:rPr>
          <w:rFonts w:ascii="Times New Roman" w:hAnsi="Times New Roman" w:cs="Times New Roman"/>
          <w:sz w:val="28"/>
          <w:szCs w:val="28"/>
        </w:rPr>
        <w:t xml:space="preserve">п.1.7 плана работы Контрольно-счетного органа </w:t>
      </w:r>
      <w:proofErr w:type="spellStart"/>
      <w:r w:rsidR="00100FB7" w:rsidRPr="00100FB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100FB7" w:rsidRPr="00100FB7">
        <w:rPr>
          <w:rFonts w:ascii="Times New Roman" w:hAnsi="Times New Roman" w:cs="Times New Roman"/>
          <w:sz w:val="28"/>
          <w:szCs w:val="28"/>
        </w:rPr>
        <w:t xml:space="preserve"> муниципального округа на 2023 год, распоряжени</w:t>
      </w:r>
      <w:r w:rsidR="00100FB7">
        <w:rPr>
          <w:rFonts w:ascii="Times New Roman" w:hAnsi="Times New Roman" w:cs="Times New Roman"/>
          <w:sz w:val="28"/>
          <w:szCs w:val="28"/>
        </w:rPr>
        <w:t>я</w:t>
      </w:r>
      <w:r w:rsidR="00100FB7" w:rsidRPr="0010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B7" w:rsidRPr="00100FB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00FB7" w:rsidRPr="00100FB7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 </w:t>
      </w:r>
      <w:proofErr w:type="spellStart"/>
      <w:r w:rsidR="00100FB7" w:rsidRPr="00100FB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100FB7" w:rsidRPr="00100FB7">
        <w:rPr>
          <w:rFonts w:ascii="Times New Roman" w:hAnsi="Times New Roman" w:cs="Times New Roman"/>
          <w:sz w:val="28"/>
          <w:szCs w:val="28"/>
        </w:rPr>
        <w:t xml:space="preserve"> муниципального округа № 9-р.</w:t>
      </w:r>
    </w:p>
    <w:p w:rsidR="009F570B" w:rsidRPr="00B360DE" w:rsidRDefault="009F570B" w:rsidP="00C7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0DE">
        <w:rPr>
          <w:rFonts w:ascii="Times New Roman" w:hAnsi="Times New Roman" w:cs="Times New Roman"/>
          <w:b/>
          <w:sz w:val="28"/>
          <w:szCs w:val="28"/>
          <w:u w:val="single"/>
        </w:rPr>
        <w:t>Проверяемый период:</w:t>
      </w:r>
      <w:r w:rsidRPr="00B3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236C" w:rsidRPr="00B360DE">
        <w:rPr>
          <w:rFonts w:ascii="Times New Roman" w:hAnsi="Times New Roman" w:cs="Times New Roman"/>
          <w:sz w:val="28"/>
          <w:szCs w:val="28"/>
          <w:u w:val="single"/>
        </w:rPr>
        <w:t>2022 год</w:t>
      </w:r>
      <w:r w:rsidRPr="00B360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674D" w:rsidRDefault="00A1674D" w:rsidP="00C7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DE">
        <w:rPr>
          <w:rFonts w:ascii="Times New Roman" w:hAnsi="Times New Roman" w:cs="Times New Roman"/>
          <w:b/>
          <w:sz w:val="28"/>
          <w:szCs w:val="28"/>
          <w:u w:val="single"/>
        </w:rPr>
        <w:t>Объект проверки:</w:t>
      </w:r>
      <w:r w:rsidRPr="00A167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F4835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A1674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(далее – Администрация поселения).</w:t>
      </w:r>
    </w:p>
    <w:p w:rsidR="00A1674D" w:rsidRPr="00A1674D" w:rsidRDefault="00DF5E23" w:rsidP="00A1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DE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мероприятия:</w:t>
      </w:r>
      <w:r w:rsidR="006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36C" w:rsidRPr="00AF236C">
        <w:rPr>
          <w:rFonts w:ascii="Times New Roman" w:hAnsi="Times New Roman" w:cs="Times New Roman"/>
          <w:sz w:val="28"/>
          <w:szCs w:val="28"/>
        </w:rPr>
        <w:t>-</w:t>
      </w:r>
      <w:r w:rsidR="00A1674D">
        <w:rPr>
          <w:rFonts w:ascii="Times New Roman" w:hAnsi="Times New Roman" w:cs="Times New Roman"/>
          <w:sz w:val="28"/>
          <w:szCs w:val="28"/>
        </w:rPr>
        <w:t xml:space="preserve"> </w:t>
      </w:r>
      <w:r w:rsidR="00A1674D" w:rsidRPr="00A1674D">
        <w:rPr>
          <w:rFonts w:ascii="Times New Roman" w:hAnsi="Times New Roman" w:cs="Times New Roman"/>
          <w:sz w:val="28"/>
          <w:szCs w:val="28"/>
        </w:rPr>
        <w:t xml:space="preserve">соблюдение общих правил составления бюджетной отчетности, определенных Приказом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для подготовки заключения на годовой отчет об исполнении бюджета </w:t>
      </w:r>
      <w:proofErr w:type="spellStart"/>
      <w:r w:rsidR="00C231D2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="00A1674D" w:rsidRPr="00A1674D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год;</w:t>
      </w:r>
    </w:p>
    <w:p w:rsidR="00DF5E23" w:rsidRDefault="00A1674D" w:rsidP="00A1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4D">
        <w:rPr>
          <w:rFonts w:ascii="Times New Roman" w:hAnsi="Times New Roman" w:cs="Times New Roman"/>
          <w:sz w:val="28"/>
          <w:szCs w:val="28"/>
        </w:rPr>
        <w:t>- полнота и достоверность бюджетной отчетности.</w:t>
      </w:r>
    </w:p>
    <w:p w:rsidR="00C231D2" w:rsidRDefault="00C231D2" w:rsidP="00C2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D2">
        <w:rPr>
          <w:rFonts w:ascii="Times New Roman" w:hAnsi="Times New Roman" w:cs="Times New Roman"/>
          <w:sz w:val="28"/>
          <w:szCs w:val="28"/>
        </w:rPr>
        <w:t>При проверке представленной бюджетной отчетности установлен</w:t>
      </w:r>
      <w:r w:rsidR="00B0705F">
        <w:rPr>
          <w:rFonts w:ascii="Times New Roman" w:hAnsi="Times New Roman" w:cs="Times New Roman"/>
          <w:sz w:val="28"/>
          <w:szCs w:val="28"/>
        </w:rPr>
        <w:t>ы</w:t>
      </w:r>
      <w:r w:rsidRPr="00C231D2">
        <w:rPr>
          <w:rFonts w:ascii="Times New Roman" w:hAnsi="Times New Roman" w:cs="Times New Roman"/>
          <w:sz w:val="28"/>
          <w:szCs w:val="28"/>
        </w:rPr>
        <w:t xml:space="preserve"> </w:t>
      </w:r>
      <w:r w:rsidR="00B0705F">
        <w:rPr>
          <w:rFonts w:ascii="Times New Roman" w:hAnsi="Times New Roman" w:cs="Times New Roman"/>
          <w:sz w:val="28"/>
          <w:szCs w:val="28"/>
        </w:rPr>
        <w:t xml:space="preserve">следующие нарушения: </w:t>
      </w:r>
    </w:p>
    <w:p w:rsidR="00B0705F" w:rsidRPr="00B0705F" w:rsidRDefault="00B0705F" w:rsidP="00B07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05F">
        <w:t xml:space="preserve"> </w:t>
      </w:r>
      <w:r w:rsidRPr="00B0705F">
        <w:rPr>
          <w:rFonts w:ascii="Times New Roman" w:hAnsi="Times New Roman" w:cs="Times New Roman"/>
          <w:sz w:val="28"/>
          <w:szCs w:val="28"/>
        </w:rPr>
        <w:t xml:space="preserve">В нарушение п. 164 Инструкции 191н в составе Пояснительной записки </w:t>
      </w:r>
      <w:r w:rsidRPr="00B0705F">
        <w:rPr>
          <w:rFonts w:ascii="Times New Roman" w:hAnsi="Times New Roman" w:cs="Times New Roman"/>
          <w:b/>
          <w:sz w:val="28"/>
          <w:szCs w:val="28"/>
        </w:rPr>
        <w:t>не представлены</w:t>
      </w:r>
      <w:r w:rsidRPr="00B0705F">
        <w:rPr>
          <w:rFonts w:ascii="Times New Roman" w:hAnsi="Times New Roman" w:cs="Times New Roman"/>
          <w:sz w:val="28"/>
          <w:szCs w:val="28"/>
        </w:rPr>
        <w:t xml:space="preserve"> Сведения об исполнении мероприятий в рамках целевых программ (ф. 0503166). Представление данных Сведений в составе бюджетной отчетности также указано в письме финансового отдела администрации </w:t>
      </w:r>
      <w:proofErr w:type="spellStart"/>
      <w:r w:rsidRPr="00B0705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B0705F">
        <w:rPr>
          <w:rFonts w:ascii="Times New Roman" w:hAnsi="Times New Roman" w:cs="Times New Roman"/>
          <w:sz w:val="28"/>
          <w:szCs w:val="28"/>
        </w:rPr>
        <w:t xml:space="preserve"> муниципального района № 1 от 09.01.2023 года (п. 2.10.5).</w:t>
      </w:r>
    </w:p>
    <w:p w:rsidR="00B0705F" w:rsidRPr="00B0705F" w:rsidRDefault="00B0705F" w:rsidP="00B07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05F">
        <w:rPr>
          <w:rFonts w:ascii="Times New Roman" w:hAnsi="Times New Roman" w:cs="Times New Roman"/>
          <w:sz w:val="28"/>
          <w:szCs w:val="28"/>
        </w:rPr>
        <w:t xml:space="preserve">Если годовая бюджетная отчетность составляется с применением автоматизированных программных комплексов, Сведения (ф. 0503166), не содержащая числовых показателей, подается с отметкой (статусом) «показатели отсутствуют». В нарушение п. 8, п. 152 Инструкции 191н в Пояснительной записке в перечне форм отчетности, не включенных в состав бухгалтерской отчетности учреждения ввиду отсутствия числовых значений показателей, данные Сведения </w:t>
      </w:r>
      <w:r w:rsidRPr="00B0705F">
        <w:rPr>
          <w:rFonts w:ascii="Times New Roman" w:hAnsi="Times New Roman" w:cs="Times New Roman"/>
          <w:b/>
          <w:sz w:val="28"/>
          <w:szCs w:val="28"/>
        </w:rPr>
        <w:t>не указаны.</w:t>
      </w:r>
    </w:p>
    <w:p w:rsidR="00C231D2" w:rsidRDefault="00B0705F" w:rsidP="00C2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31D2" w:rsidRPr="00C231D2">
        <w:rPr>
          <w:rFonts w:ascii="Times New Roman" w:hAnsi="Times New Roman" w:cs="Times New Roman"/>
          <w:sz w:val="28"/>
          <w:szCs w:val="28"/>
        </w:rPr>
        <w:t>. В нарушение п. 167 Инструкции № 191н   в сведениях по дебиторской задолженности учреждения (ф. 0503169 (</w:t>
      </w:r>
      <w:proofErr w:type="spellStart"/>
      <w:r w:rsidR="00C231D2" w:rsidRPr="00C231D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C231D2" w:rsidRPr="00C231D2">
        <w:rPr>
          <w:rFonts w:ascii="Times New Roman" w:hAnsi="Times New Roman" w:cs="Times New Roman"/>
          <w:sz w:val="28"/>
          <w:szCs w:val="28"/>
        </w:rPr>
        <w:t>)) не заполнены показатели граф 4, 11 раздела 1.</w:t>
      </w:r>
    </w:p>
    <w:p w:rsidR="00796DC8" w:rsidRPr="00796DC8" w:rsidRDefault="00796DC8" w:rsidP="0079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C8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7074B5">
        <w:rPr>
          <w:rFonts w:ascii="Times New Roman" w:hAnsi="Times New Roman" w:cs="Times New Roman"/>
          <w:sz w:val="28"/>
          <w:szCs w:val="28"/>
        </w:rPr>
        <w:t xml:space="preserve">ликвидатору Администрации поселения </w:t>
      </w:r>
      <w:r w:rsidRPr="00796DC8">
        <w:rPr>
          <w:rFonts w:ascii="Times New Roman" w:hAnsi="Times New Roman" w:cs="Times New Roman"/>
          <w:sz w:val="28"/>
          <w:szCs w:val="28"/>
        </w:rPr>
        <w:t>направлено Представление по устранению выявленных нарушений и предоставления уточненн</w:t>
      </w:r>
      <w:r w:rsidR="00235030">
        <w:rPr>
          <w:rFonts w:ascii="Times New Roman" w:hAnsi="Times New Roman" w:cs="Times New Roman"/>
          <w:sz w:val="28"/>
          <w:szCs w:val="28"/>
        </w:rPr>
        <w:t>ых форм</w:t>
      </w:r>
      <w:r w:rsidRPr="00796DC8">
        <w:rPr>
          <w:rFonts w:ascii="Times New Roman" w:hAnsi="Times New Roman" w:cs="Times New Roman"/>
          <w:sz w:val="28"/>
          <w:szCs w:val="28"/>
        </w:rPr>
        <w:t xml:space="preserve"> </w:t>
      </w:r>
      <w:r w:rsidR="00AB60A6">
        <w:rPr>
          <w:rFonts w:ascii="Times New Roman" w:hAnsi="Times New Roman" w:cs="Times New Roman"/>
          <w:sz w:val="28"/>
          <w:szCs w:val="28"/>
        </w:rPr>
        <w:t>бюджетной</w:t>
      </w:r>
      <w:r w:rsidRPr="00796DC8">
        <w:rPr>
          <w:rFonts w:ascii="Times New Roman" w:hAnsi="Times New Roman" w:cs="Times New Roman"/>
          <w:sz w:val="28"/>
          <w:szCs w:val="28"/>
        </w:rPr>
        <w:t xml:space="preserve"> отчетности.</w:t>
      </w:r>
      <w:bookmarkStart w:id="0" w:name="_GoBack"/>
      <w:bookmarkEnd w:id="0"/>
    </w:p>
    <w:p w:rsidR="00796DC8" w:rsidRDefault="00796DC8" w:rsidP="000E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E0"/>
    <w:rsid w:val="0003543B"/>
    <w:rsid w:val="000825E5"/>
    <w:rsid w:val="000C74AD"/>
    <w:rsid w:val="000E0999"/>
    <w:rsid w:val="00100FB7"/>
    <w:rsid w:val="00125790"/>
    <w:rsid w:val="001A631F"/>
    <w:rsid w:val="001D778B"/>
    <w:rsid w:val="00235030"/>
    <w:rsid w:val="002B1D37"/>
    <w:rsid w:val="002C57C0"/>
    <w:rsid w:val="00323E1A"/>
    <w:rsid w:val="00383ADD"/>
    <w:rsid w:val="00395BE7"/>
    <w:rsid w:val="003D4BF0"/>
    <w:rsid w:val="00445900"/>
    <w:rsid w:val="004735DF"/>
    <w:rsid w:val="00477DE5"/>
    <w:rsid w:val="004C6941"/>
    <w:rsid w:val="005169B9"/>
    <w:rsid w:val="005F64E0"/>
    <w:rsid w:val="0063385A"/>
    <w:rsid w:val="00655015"/>
    <w:rsid w:val="00694C75"/>
    <w:rsid w:val="006D436E"/>
    <w:rsid w:val="007074B5"/>
    <w:rsid w:val="00712667"/>
    <w:rsid w:val="00756E68"/>
    <w:rsid w:val="00796DC8"/>
    <w:rsid w:val="007A27E8"/>
    <w:rsid w:val="007F4835"/>
    <w:rsid w:val="008134D2"/>
    <w:rsid w:val="0082368F"/>
    <w:rsid w:val="0085653C"/>
    <w:rsid w:val="0087754F"/>
    <w:rsid w:val="008900BA"/>
    <w:rsid w:val="0089147C"/>
    <w:rsid w:val="008E4379"/>
    <w:rsid w:val="009120CD"/>
    <w:rsid w:val="00922908"/>
    <w:rsid w:val="00933629"/>
    <w:rsid w:val="009875B4"/>
    <w:rsid w:val="009E719D"/>
    <w:rsid w:val="009F570B"/>
    <w:rsid w:val="00A1674D"/>
    <w:rsid w:val="00A3001B"/>
    <w:rsid w:val="00A367E3"/>
    <w:rsid w:val="00A607D5"/>
    <w:rsid w:val="00A77A86"/>
    <w:rsid w:val="00A9779F"/>
    <w:rsid w:val="00AB60A6"/>
    <w:rsid w:val="00AB7C90"/>
    <w:rsid w:val="00AD05BD"/>
    <w:rsid w:val="00AF236C"/>
    <w:rsid w:val="00AF7234"/>
    <w:rsid w:val="00B0705F"/>
    <w:rsid w:val="00B17227"/>
    <w:rsid w:val="00B27C49"/>
    <w:rsid w:val="00B360DE"/>
    <w:rsid w:val="00C231D2"/>
    <w:rsid w:val="00C73140"/>
    <w:rsid w:val="00D07960"/>
    <w:rsid w:val="00D2553B"/>
    <w:rsid w:val="00D405A5"/>
    <w:rsid w:val="00D643B2"/>
    <w:rsid w:val="00DC38F6"/>
    <w:rsid w:val="00DC5078"/>
    <w:rsid w:val="00DF5E23"/>
    <w:rsid w:val="00E3661D"/>
    <w:rsid w:val="00E42A27"/>
    <w:rsid w:val="00EA5576"/>
    <w:rsid w:val="00EB2700"/>
    <w:rsid w:val="00ED56B8"/>
    <w:rsid w:val="00F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704B-07B1-4BAA-8E11-2AE728E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2023-02-27T06:28:00Z</dcterms:created>
  <dcterms:modified xsi:type="dcterms:W3CDTF">2023-02-27T07:58:00Z</dcterms:modified>
</cp:coreProperties>
</file>