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A0" w:rsidRPr="00A32ABA" w:rsidRDefault="006024DF" w:rsidP="004F0BA0">
      <w:pPr>
        <w:jc w:val="center"/>
        <w:rPr>
          <w:szCs w:val="28"/>
        </w:rPr>
      </w:pPr>
      <w:r w:rsidRPr="003B6016">
        <w:rPr>
          <w:noProof/>
        </w:rPr>
        <w:drawing>
          <wp:inline distT="0" distB="0" distL="0" distR="0">
            <wp:extent cx="857250" cy="96202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BA0">
        <w:rPr>
          <w:szCs w:val="28"/>
        </w:rPr>
        <w:t xml:space="preserve"> </w:t>
      </w:r>
    </w:p>
    <w:p w:rsidR="004F0BA0" w:rsidRPr="007D60B0" w:rsidRDefault="004F0BA0" w:rsidP="004F0BA0">
      <w:pPr>
        <w:spacing w:line="360" w:lineRule="auto"/>
        <w:jc w:val="center"/>
        <w:rPr>
          <w:b/>
          <w:szCs w:val="28"/>
        </w:rPr>
      </w:pPr>
      <w:r w:rsidRPr="007D60B0">
        <w:rPr>
          <w:b/>
          <w:szCs w:val="28"/>
        </w:rPr>
        <w:t>АДМИНИСТРАЦИЯ</w:t>
      </w:r>
    </w:p>
    <w:p w:rsidR="004F0BA0" w:rsidRPr="007D60B0" w:rsidRDefault="004F0BA0" w:rsidP="004F0BA0">
      <w:pPr>
        <w:jc w:val="center"/>
        <w:rPr>
          <w:b/>
          <w:szCs w:val="28"/>
        </w:rPr>
      </w:pPr>
      <w:r w:rsidRPr="007D60B0">
        <w:rPr>
          <w:b/>
          <w:szCs w:val="28"/>
        </w:rPr>
        <w:t>ОЛЬГИНСКОГО МУНИЦИПАЛЬНОГО ОКРУГА</w:t>
      </w:r>
    </w:p>
    <w:p w:rsidR="004F0BA0" w:rsidRPr="007D60B0" w:rsidRDefault="004F0BA0" w:rsidP="004F0BA0">
      <w:pPr>
        <w:jc w:val="center"/>
        <w:rPr>
          <w:b/>
          <w:szCs w:val="28"/>
        </w:rPr>
      </w:pPr>
    </w:p>
    <w:p w:rsidR="004F0BA0" w:rsidRPr="007D60B0" w:rsidRDefault="004F0BA0" w:rsidP="004F0BA0">
      <w:pPr>
        <w:jc w:val="center"/>
        <w:rPr>
          <w:b/>
          <w:szCs w:val="28"/>
        </w:rPr>
      </w:pPr>
      <w:r w:rsidRPr="007D60B0">
        <w:rPr>
          <w:b/>
          <w:szCs w:val="28"/>
        </w:rPr>
        <w:t>ПОСТАНОВЛЕНИЕ</w:t>
      </w:r>
    </w:p>
    <w:p w:rsidR="004F0BA0" w:rsidRPr="007D60B0" w:rsidRDefault="004F0BA0" w:rsidP="004F0BA0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F0BA0" w:rsidRPr="007D60B0" w:rsidTr="00627177">
        <w:trPr>
          <w:trHeight w:val="312"/>
        </w:trPr>
        <w:tc>
          <w:tcPr>
            <w:tcW w:w="3284" w:type="dxa"/>
          </w:tcPr>
          <w:p w:rsidR="004F0BA0" w:rsidRPr="007D60B0" w:rsidRDefault="004F0BA0" w:rsidP="00A91215">
            <w:pPr>
              <w:rPr>
                <w:b/>
                <w:szCs w:val="28"/>
                <w:u w:val="single"/>
              </w:rPr>
            </w:pPr>
            <w:r w:rsidRPr="007D60B0">
              <w:rPr>
                <w:b/>
                <w:szCs w:val="28"/>
                <w:u w:val="single"/>
              </w:rPr>
              <w:t xml:space="preserve">  _</w:t>
            </w:r>
            <w:r w:rsidR="00A91215">
              <w:rPr>
                <w:b/>
                <w:szCs w:val="28"/>
                <w:u w:val="single"/>
              </w:rPr>
              <w:t>03.04.2023</w:t>
            </w:r>
            <w:r w:rsidRPr="007D60B0">
              <w:rPr>
                <w:b/>
                <w:szCs w:val="28"/>
                <w:u w:val="single"/>
              </w:rPr>
              <w:t>___</w:t>
            </w:r>
          </w:p>
        </w:tc>
        <w:tc>
          <w:tcPr>
            <w:tcW w:w="3284" w:type="dxa"/>
          </w:tcPr>
          <w:p w:rsidR="004F0BA0" w:rsidRPr="007D60B0" w:rsidRDefault="004F0BA0" w:rsidP="00627177">
            <w:pPr>
              <w:jc w:val="center"/>
              <w:rPr>
                <w:b/>
                <w:szCs w:val="28"/>
              </w:rPr>
            </w:pPr>
            <w:r w:rsidRPr="007D60B0">
              <w:rPr>
                <w:b/>
                <w:szCs w:val="28"/>
              </w:rPr>
              <w:t>пгт Ольга</w:t>
            </w:r>
          </w:p>
        </w:tc>
        <w:tc>
          <w:tcPr>
            <w:tcW w:w="3285" w:type="dxa"/>
          </w:tcPr>
          <w:p w:rsidR="004F0BA0" w:rsidRPr="007D60B0" w:rsidRDefault="004F0BA0" w:rsidP="00627177">
            <w:pPr>
              <w:jc w:val="right"/>
              <w:rPr>
                <w:b/>
                <w:szCs w:val="28"/>
              </w:rPr>
            </w:pPr>
            <w:r w:rsidRPr="007D60B0">
              <w:rPr>
                <w:b/>
                <w:szCs w:val="28"/>
              </w:rPr>
              <w:t xml:space="preserve">№ </w:t>
            </w:r>
            <w:r w:rsidRPr="007D60B0">
              <w:rPr>
                <w:b/>
                <w:szCs w:val="28"/>
                <w:u w:val="single"/>
              </w:rPr>
              <w:t>__</w:t>
            </w:r>
            <w:r w:rsidR="00A91215">
              <w:rPr>
                <w:b/>
                <w:szCs w:val="28"/>
                <w:u w:val="single"/>
              </w:rPr>
              <w:t>198</w:t>
            </w:r>
            <w:r w:rsidRPr="007D60B0">
              <w:rPr>
                <w:b/>
                <w:szCs w:val="28"/>
                <w:u w:val="single"/>
              </w:rPr>
              <w:t>___</w:t>
            </w:r>
            <w:r w:rsidRPr="007D60B0">
              <w:rPr>
                <w:b/>
                <w:szCs w:val="28"/>
              </w:rPr>
              <w:t xml:space="preserve">    </w:t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  <w:r w:rsidRPr="007D60B0">
              <w:rPr>
                <w:b/>
                <w:szCs w:val="28"/>
                <w:u w:val="single"/>
              </w:rPr>
              <w:softHyphen/>
            </w:r>
          </w:p>
        </w:tc>
      </w:tr>
    </w:tbl>
    <w:p w:rsidR="004F0BA0" w:rsidRDefault="004F0BA0" w:rsidP="004F0BA0"/>
    <w:p w:rsidR="00414A3B" w:rsidRDefault="003E0F1C" w:rsidP="00414A3B">
      <w:pPr>
        <w:autoSpaceDN w:val="0"/>
        <w:adjustRightInd w:val="0"/>
        <w:jc w:val="center"/>
        <w:rPr>
          <w:b/>
          <w:szCs w:val="28"/>
        </w:rPr>
      </w:pPr>
      <w:r w:rsidRPr="001C15FC">
        <w:rPr>
          <w:b/>
          <w:szCs w:val="28"/>
        </w:rPr>
        <w:t xml:space="preserve">Об утверждении </w:t>
      </w:r>
      <w:r w:rsidR="00414A3B">
        <w:rPr>
          <w:b/>
          <w:szCs w:val="28"/>
        </w:rPr>
        <w:t>Порядка ведения паспорта</w:t>
      </w:r>
    </w:p>
    <w:p w:rsidR="003E0F1C" w:rsidRPr="004E4B79" w:rsidRDefault="003E0F1C" w:rsidP="00414A3B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маршрута</w:t>
      </w:r>
      <w:r w:rsidR="00414A3B">
        <w:rPr>
          <w:b/>
          <w:szCs w:val="28"/>
        </w:rPr>
        <w:t xml:space="preserve"> </w:t>
      </w:r>
      <w:r>
        <w:rPr>
          <w:b/>
          <w:szCs w:val="28"/>
        </w:rPr>
        <w:t xml:space="preserve">регулярных перевозок </w:t>
      </w:r>
      <w:r w:rsidR="00591BFA">
        <w:rPr>
          <w:b/>
          <w:szCs w:val="28"/>
        </w:rPr>
        <w:t xml:space="preserve">на территории </w:t>
      </w:r>
      <w:r w:rsidR="00FD0785">
        <w:rPr>
          <w:b/>
          <w:szCs w:val="28"/>
        </w:rPr>
        <w:t xml:space="preserve">Ольгинского муниципального </w:t>
      </w:r>
      <w:r w:rsidR="004F0BA0">
        <w:rPr>
          <w:b/>
          <w:szCs w:val="28"/>
        </w:rPr>
        <w:t>округа</w:t>
      </w:r>
      <w:r w:rsidR="00FD078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BF424A" w:rsidRDefault="00BF424A" w:rsidP="003E0F1C">
      <w:pPr>
        <w:rPr>
          <w:szCs w:val="28"/>
        </w:rPr>
      </w:pPr>
    </w:p>
    <w:p w:rsidR="008A30AC" w:rsidRPr="001C15FC" w:rsidRDefault="008A30AC" w:rsidP="003E0F1C">
      <w:pPr>
        <w:rPr>
          <w:szCs w:val="28"/>
        </w:rPr>
      </w:pPr>
    </w:p>
    <w:p w:rsidR="008A30AC" w:rsidRDefault="006C104F" w:rsidP="008A30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4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3E0F1C" w:rsidRPr="008A30A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E0F1C" w:rsidRPr="008A30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E0F1C" w:rsidRPr="008A30AC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3E0F1C" w:rsidRPr="001C15FC">
        <w:rPr>
          <w:szCs w:val="28"/>
        </w:rPr>
        <w:t xml:space="preserve"> </w:t>
      </w:r>
      <w:r w:rsidR="008A30AC" w:rsidRPr="008011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8A30AC" w:rsidRPr="008011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A30AC" w:rsidRPr="008011B2">
        <w:rPr>
          <w:rFonts w:ascii="Times New Roman" w:hAnsi="Times New Roman" w:cs="Times New Roman"/>
          <w:sz w:val="28"/>
          <w:szCs w:val="28"/>
        </w:rPr>
        <w:t xml:space="preserve"> </w:t>
      </w:r>
      <w:r w:rsidR="008A30AC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F0BA0">
        <w:rPr>
          <w:rFonts w:ascii="Times New Roman" w:hAnsi="Times New Roman" w:cs="Times New Roman"/>
          <w:sz w:val="28"/>
          <w:szCs w:val="28"/>
        </w:rPr>
        <w:t>округа</w:t>
      </w:r>
      <w:r w:rsidR="008A30AC" w:rsidRPr="008011B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A30AC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F0BA0">
        <w:rPr>
          <w:rFonts w:ascii="Times New Roman" w:hAnsi="Times New Roman" w:cs="Times New Roman"/>
          <w:sz w:val="28"/>
          <w:szCs w:val="28"/>
        </w:rPr>
        <w:t>округа</w:t>
      </w:r>
      <w:r w:rsidR="008A30AC" w:rsidRPr="0080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AC" w:rsidRDefault="008A30AC" w:rsidP="008A30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0AC" w:rsidRPr="00B36481" w:rsidRDefault="008A30AC" w:rsidP="008A30AC">
      <w:pPr>
        <w:jc w:val="both"/>
        <w:rPr>
          <w:szCs w:val="28"/>
        </w:rPr>
      </w:pPr>
      <w:r w:rsidRPr="00B36481">
        <w:rPr>
          <w:szCs w:val="28"/>
        </w:rPr>
        <w:t>ПОСТАНОВЛЯЕТ:</w:t>
      </w:r>
    </w:p>
    <w:p w:rsidR="003E0F1C" w:rsidRPr="001C15FC" w:rsidRDefault="003E0F1C" w:rsidP="00414A3B">
      <w:pPr>
        <w:pStyle w:val="a5"/>
        <w:spacing w:line="360" w:lineRule="auto"/>
        <w:ind w:firstLine="708"/>
        <w:rPr>
          <w:szCs w:val="28"/>
        </w:rPr>
      </w:pPr>
    </w:p>
    <w:p w:rsidR="003E0F1C" w:rsidRDefault="003E0F1C" w:rsidP="008A30AC">
      <w:pPr>
        <w:autoSpaceDN w:val="0"/>
        <w:adjustRightInd w:val="0"/>
        <w:spacing w:line="360" w:lineRule="auto"/>
        <w:ind w:firstLine="540"/>
        <w:contextualSpacing/>
        <w:jc w:val="both"/>
        <w:rPr>
          <w:szCs w:val="28"/>
        </w:rPr>
      </w:pPr>
      <w:r w:rsidRPr="001C15FC">
        <w:rPr>
          <w:szCs w:val="28"/>
        </w:rPr>
        <w:t>1.</w:t>
      </w:r>
      <w:r w:rsidR="00BF424A">
        <w:rPr>
          <w:szCs w:val="28"/>
        </w:rPr>
        <w:t xml:space="preserve"> </w:t>
      </w:r>
      <w:r w:rsidRPr="001C15FC">
        <w:rPr>
          <w:szCs w:val="28"/>
        </w:rPr>
        <w:t>Утвердить</w:t>
      </w:r>
      <w:r w:rsidR="00F826BF">
        <w:rPr>
          <w:szCs w:val="28"/>
        </w:rPr>
        <w:t xml:space="preserve"> прилагаемые</w:t>
      </w:r>
      <w:r>
        <w:rPr>
          <w:szCs w:val="28"/>
        </w:rPr>
        <w:t>:</w:t>
      </w:r>
    </w:p>
    <w:p w:rsidR="003E0F1C" w:rsidRPr="003E0F1C" w:rsidRDefault="003E0F1C" w:rsidP="008A30AC">
      <w:pPr>
        <w:autoSpaceDN w:val="0"/>
        <w:adjustRightInd w:val="0"/>
        <w:spacing w:line="36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1.1.</w:t>
      </w:r>
      <w:r w:rsidR="00BF424A">
        <w:rPr>
          <w:szCs w:val="28"/>
        </w:rPr>
        <w:t xml:space="preserve"> </w:t>
      </w:r>
      <w:r w:rsidRPr="003E0F1C">
        <w:rPr>
          <w:szCs w:val="28"/>
        </w:rPr>
        <w:t>Поряд</w:t>
      </w:r>
      <w:r>
        <w:rPr>
          <w:szCs w:val="28"/>
        </w:rPr>
        <w:t>ок</w:t>
      </w:r>
      <w:r w:rsidRPr="003E0F1C">
        <w:rPr>
          <w:szCs w:val="28"/>
        </w:rPr>
        <w:t xml:space="preserve"> ведения паспорта муниципального маршрута регулярных перевозок </w:t>
      </w:r>
      <w:r w:rsidR="00591BFA">
        <w:rPr>
          <w:szCs w:val="28"/>
        </w:rPr>
        <w:t xml:space="preserve">на территории </w:t>
      </w:r>
      <w:r w:rsidR="00FD0785">
        <w:rPr>
          <w:szCs w:val="28"/>
        </w:rPr>
        <w:t xml:space="preserve">Ольгинского муниципального </w:t>
      </w:r>
      <w:r w:rsidR="004F0BA0">
        <w:rPr>
          <w:szCs w:val="28"/>
        </w:rPr>
        <w:t>округа</w:t>
      </w:r>
      <w:r>
        <w:rPr>
          <w:szCs w:val="28"/>
        </w:rPr>
        <w:t>;</w:t>
      </w:r>
    </w:p>
    <w:p w:rsidR="003E0F1C" w:rsidRDefault="003E0F1C" w:rsidP="008A30AC">
      <w:pPr>
        <w:pStyle w:val="ConsTitle"/>
        <w:widowControl/>
        <w:spacing w:line="360" w:lineRule="auto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Pr="00772B1D">
        <w:rPr>
          <w:rFonts w:ascii="Times New Roman" w:hAnsi="Times New Roman" w:cs="Times New Roman"/>
          <w:b w:val="0"/>
          <w:sz w:val="28"/>
          <w:szCs w:val="28"/>
        </w:rPr>
        <w:t xml:space="preserve">. Типовую форму паспорта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772B1D">
        <w:rPr>
          <w:rFonts w:ascii="Times New Roman" w:hAnsi="Times New Roman" w:cs="Times New Roman"/>
          <w:b w:val="0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2B1D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</w:t>
      </w:r>
      <w:r w:rsidR="00E866D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0F1C" w:rsidRDefault="003E0F1C" w:rsidP="008A30AC">
      <w:pPr>
        <w:pStyle w:val="ConsTitle"/>
        <w:widowControl/>
        <w:spacing w:line="360" w:lineRule="auto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B1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72B1D">
        <w:rPr>
          <w:rFonts w:ascii="Times New Roman" w:hAnsi="Times New Roman" w:cs="Times New Roman"/>
          <w:b w:val="0"/>
          <w:sz w:val="28"/>
          <w:szCs w:val="28"/>
        </w:rPr>
        <w:t xml:space="preserve">. Типовую форму </w:t>
      </w:r>
      <w:r>
        <w:rPr>
          <w:rFonts w:ascii="Times New Roman" w:hAnsi="Times New Roman" w:cs="Times New Roman"/>
          <w:b w:val="0"/>
          <w:sz w:val="28"/>
          <w:szCs w:val="28"/>
        </w:rPr>
        <w:t>расписания движения</w:t>
      </w:r>
      <w:r w:rsidR="00E866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0BA0" w:rsidRDefault="004F0BA0" w:rsidP="004F0B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4E4A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4F0BA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Ольгинского муниципального района от 15.12.2017 № 541 «Об утверждении Порядка ведения паспорта муниципального маршрута регулярных перевозок на территории </w:t>
      </w:r>
      <w:r w:rsidRPr="004F0BA0">
        <w:rPr>
          <w:rFonts w:ascii="Times New Roman" w:hAnsi="Times New Roman" w:cs="Times New Roman"/>
          <w:sz w:val="28"/>
          <w:szCs w:val="28"/>
        </w:rPr>
        <w:lastRenderedPageBreak/>
        <w:t>Ольгинского муниципального района».</w:t>
      </w:r>
    </w:p>
    <w:p w:rsidR="004F0BA0" w:rsidRDefault="004F0BA0" w:rsidP="004F0B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0846" w:rsidRPr="00417A1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«Заветы Ленина» и разместить на сайте администрации Ольгинского муниципального </w:t>
      </w:r>
      <w:r w:rsidR="00C5127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BA0" w:rsidRDefault="004F0BA0" w:rsidP="004F0B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F0BA0" w:rsidRDefault="004F0BA0" w:rsidP="004F0B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3E0F1C" w:rsidRDefault="003E0F1C" w:rsidP="003E0F1C">
      <w:pPr>
        <w:pStyle w:val="a5"/>
        <w:rPr>
          <w:szCs w:val="28"/>
        </w:rPr>
      </w:pPr>
    </w:p>
    <w:p w:rsidR="00BF424A" w:rsidRDefault="00BF424A" w:rsidP="003E0F1C">
      <w:pPr>
        <w:pStyle w:val="a5"/>
        <w:rPr>
          <w:szCs w:val="28"/>
        </w:rPr>
      </w:pPr>
    </w:p>
    <w:p w:rsidR="00F826BF" w:rsidRDefault="00F826BF" w:rsidP="003E0F1C">
      <w:pPr>
        <w:pStyle w:val="a5"/>
        <w:rPr>
          <w:szCs w:val="28"/>
        </w:rPr>
      </w:pPr>
    </w:p>
    <w:p w:rsidR="004F0BA0" w:rsidRDefault="004F0BA0" w:rsidP="004F0BA0">
      <w:pPr>
        <w:spacing w:line="360" w:lineRule="auto"/>
        <w:jc w:val="both"/>
        <w:rPr>
          <w:b/>
          <w:szCs w:val="28"/>
        </w:rPr>
      </w:pPr>
      <w:r w:rsidRPr="007D60B0">
        <w:rPr>
          <w:szCs w:val="28"/>
        </w:rPr>
        <w:t xml:space="preserve">Врио главы Ольгинского муниципального </w:t>
      </w:r>
      <w:r w:rsidR="00C5127F">
        <w:rPr>
          <w:szCs w:val="28"/>
        </w:rPr>
        <w:t>округа</w:t>
      </w:r>
      <w:bookmarkStart w:id="0" w:name="_GoBack"/>
      <w:bookmarkEnd w:id="0"/>
      <w:r w:rsidR="003A34F5">
        <w:rPr>
          <w:szCs w:val="28"/>
        </w:rPr>
        <w:t xml:space="preserve"> </w:t>
      </w:r>
      <w:r w:rsidRPr="007D60B0">
        <w:rPr>
          <w:szCs w:val="28"/>
        </w:rPr>
        <w:t xml:space="preserve">                     </w:t>
      </w:r>
      <w:r w:rsidR="00F826BF">
        <w:rPr>
          <w:szCs w:val="28"/>
        </w:rPr>
        <w:t xml:space="preserve">       </w:t>
      </w:r>
      <w:r w:rsidRPr="007D60B0">
        <w:rPr>
          <w:szCs w:val="28"/>
        </w:rPr>
        <w:t xml:space="preserve">   Е.Э. Ванникова</w:t>
      </w:r>
    </w:p>
    <w:p w:rsidR="006A271F" w:rsidRDefault="006A271F" w:rsidP="003E0F1C">
      <w:pPr>
        <w:jc w:val="both"/>
        <w:rPr>
          <w:szCs w:val="28"/>
        </w:rPr>
      </w:pPr>
    </w:p>
    <w:p w:rsidR="00E866D8" w:rsidRDefault="00E866D8" w:rsidP="00BF424A">
      <w:pPr>
        <w:contextualSpacing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A91215" w:rsidRDefault="00A91215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8A30AC" w:rsidP="003E0F1C">
      <w:pPr>
        <w:ind w:left="4536"/>
        <w:contextualSpacing/>
        <w:jc w:val="right"/>
        <w:rPr>
          <w:szCs w:val="28"/>
        </w:rPr>
      </w:pPr>
    </w:p>
    <w:p w:rsidR="008A30AC" w:rsidRDefault="003E0F1C" w:rsidP="008A30AC">
      <w:pPr>
        <w:ind w:left="4536"/>
        <w:contextualSpacing/>
        <w:jc w:val="right"/>
        <w:rPr>
          <w:szCs w:val="28"/>
        </w:rPr>
      </w:pPr>
      <w:r>
        <w:rPr>
          <w:szCs w:val="28"/>
        </w:rPr>
        <w:t>УТВЕРЖДЕН</w:t>
      </w:r>
    </w:p>
    <w:p w:rsidR="003E0F1C" w:rsidRDefault="00B136FE" w:rsidP="003E0F1C">
      <w:pPr>
        <w:ind w:left="4536"/>
        <w:contextualSpacing/>
        <w:jc w:val="right"/>
        <w:rPr>
          <w:szCs w:val="28"/>
        </w:rPr>
      </w:pPr>
      <w:r>
        <w:rPr>
          <w:szCs w:val="28"/>
        </w:rPr>
        <w:t>п</w:t>
      </w:r>
      <w:r w:rsidR="00BF424A">
        <w:rPr>
          <w:szCs w:val="28"/>
        </w:rPr>
        <w:t xml:space="preserve">остановлением </w:t>
      </w:r>
      <w:r w:rsidR="003E0F1C">
        <w:rPr>
          <w:szCs w:val="28"/>
        </w:rPr>
        <w:t>администрации</w:t>
      </w:r>
    </w:p>
    <w:p w:rsidR="003E0F1C" w:rsidRDefault="00FD0785" w:rsidP="003E0F1C">
      <w:pPr>
        <w:ind w:left="4536"/>
        <w:contextualSpacing/>
        <w:jc w:val="right"/>
        <w:rPr>
          <w:szCs w:val="28"/>
        </w:rPr>
      </w:pPr>
      <w:r>
        <w:rPr>
          <w:szCs w:val="28"/>
        </w:rPr>
        <w:t xml:space="preserve">Ольгинского муниципального </w:t>
      </w:r>
      <w:r w:rsidR="004F0BA0">
        <w:rPr>
          <w:szCs w:val="28"/>
        </w:rPr>
        <w:t>округа</w:t>
      </w:r>
    </w:p>
    <w:p w:rsidR="003E0F1C" w:rsidRDefault="00A91215" w:rsidP="003E0F1C">
      <w:pPr>
        <w:ind w:left="4536"/>
        <w:contextualSpacing/>
        <w:jc w:val="right"/>
        <w:rPr>
          <w:szCs w:val="28"/>
        </w:rPr>
      </w:pPr>
      <w:r w:rsidRPr="00FC767B">
        <w:rPr>
          <w:szCs w:val="28"/>
          <w:u w:val="single"/>
        </w:rPr>
        <w:t>от 03.04.2023г. № 19</w:t>
      </w:r>
      <w:r>
        <w:rPr>
          <w:szCs w:val="28"/>
          <w:u w:val="single"/>
        </w:rPr>
        <w:t>8</w:t>
      </w:r>
    </w:p>
    <w:p w:rsidR="00A56393" w:rsidRDefault="00A56393"/>
    <w:p w:rsidR="00B8421D" w:rsidRDefault="00B8421D"/>
    <w:p w:rsidR="003E0F1C" w:rsidRPr="003E0F1C" w:rsidRDefault="003E0F1C" w:rsidP="003E0F1C">
      <w:pPr>
        <w:ind w:firstLine="709"/>
        <w:contextualSpacing/>
        <w:jc w:val="center"/>
        <w:textAlignment w:val="baseline"/>
        <w:rPr>
          <w:b/>
        </w:rPr>
      </w:pPr>
      <w:r w:rsidRPr="003E0F1C">
        <w:rPr>
          <w:b/>
        </w:rPr>
        <w:t>Порядок ведения</w:t>
      </w:r>
      <w:r w:rsidRPr="003E0F1C">
        <w:rPr>
          <w:b/>
          <w:szCs w:val="28"/>
        </w:rPr>
        <w:t xml:space="preserve"> </w:t>
      </w:r>
      <w:r w:rsidRPr="003E0F1C">
        <w:rPr>
          <w:b/>
        </w:rPr>
        <w:t xml:space="preserve">паспорта муниципального маршрута регулярных перевозок </w:t>
      </w:r>
      <w:r w:rsidR="00591BFA">
        <w:rPr>
          <w:b/>
        </w:rPr>
        <w:t>на территории</w:t>
      </w:r>
      <w:r w:rsidRPr="003E0F1C">
        <w:rPr>
          <w:b/>
        </w:rPr>
        <w:t xml:space="preserve"> </w:t>
      </w:r>
      <w:r w:rsidR="00FD0785">
        <w:rPr>
          <w:b/>
        </w:rPr>
        <w:t xml:space="preserve">Ольгинского муниципального </w:t>
      </w:r>
      <w:r w:rsidR="004F0BA0">
        <w:rPr>
          <w:b/>
        </w:rPr>
        <w:t>округа</w:t>
      </w:r>
    </w:p>
    <w:p w:rsidR="003E0F1C" w:rsidRPr="003E0F1C" w:rsidRDefault="003E0F1C" w:rsidP="00BF424A">
      <w:pPr>
        <w:contextualSpacing/>
        <w:jc w:val="both"/>
        <w:textAlignment w:val="baseline"/>
      </w:pPr>
    </w:p>
    <w:p w:rsidR="00B8421D" w:rsidRDefault="00B8421D" w:rsidP="008A30AC">
      <w:pPr>
        <w:ind w:firstLine="709"/>
        <w:contextualSpacing/>
        <w:jc w:val="both"/>
        <w:textAlignment w:val="baseline"/>
      </w:pPr>
      <w:r>
        <w:rPr>
          <w:lang w:val="en-US"/>
        </w:rPr>
        <w:t>I</w:t>
      </w:r>
      <w:r>
        <w:t>.</w:t>
      </w:r>
      <w:r w:rsidR="008A30AC">
        <w:t xml:space="preserve"> </w:t>
      </w:r>
      <w:r>
        <w:t>Общие положения.</w:t>
      </w:r>
    </w:p>
    <w:p w:rsidR="00186999" w:rsidRDefault="00186999" w:rsidP="008A30AC">
      <w:pPr>
        <w:ind w:firstLine="709"/>
        <w:contextualSpacing/>
        <w:jc w:val="both"/>
        <w:textAlignment w:val="baseline"/>
      </w:pPr>
      <w:r>
        <w:t xml:space="preserve">1.Настоящий Порядок устанавливает процедуру формирования и ведения паспорта муниципального маршрута регулярных перевозок </w:t>
      </w:r>
      <w:r w:rsidR="00591BFA">
        <w:t>на территории</w:t>
      </w:r>
      <w:r>
        <w:t xml:space="preserve"> </w:t>
      </w:r>
      <w:r w:rsidR="00FD0785">
        <w:rPr>
          <w:szCs w:val="28"/>
        </w:rPr>
        <w:t xml:space="preserve">Ольгинского муниципального </w:t>
      </w:r>
      <w:r w:rsidR="004F0BA0">
        <w:rPr>
          <w:szCs w:val="28"/>
        </w:rPr>
        <w:t>округа</w:t>
      </w:r>
      <w:r w:rsidR="00FD0785" w:rsidRPr="003E0F1C">
        <w:rPr>
          <w:szCs w:val="28"/>
        </w:rPr>
        <w:t xml:space="preserve"> </w:t>
      </w:r>
      <w:r w:rsidRPr="00DE604C">
        <w:t>(далее - паспорт маршрута)</w:t>
      </w:r>
      <w:r>
        <w:t>.</w:t>
      </w:r>
    </w:p>
    <w:p w:rsidR="00B8421D" w:rsidRPr="00DE604C" w:rsidRDefault="00186999" w:rsidP="008A30AC">
      <w:pPr>
        <w:ind w:firstLine="709"/>
        <w:contextualSpacing/>
        <w:jc w:val="both"/>
        <w:textAlignment w:val="baseline"/>
      </w:pPr>
      <w:r>
        <w:t>2</w:t>
      </w:r>
      <w:r w:rsidR="00B8421D" w:rsidRPr="00B8421D">
        <w:t>.</w:t>
      </w:r>
      <w:r w:rsidR="00B8421D" w:rsidRPr="00DE604C">
        <w:t>Паспорт</w:t>
      </w:r>
      <w:r w:rsidR="00B8421D" w:rsidRPr="00B8421D">
        <w:t xml:space="preserve"> муниципального маршрута регулярных перевозок </w:t>
      </w:r>
      <w:r w:rsidR="00591BFA">
        <w:t xml:space="preserve">на территории </w:t>
      </w:r>
      <w:r w:rsidR="00FD0785">
        <w:rPr>
          <w:szCs w:val="28"/>
        </w:rPr>
        <w:t xml:space="preserve">Ольгинского муниципального </w:t>
      </w:r>
      <w:r w:rsidR="004F0BA0">
        <w:rPr>
          <w:szCs w:val="28"/>
        </w:rPr>
        <w:t>округа</w:t>
      </w:r>
      <w:r w:rsidR="00FD0785" w:rsidRPr="003E0F1C">
        <w:rPr>
          <w:szCs w:val="28"/>
        </w:rPr>
        <w:t xml:space="preserve"> </w:t>
      </w:r>
      <w:r w:rsidR="00B8421D" w:rsidRPr="00DE604C">
        <w:t xml:space="preserve">- документ, </w:t>
      </w:r>
      <w:r w:rsidR="00591BFA">
        <w:t xml:space="preserve">включающий в себя сведения о маршруте регулярных перевозок в </w:t>
      </w:r>
      <w:r w:rsidR="00FD0785">
        <w:rPr>
          <w:szCs w:val="28"/>
        </w:rPr>
        <w:t>Ольгинско</w:t>
      </w:r>
      <w:r w:rsidR="00AB5EAA">
        <w:rPr>
          <w:szCs w:val="28"/>
        </w:rPr>
        <w:t>м</w:t>
      </w:r>
      <w:r w:rsidR="00FD0785">
        <w:rPr>
          <w:szCs w:val="28"/>
        </w:rPr>
        <w:t xml:space="preserve"> муниципально</w:t>
      </w:r>
      <w:r w:rsidR="00AB5EAA">
        <w:rPr>
          <w:szCs w:val="28"/>
        </w:rPr>
        <w:t>м</w:t>
      </w:r>
      <w:r w:rsidR="00FD0785">
        <w:rPr>
          <w:szCs w:val="28"/>
        </w:rPr>
        <w:t xml:space="preserve"> </w:t>
      </w:r>
      <w:r w:rsidR="00273DA2">
        <w:rPr>
          <w:szCs w:val="28"/>
        </w:rPr>
        <w:t>округе</w:t>
      </w:r>
      <w:r w:rsidR="00FD0785" w:rsidRPr="003E0F1C">
        <w:rPr>
          <w:szCs w:val="28"/>
        </w:rPr>
        <w:t xml:space="preserve"> </w:t>
      </w:r>
      <w:r w:rsidR="00591BFA">
        <w:t xml:space="preserve">и сведения о перевозках по данному маршруту, </w:t>
      </w:r>
      <w:r w:rsidR="00B8421D" w:rsidRPr="00DE604C">
        <w:t>составленный по форме, утвержденной постановлением администрации.</w:t>
      </w:r>
    </w:p>
    <w:p w:rsidR="00B8421D" w:rsidRPr="00DE604C" w:rsidRDefault="00591BFA" w:rsidP="008A30AC">
      <w:pPr>
        <w:ind w:firstLine="709"/>
        <w:contextualSpacing/>
        <w:jc w:val="both"/>
        <w:textAlignment w:val="baseline"/>
      </w:pPr>
      <w:r>
        <w:t>3</w:t>
      </w:r>
      <w:r w:rsidR="00B8421D" w:rsidRPr="00B8421D">
        <w:t>.</w:t>
      </w:r>
      <w:r w:rsidR="00B8421D" w:rsidRPr="00DE604C">
        <w:t>Паспорт маршрута составляется на каждый маршрут муниципального сообщения в двух экземплярах и утверждается организатором перевозок.</w:t>
      </w:r>
    </w:p>
    <w:p w:rsidR="00B8421D" w:rsidRPr="00DE604C" w:rsidRDefault="00591BFA" w:rsidP="008A30AC">
      <w:pPr>
        <w:ind w:firstLine="709"/>
        <w:contextualSpacing/>
        <w:jc w:val="both"/>
        <w:textAlignment w:val="baseline"/>
      </w:pPr>
      <w:r>
        <w:t>4</w:t>
      </w:r>
      <w:r w:rsidR="00B8421D" w:rsidRPr="00B8421D">
        <w:t>.</w:t>
      </w:r>
      <w:r w:rsidR="00B8421D" w:rsidRPr="00DE604C">
        <w:t>На основании утвержденных паспортов маршрутов и соответствующего распорядительного акта организатора перевозок формиру</w:t>
      </w:r>
      <w:r w:rsidR="006A271F">
        <w:t>ю</w:t>
      </w:r>
      <w:r w:rsidR="00B8421D" w:rsidRPr="00DE604C">
        <w:t>тся</w:t>
      </w:r>
      <w:r w:rsidR="006A271F">
        <w:t>:</w:t>
      </w:r>
      <w:r w:rsidR="00B8421D" w:rsidRPr="00DE604C">
        <w:t xml:space="preserve"> </w:t>
      </w:r>
      <w:r w:rsidR="00E866D8">
        <w:t>Р</w:t>
      </w:r>
      <w:r w:rsidR="00B8421D" w:rsidRPr="00DE604C">
        <w:t>еестр</w:t>
      </w:r>
      <w:r w:rsidR="00E866D8">
        <w:t xml:space="preserve"> муниципальных</w:t>
      </w:r>
      <w:r w:rsidR="00B8421D" w:rsidRPr="00DE604C">
        <w:t xml:space="preserve"> маршрутов</w:t>
      </w:r>
      <w:r w:rsidR="00E866D8">
        <w:t xml:space="preserve"> регулярных перевозок на территории </w:t>
      </w:r>
      <w:r w:rsidR="00AB5EAA">
        <w:rPr>
          <w:szCs w:val="28"/>
        </w:rPr>
        <w:t xml:space="preserve">Ольгинского муниципального </w:t>
      </w:r>
      <w:r w:rsidR="004F0BA0">
        <w:rPr>
          <w:szCs w:val="28"/>
        </w:rPr>
        <w:t>округа</w:t>
      </w:r>
      <w:r w:rsidR="00E866D8">
        <w:t>, карты маршрута регулярных перевозок</w:t>
      </w:r>
      <w:r w:rsidR="00B8421D" w:rsidRPr="00DE604C">
        <w:t>.</w:t>
      </w:r>
    </w:p>
    <w:p w:rsidR="00B8421D" w:rsidRPr="00DE604C" w:rsidRDefault="00591BFA" w:rsidP="008A30AC">
      <w:pPr>
        <w:ind w:firstLine="709"/>
        <w:contextualSpacing/>
        <w:jc w:val="both"/>
        <w:textAlignment w:val="baseline"/>
      </w:pPr>
      <w:r>
        <w:t>5</w:t>
      </w:r>
      <w:r w:rsidR="00B8421D" w:rsidRPr="00B8421D">
        <w:t>.</w:t>
      </w:r>
      <w:r w:rsidR="00B8421D" w:rsidRPr="00DE604C">
        <w:t xml:space="preserve">После утверждения на титульном листе паспорта маршрута проставляется отметка о регистрации маршрута в </w:t>
      </w:r>
      <w:r>
        <w:t>Р</w:t>
      </w:r>
      <w:r w:rsidR="00B8421D" w:rsidRPr="00DE604C">
        <w:t xml:space="preserve">еестре </w:t>
      </w:r>
      <w:r>
        <w:t xml:space="preserve">муниципальных </w:t>
      </w:r>
      <w:r w:rsidR="00B8421D" w:rsidRPr="00DE604C">
        <w:t xml:space="preserve">маршрутов </w:t>
      </w:r>
      <w:r>
        <w:t xml:space="preserve">регулярных перевозок на территории </w:t>
      </w:r>
      <w:r w:rsidR="00AB5EAA">
        <w:rPr>
          <w:szCs w:val="28"/>
        </w:rPr>
        <w:t xml:space="preserve">Ольгинского муниципального </w:t>
      </w:r>
      <w:r w:rsidR="004F0BA0">
        <w:rPr>
          <w:szCs w:val="28"/>
        </w:rPr>
        <w:t>округа</w:t>
      </w:r>
      <w:r w:rsidR="00B8421D" w:rsidRPr="00DE604C">
        <w:t>.</w:t>
      </w:r>
    </w:p>
    <w:p w:rsidR="00B8421D" w:rsidRPr="00DE604C" w:rsidRDefault="006A271F" w:rsidP="008A30AC">
      <w:pPr>
        <w:ind w:firstLine="709"/>
        <w:contextualSpacing/>
        <w:jc w:val="both"/>
        <w:textAlignment w:val="baseline"/>
      </w:pPr>
      <w:r>
        <w:t>6</w:t>
      </w:r>
      <w:r w:rsidR="00B8421D" w:rsidRPr="00B8421D">
        <w:t>.</w:t>
      </w:r>
      <w:r w:rsidR="00B8421D" w:rsidRPr="00DE604C">
        <w:t xml:space="preserve">Один экземпляр паспорта маршрута находится у организатора перевозок, второй передается перевозчику на срок заключения с ним </w:t>
      </w:r>
      <w:r>
        <w:t>муниципального контракта</w:t>
      </w:r>
      <w:r w:rsidR="00B8421D" w:rsidRPr="00DE604C">
        <w:t xml:space="preserve"> и подлежит возврату организатору перевозок при расторжении (истечении срока действия) </w:t>
      </w:r>
      <w:r>
        <w:t>муниципального контракта</w:t>
      </w:r>
      <w:r w:rsidR="00B8421D" w:rsidRPr="00DE604C">
        <w:t>.</w:t>
      </w:r>
    </w:p>
    <w:p w:rsidR="00B8421D" w:rsidRPr="00DE604C" w:rsidRDefault="006A271F" w:rsidP="008A30AC">
      <w:pPr>
        <w:ind w:firstLine="709"/>
        <w:contextualSpacing/>
        <w:jc w:val="both"/>
        <w:textAlignment w:val="baseline"/>
      </w:pPr>
      <w:r>
        <w:t>7</w:t>
      </w:r>
      <w:r w:rsidR="00B8421D" w:rsidRPr="00B8421D">
        <w:t>.</w:t>
      </w:r>
      <w:r w:rsidR="00B8421D" w:rsidRPr="00DE604C">
        <w:t>Организатор перев</w:t>
      </w:r>
      <w:r>
        <w:t>озок и перевозчик, заключивший муниципальный контракт</w:t>
      </w:r>
      <w:r w:rsidR="00B8421D" w:rsidRPr="00DE604C">
        <w:t>, обязаны вести паспорт маршрута путем своевременного внесения в него соответствующих изменений и дополнений на основании распорядительного акта организатора перевозок.</w:t>
      </w:r>
    </w:p>
    <w:p w:rsidR="00B8421D" w:rsidRDefault="006A271F" w:rsidP="008A30AC">
      <w:pPr>
        <w:ind w:firstLine="709"/>
        <w:contextualSpacing/>
        <w:jc w:val="both"/>
        <w:textAlignment w:val="baseline"/>
      </w:pPr>
      <w:r>
        <w:t>8</w:t>
      </w:r>
      <w:r w:rsidR="00B8421D" w:rsidRPr="00B8421D">
        <w:t>.</w:t>
      </w:r>
      <w:r w:rsidR="00B8421D" w:rsidRPr="00DE604C">
        <w:t>Паспорт маршрута состоит из титульного листа и 8 отдельных листов - форм, имеющих свой порядковый номер, проставляемый в верхней правой части листа.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</w:p>
    <w:p w:rsidR="00B8421D" w:rsidRPr="00DE604C" w:rsidRDefault="00B8421D" w:rsidP="008A30AC">
      <w:pPr>
        <w:ind w:firstLine="709"/>
        <w:contextualSpacing/>
        <w:jc w:val="both"/>
        <w:textAlignment w:val="baseline"/>
        <w:outlineLvl w:val="1"/>
      </w:pPr>
      <w:r w:rsidRPr="00B8421D">
        <w:t>II. </w:t>
      </w:r>
      <w:r w:rsidRPr="00DE604C">
        <w:t>Оформление и заполнение паспорта маршрута</w:t>
      </w:r>
    </w:p>
    <w:p w:rsidR="00B8421D" w:rsidRPr="00BF424A" w:rsidRDefault="00B8421D" w:rsidP="008A30AC">
      <w:pPr>
        <w:ind w:firstLine="709"/>
        <w:contextualSpacing/>
        <w:jc w:val="both"/>
        <w:textAlignment w:val="baseline"/>
      </w:pPr>
      <w:r w:rsidRPr="00B8421D">
        <w:t>1.</w:t>
      </w:r>
      <w:r w:rsidR="006A271F">
        <w:t>Лист 1 «</w:t>
      </w:r>
      <w:r w:rsidRPr="00DE604C">
        <w:t>Наименование маршрута</w:t>
      </w:r>
      <w:r w:rsidR="006A271F">
        <w:t>»</w:t>
      </w:r>
      <w:r w:rsidRPr="00DE604C">
        <w:t xml:space="preserve"> содержит: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1)</w:t>
      </w:r>
      <w:r w:rsidR="003E0F1C">
        <w:t xml:space="preserve"> </w:t>
      </w:r>
      <w:r w:rsidRPr="00DE604C">
        <w:t>наименование соответствующего исполнительного органа местного самоуправления, являющегося организатором перевозок;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2)</w:t>
      </w:r>
      <w:r w:rsidR="003E0F1C">
        <w:t xml:space="preserve"> </w:t>
      </w:r>
      <w:r w:rsidRPr="00DE604C">
        <w:t>гриф согласования паспорта маршрута организатором перевозок;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lastRenderedPageBreak/>
        <w:t>3)</w:t>
      </w:r>
      <w:r w:rsidR="003E0F1C">
        <w:t xml:space="preserve"> </w:t>
      </w:r>
      <w:r w:rsidRPr="00DE604C">
        <w:t>номер и наименование маршрута (для маршрутов, проходящих от одних и тех же начальных и конечных остановочных пунктов, но по разному пути следования, указываются также основные промежуточные остановочные пункты);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4)</w:t>
      </w:r>
      <w:r w:rsidR="003E0F1C">
        <w:t xml:space="preserve"> </w:t>
      </w:r>
      <w:r w:rsidRPr="00DE604C">
        <w:t>вид маршрута;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5)</w:t>
      </w:r>
      <w:r w:rsidR="003E0F1C">
        <w:t xml:space="preserve"> </w:t>
      </w:r>
      <w:r w:rsidRPr="00DE604C">
        <w:t>дата составления паспорта маршрута.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2.</w:t>
      </w:r>
      <w:r w:rsidR="006A271F">
        <w:t>Лист 2 «</w:t>
      </w:r>
      <w:r w:rsidRPr="00DE604C">
        <w:t>О</w:t>
      </w:r>
      <w:r w:rsidR="006A271F">
        <w:t>сновные характеристики маршрута»</w:t>
      </w:r>
      <w:r w:rsidRPr="00DE604C">
        <w:t xml:space="preserve"> содержит следующую информацию: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1)</w:t>
      </w:r>
      <w:r w:rsidR="00186999">
        <w:t xml:space="preserve"> </w:t>
      </w:r>
      <w:r w:rsidRPr="00DE604C">
        <w:t>протяженность маршрута, км;</w:t>
      </w:r>
    </w:p>
    <w:p w:rsidR="00B8421D" w:rsidRPr="00DE604C" w:rsidRDefault="00B8421D" w:rsidP="00273DA2">
      <w:pPr>
        <w:ind w:firstLine="709"/>
        <w:contextualSpacing/>
        <w:jc w:val="both"/>
        <w:textAlignment w:val="baseline"/>
      </w:pPr>
      <w:r w:rsidRPr="00B8421D">
        <w:t>2)</w:t>
      </w:r>
      <w:r>
        <w:t xml:space="preserve"> </w:t>
      </w:r>
      <w:r w:rsidRPr="00DE604C">
        <w:t>режим работы маршрута (постоянный, сезонный) с указанием периода работы маршрута;</w:t>
      </w:r>
    </w:p>
    <w:p w:rsidR="00B8421D" w:rsidRPr="00DE604C" w:rsidRDefault="00B8421D" w:rsidP="00273DA2">
      <w:pPr>
        <w:ind w:firstLine="709"/>
        <w:contextualSpacing/>
        <w:jc w:val="both"/>
        <w:textAlignment w:val="baseline"/>
      </w:pPr>
      <w:r w:rsidRPr="00B8421D">
        <w:t>3)</w:t>
      </w:r>
      <w:r>
        <w:t xml:space="preserve"> </w:t>
      </w:r>
      <w:r w:rsidRPr="00DE604C">
        <w:t>дата открытия маршрута и основание его открытия;</w:t>
      </w:r>
    </w:p>
    <w:p w:rsidR="00B8421D" w:rsidRPr="00DE604C" w:rsidRDefault="00B8421D" w:rsidP="00273DA2">
      <w:pPr>
        <w:ind w:firstLine="709"/>
        <w:contextualSpacing/>
        <w:jc w:val="both"/>
        <w:textAlignment w:val="baseline"/>
      </w:pPr>
      <w:r w:rsidRPr="00B8421D">
        <w:t>4)</w:t>
      </w:r>
      <w:r>
        <w:t xml:space="preserve"> </w:t>
      </w:r>
      <w:r w:rsidRPr="00DE604C">
        <w:t>дата закрытия маршрута и основание его закрытия.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3.</w:t>
      </w:r>
      <w:r w:rsidRPr="00DE604C">
        <w:t xml:space="preserve">Лист 3 </w:t>
      </w:r>
      <w:r w:rsidR="006A271F">
        <w:t>«</w:t>
      </w:r>
      <w:r w:rsidRPr="00DE604C">
        <w:t>Схема маршрута с указанием</w:t>
      </w:r>
      <w:r w:rsidR="006A271F">
        <w:t xml:space="preserve"> линейных и дорожных сооружений»</w:t>
      </w:r>
      <w:r w:rsidRPr="00DE604C">
        <w:t xml:space="preserve"> содержит условно-графическое изображение пути следования транспортного средства в прямом и обратном направлениях, на которое условными знаками наносятся объекты транспортной инфраструктуры, в том числе линейные и дорожные сооружения, расположенные по пути следования транспортного средства, включая: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414A3B">
        <w:t>1)</w:t>
      </w:r>
      <w:r w:rsidR="003E0F1C" w:rsidRPr="00414A3B">
        <w:t xml:space="preserve"> </w:t>
      </w:r>
      <w:r w:rsidRPr="00414A3B">
        <w:t>автовокзалы и автостанции;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2)</w:t>
      </w:r>
      <w:r w:rsidR="003E0F1C">
        <w:t xml:space="preserve"> </w:t>
      </w:r>
      <w:r w:rsidRPr="00DE604C">
        <w:t>мосты, путепроводы, железнодорожные переезды;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3)</w:t>
      </w:r>
      <w:r w:rsidR="003E0F1C">
        <w:t xml:space="preserve"> </w:t>
      </w:r>
      <w:r w:rsidRPr="00DE604C">
        <w:t>начальные, конечные и промежуточные остановочные пункты.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4.</w:t>
      </w:r>
      <w:r w:rsidR="006A271F">
        <w:t>Лист 4 «</w:t>
      </w:r>
      <w:r w:rsidR="00946CFD">
        <w:t>П</w:t>
      </w:r>
      <w:r w:rsidRPr="00DE604C">
        <w:t>ут</w:t>
      </w:r>
      <w:r w:rsidR="00946CFD">
        <w:t>ь</w:t>
      </w:r>
      <w:r w:rsidRPr="00DE604C">
        <w:t xml:space="preserve"> следования</w:t>
      </w:r>
      <w:r w:rsidR="00946CFD">
        <w:t xml:space="preserve"> по маршруту</w:t>
      </w:r>
      <w:r w:rsidR="006A271F">
        <w:t>»</w:t>
      </w:r>
      <w:r w:rsidRPr="00DE604C">
        <w:t xml:space="preserve"> содержит наименование основных улиц, по которым проходит маршрут в прямом и обратном направлениях, а также дата и причины изменения пути следования.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5.</w:t>
      </w:r>
      <w:r w:rsidRPr="00DE604C">
        <w:t>Ли</w:t>
      </w:r>
      <w:r w:rsidR="006A271F">
        <w:t>ст 5 «</w:t>
      </w:r>
      <w:r w:rsidRPr="00DE604C">
        <w:t>Акт замера протяженности маршрута и расстояний между остановочными пунктами</w:t>
      </w:r>
      <w:r w:rsidR="006A271F">
        <w:t>»</w:t>
      </w:r>
      <w:r w:rsidRPr="00DE604C">
        <w:t xml:space="preserve"> составляется путем замера расстояний между остановочными пунктами на всем пути следования маршрутного транспортного средства. Замер производится комис</w:t>
      </w:r>
      <w:r w:rsidR="004F0BA0">
        <w:t>с</w:t>
      </w:r>
      <w:r w:rsidRPr="00DE604C">
        <w:t>ио</w:t>
      </w:r>
      <w:r w:rsidR="00ED38E8">
        <w:t>н</w:t>
      </w:r>
      <w:r w:rsidRPr="00DE604C">
        <w:t>но. В состав комиссии включается представитель перевозчика, дорожной (коммунальной) организации, с которой заключен муниципальный контракт на содержание</w:t>
      </w:r>
      <w:r w:rsidR="00946CFD">
        <w:t xml:space="preserve"> автомобильных дорог общего пользования местного значения</w:t>
      </w:r>
      <w:r w:rsidRPr="00DE604C">
        <w:t>. Фактическое расстояние между остановочными пунктами маршрута определяется путем контрольного замера на автомобиле (указывается марка, государственный номер, номер путевого листа), оборудованном исправным калиброванным спидометром. Расстояние между остановочными пунктами должно быть определено с точностью до одной десятой километра.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6.</w:t>
      </w:r>
      <w:r w:rsidRPr="00DE604C">
        <w:t xml:space="preserve">Лист 6 </w:t>
      </w:r>
      <w:r w:rsidR="006A271F">
        <w:t>«</w:t>
      </w:r>
      <w:r w:rsidR="00946CFD">
        <w:t>И</w:t>
      </w:r>
      <w:r w:rsidRPr="00DE604C">
        <w:t>зме</w:t>
      </w:r>
      <w:r w:rsidR="00946CFD">
        <w:t>нения в схеме движения по</w:t>
      </w:r>
      <w:r w:rsidRPr="00DE604C">
        <w:t xml:space="preserve"> маршрут</w:t>
      </w:r>
      <w:r w:rsidR="00946CFD">
        <w:t>у</w:t>
      </w:r>
      <w:r w:rsidR="006A271F">
        <w:t>»</w:t>
      </w:r>
      <w:r w:rsidRPr="00DE604C">
        <w:t xml:space="preserve"> содержит сведения о временных изменениях маршрута, дату и причину изменения.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7.</w:t>
      </w:r>
      <w:r w:rsidRPr="00DE604C">
        <w:t xml:space="preserve">Лист 7 </w:t>
      </w:r>
      <w:r w:rsidR="006A271F">
        <w:t>«</w:t>
      </w:r>
      <w:r w:rsidRPr="00DE604C">
        <w:t>Ха</w:t>
      </w:r>
      <w:r w:rsidR="006A271F">
        <w:t>рактеристика дороги на маршруте»</w:t>
      </w:r>
      <w:r w:rsidRPr="00DE604C">
        <w:t xml:space="preserve"> содержит информацию о ширине проезжей части и типе покрытия (по участкам, с указанием их протяженности).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8.</w:t>
      </w:r>
      <w:r w:rsidR="006A271F">
        <w:t>Лист 8 «</w:t>
      </w:r>
      <w:r w:rsidRPr="00DE604C">
        <w:t>Сведения о трассе маршрута регулярных перевозок пассажиров и багажа</w:t>
      </w:r>
      <w:r w:rsidR="006A271F">
        <w:t>»</w:t>
      </w:r>
      <w:r w:rsidRPr="00DE604C">
        <w:t xml:space="preserve"> содержит сведения о наличии и размещении на пути следования маршрутных транспортных средств отдельных участков и объектов, требующих соблюдения особых режимов движения, в том числе: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1)</w:t>
      </w:r>
      <w:r w:rsidR="00186999">
        <w:t xml:space="preserve"> </w:t>
      </w:r>
      <w:r w:rsidRPr="00DE604C">
        <w:t xml:space="preserve">перечень и реквизиты юридических и физических лиц, в чьем ведении находятся дороги, по которым проходит маршрут, перечень и реквизиты </w:t>
      </w:r>
      <w:r w:rsidRPr="00DE604C">
        <w:lastRenderedPageBreak/>
        <w:t>организаций, отвечающих за эксплуатацию и обслуживание данных дорог и объектов транспортной инфраструктуры.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2)</w:t>
      </w:r>
      <w:r w:rsidR="00186999">
        <w:t xml:space="preserve"> </w:t>
      </w:r>
      <w:r w:rsidRPr="00DE604C">
        <w:t>мостов, путепроводов (с указанием грузоподъемности и высотных ограничений);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ED38E8">
        <w:t>3)</w:t>
      </w:r>
      <w:r w:rsidR="00186999" w:rsidRPr="00ED38E8">
        <w:t xml:space="preserve"> </w:t>
      </w:r>
      <w:r w:rsidRPr="00ED38E8">
        <w:t>регулируемых железнодорожных переездов и их вида;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4)</w:t>
      </w:r>
      <w:r w:rsidR="00186999">
        <w:t xml:space="preserve"> </w:t>
      </w:r>
      <w:proofErr w:type="spellStart"/>
      <w:r w:rsidRPr="00DE604C">
        <w:t>съездных</w:t>
      </w:r>
      <w:proofErr w:type="spellEnd"/>
      <w:r w:rsidRPr="00DE604C">
        <w:t xml:space="preserve"> площадок;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5)</w:t>
      </w:r>
      <w:r w:rsidR="00186999">
        <w:t xml:space="preserve"> </w:t>
      </w:r>
      <w:r w:rsidRPr="00DE604C">
        <w:t>разворотных площадок на конечных пунктах, их размеров.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9.</w:t>
      </w:r>
      <w:r w:rsidRPr="00DE604C">
        <w:t>Внесение изменений в паспорт маршрута осуществляется посредством переоформления соответствующего листа с учетом вносимых изменений. Все данные заверяются подписью уполномоченного должностного лица организатора перевозок и перевозчика с проставлением даты оформления. Лист с внесенными изменениями прикладывается к ранее оформленному листу.</w:t>
      </w:r>
    </w:p>
    <w:p w:rsidR="00B8421D" w:rsidRPr="00DE604C" w:rsidRDefault="00B8421D" w:rsidP="008A30AC">
      <w:pPr>
        <w:ind w:firstLine="709"/>
        <w:contextualSpacing/>
        <w:jc w:val="both"/>
        <w:textAlignment w:val="baseline"/>
      </w:pPr>
      <w:r w:rsidRPr="00B8421D">
        <w:t>10.</w:t>
      </w:r>
      <w:r w:rsidRPr="00DE604C">
        <w:t>Закрытие маршрута оформляется соответствующей записью на листе 2.</w:t>
      </w:r>
    </w:p>
    <w:p w:rsidR="00A56393" w:rsidRDefault="00A56393"/>
    <w:p w:rsidR="00C55BC3" w:rsidRDefault="00C55BC3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ED38E8" w:rsidRDefault="00ED38E8" w:rsidP="00186999">
      <w:pPr>
        <w:ind w:left="4536"/>
        <w:contextualSpacing/>
        <w:jc w:val="right"/>
        <w:rPr>
          <w:szCs w:val="28"/>
        </w:rPr>
      </w:pPr>
    </w:p>
    <w:p w:rsidR="008A30AC" w:rsidRDefault="008A30AC" w:rsidP="00186999">
      <w:pPr>
        <w:ind w:left="4536"/>
        <w:contextualSpacing/>
        <w:jc w:val="right"/>
        <w:rPr>
          <w:szCs w:val="28"/>
        </w:rPr>
      </w:pPr>
    </w:p>
    <w:p w:rsidR="008A30AC" w:rsidRDefault="008A30AC" w:rsidP="00186999">
      <w:pPr>
        <w:ind w:left="4536"/>
        <w:contextualSpacing/>
        <w:jc w:val="right"/>
        <w:rPr>
          <w:szCs w:val="28"/>
        </w:rPr>
      </w:pPr>
    </w:p>
    <w:p w:rsidR="008A30AC" w:rsidRDefault="008A30AC" w:rsidP="00186999">
      <w:pPr>
        <w:ind w:left="4536"/>
        <w:contextualSpacing/>
        <w:jc w:val="right"/>
        <w:rPr>
          <w:szCs w:val="28"/>
        </w:rPr>
      </w:pPr>
    </w:p>
    <w:p w:rsidR="008A30AC" w:rsidRDefault="008A30AC" w:rsidP="00186999">
      <w:pPr>
        <w:ind w:left="4536"/>
        <w:contextualSpacing/>
        <w:jc w:val="right"/>
        <w:rPr>
          <w:szCs w:val="28"/>
        </w:rPr>
      </w:pPr>
    </w:p>
    <w:p w:rsidR="00ED38E8" w:rsidRDefault="00ED38E8" w:rsidP="00186999">
      <w:pPr>
        <w:ind w:left="4536"/>
        <w:contextualSpacing/>
        <w:jc w:val="right"/>
        <w:rPr>
          <w:szCs w:val="28"/>
        </w:rPr>
      </w:pPr>
    </w:p>
    <w:p w:rsidR="00ED38E8" w:rsidRDefault="00ED38E8" w:rsidP="00186999">
      <w:pPr>
        <w:ind w:left="4536"/>
        <w:contextualSpacing/>
        <w:jc w:val="right"/>
        <w:rPr>
          <w:szCs w:val="28"/>
        </w:rPr>
      </w:pPr>
    </w:p>
    <w:p w:rsidR="004F0BA0" w:rsidRDefault="004F0BA0" w:rsidP="00186999">
      <w:pPr>
        <w:ind w:left="4536"/>
        <w:contextualSpacing/>
        <w:jc w:val="right"/>
        <w:rPr>
          <w:szCs w:val="28"/>
        </w:rPr>
      </w:pPr>
    </w:p>
    <w:p w:rsidR="004F0BA0" w:rsidRDefault="004F0BA0" w:rsidP="00186999">
      <w:pPr>
        <w:ind w:left="4536"/>
        <w:contextualSpacing/>
        <w:jc w:val="right"/>
        <w:rPr>
          <w:szCs w:val="28"/>
        </w:rPr>
      </w:pPr>
    </w:p>
    <w:p w:rsidR="00186999" w:rsidRDefault="00186999" w:rsidP="00186999">
      <w:pPr>
        <w:ind w:left="4536"/>
        <w:contextualSpacing/>
        <w:jc w:val="right"/>
        <w:rPr>
          <w:szCs w:val="28"/>
        </w:rPr>
      </w:pPr>
      <w:r>
        <w:rPr>
          <w:szCs w:val="28"/>
        </w:rPr>
        <w:t>УТВЕРЖДЕНА</w:t>
      </w:r>
    </w:p>
    <w:p w:rsidR="00186999" w:rsidRDefault="00B136FE" w:rsidP="00186999">
      <w:pPr>
        <w:ind w:left="4536"/>
        <w:contextualSpacing/>
        <w:jc w:val="right"/>
        <w:rPr>
          <w:szCs w:val="28"/>
        </w:rPr>
      </w:pPr>
      <w:r>
        <w:rPr>
          <w:szCs w:val="28"/>
        </w:rPr>
        <w:t>п</w:t>
      </w:r>
      <w:r w:rsidR="00186999">
        <w:rPr>
          <w:szCs w:val="28"/>
        </w:rPr>
        <w:t>остановлением администрации</w:t>
      </w:r>
    </w:p>
    <w:p w:rsidR="00AB5EAA" w:rsidRDefault="00AB5EAA" w:rsidP="00186999">
      <w:pPr>
        <w:ind w:left="4536"/>
        <w:contextualSpacing/>
        <w:jc w:val="right"/>
        <w:rPr>
          <w:szCs w:val="28"/>
        </w:rPr>
      </w:pPr>
      <w:r>
        <w:rPr>
          <w:szCs w:val="28"/>
        </w:rPr>
        <w:t xml:space="preserve">Ольгинского муниципального </w:t>
      </w:r>
      <w:r w:rsidR="004F0BA0">
        <w:rPr>
          <w:szCs w:val="28"/>
        </w:rPr>
        <w:t>округа</w:t>
      </w:r>
      <w:r w:rsidRPr="003E0F1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86999" w:rsidRDefault="00A91215" w:rsidP="00186999">
      <w:pPr>
        <w:ind w:left="4536"/>
        <w:contextualSpacing/>
        <w:jc w:val="right"/>
        <w:rPr>
          <w:szCs w:val="28"/>
        </w:rPr>
      </w:pPr>
      <w:r w:rsidRPr="00FC767B">
        <w:rPr>
          <w:szCs w:val="28"/>
          <w:u w:val="single"/>
        </w:rPr>
        <w:t>от 03.04.2023г. № 19</w:t>
      </w:r>
      <w:r>
        <w:rPr>
          <w:szCs w:val="28"/>
          <w:u w:val="single"/>
        </w:rPr>
        <w:t>8</w:t>
      </w:r>
    </w:p>
    <w:p w:rsidR="008A30AC" w:rsidRDefault="008A30AC" w:rsidP="006A271F">
      <w:pPr>
        <w:contextualSpacing/>
        <w:jc w:val="center"/>
        <w:rPr>
          <w:szCs w:val="28"/>
        </w:rPr>
      </w:pPr>
    </w:p>
    <w:p w:rsidR="006A271F" w:rsidRPr="00B32649" w:rsidRDefault="006A271F" w:rsidP="006A271F">
      <w:pPr>
        <w:contextualSpacing/>
        <w:jc w:val="center"/>
        <w:rPr>
          <w:szCs w:val="28"/>
        </w:rPr>
      </w:pPr>
      <w:r>
        <w:rPr>
          <w:szCs w:val="28"/>
        </w:rPr>
        <w:t>ТИПОВАЯ ФОРМА</w:t>
      </w:r>
    </w:p>
    <w:p w:rsidR="00186999" w:rsidRDefault="00186999" w:rsidP="00156067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C55BC3" w:rsidRPr="009A36C4" w:rsidRDefault="00C55BC3" w:rsidP="00AB5EAA">
      <w:pPr>
        <w:pStyle w:val="ad"/>
        <w:rPr>
          <w:b w:val="0"/>
          <w:sz w:val="28"/>
          <w:szCs w:val="28"/>
        </w:rPr>
      </w:pPr>
      <w:r w:rsidRPr="009A36C4">
        <w:rPr>
          <w:b w:val="0"/>
          <w:bCs w:val="0"/>
          <w:sz w:val="28"/>
          <w:szCs w:val="28"/>
        </w:rPr>
        <w:t xml:space="preserve">Администрация </w:t>
      </w:r>
      <w:r w:rsidR="00AB5EAA" w:rsidRPr="009A36C4">
        <w:rPr>
          <w:b w:val="0"/>
          <w:sz w:val="28"/>
          <w:szCs w:val="28"/>
        </w:rPr>
        <w:t xml:space="preserve">Ольгинского муниципального </w:t>
      </w:r>
      <w:r w:rsidR="004F0BA0">
        <w:rPr>
          <w:b w:val="0"/>
          <w:sz w:val="28"/>
          <w:szCs w:val="28"/>
        </w:rPr>
        <w:t>округа</w:t>
      </w:r>
      <w:r w:rsidR="00AB5EAA" w:rsidRPr="009A36C4">
        <w:rPr>
          <w:b w:val="0"/>
          <w:sz w:val="28"/>
          <w:szCs w:val="28"/>
        </w:rPr>
        <w:t xml:space="preserve">  </w:t>
      </w:r>
    </w:p>
    <w:p w:rsidR="00C55BC3" w:rsidRDefault="00C55BC3" w:rsidP="00C55BC3">
      <w:pPr>
        <w:jc w:val="center"/>
        <w:rPr>
          <w:i/>
          <w:u w:val="single"/>
        </w:rPr>
      </w:pPr>
      <w:proofErr w:type="gramStart"/>
      <w:r>
        <w:t>Перевозчик</w:t>
      </w:r>
      <w:r w:rsidR="00B8421D">
        <w:t>:</w:t>
      </w:r>
      <w:r>
        <w:t xml:space="preserve">  _</w:t>
      </w:r>
      <w:proofErr w:type="gramEnd"/>
      <w:r>
        <w:t>____________________________</w:t>
      </w:r>
    </w:p>
    <w:p w:rsidR="00C55BC3" w:rsidRDefault="00C55BC3" w:rsidP="00C55BC3">
      <w:pPr>
        <w:jc w:val="center"/>
        <w:rPr>
          <w:sz w:val="16"/>
        </w:rPr>
      </w:pPr>
      <w:r>
        <w:rPr>
          <w:sz w:val="16"/>
        </w:rPr>
        <w:t xml:space="preserve">                               наименование</w:t>
      </w:r>
    </w:p>
    <w:p w:rsidR="00C55BC3" w:rsidRDefault="00C55BC3" w:rsidP="00C55BC3">
      <w:pPr>
        <w:jc w:val="center"/>
      </w:pPr>
    </w:p>
    <w:p w:rsidR="00C55BC3" w:rsidRDefault="00C55BC3" w:rsidP="00C55BC3">
      <w:pPr>
        <w:jc w:val="center"/>
      </w:pPr>
      <w: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07"/>
      </w:tblGrid>
      <w:tr w:rsidR="00C55BC3" w:rsidTr="00AB5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55BC3" w:rsidRDefault="00C55BC3" w:rsidP="00FE0E10">
            <w:pPr>
              <w:jc w:val="center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C55BC3" w:rsidRDefault="00C55BC3" w:rsidP="00FE0E10">
            <w:pPr>
              <w:jc w:val="center"/>
            </w:pPr>
            <w:r>
              <w:t>УТВЕРЖДАЮ</w:t>
            </w:r>
          </w:p>
          <w:p w:rsidR="00C55BC3" w:rsidRPr="00C55BC3" w:rsidRDefault="00B8421D" w:rsidP="00C55BC3">
            <w:r w:rsidRPr="00F826BF">
              <w:rPr>
                <w:sz w:val="26"/>
                <w:szCs w:val="26"/>
              </w:rPr>
              <w:t xml:space="preserve">Глава администрации                            </w:t>
            </w:r>
            <w:r w:rsidR="00AB5EAA" w:rsidRPr="00F826BF">
              <w:rPr>
                <w:sz w:val="26"/>
                <w:szCs w:val="26"/>
              </w:rPr>
              <w:t xml:space="preserve">Ольгинского муниципального </w:t>
            </w:r>
            <w:r w:rsidR="004F0BA0" w:rsidRPr="00F826BF">
              <w:rPr>
                <w:sz w:val="26"/>
                <w:szCs w:val="26"/>
              </w:rPr>
              <w:t>округа</w:t>
            </w:r>
            <w:r w:rsidR="00AB5EAA" w:rsidRPr="003E0F1C">
              <w:rPr>
                <w:szCs w:val="28"/>
              </w:rPr>
              <w:t xml:space="preserve"> </w:t>
            </w:r>
            <w:r w:rsidR="00AB5EAA">
              <w:rPr>
                <w:szCs w:val="28"/>
              </w:rPr>
              <w:t xml:space="preserve"> </w:t>
            </w:r>
          </w:p>
          <w:p w:rsidR="00C55BC3" w:rsidRDefault="00C55BC3" w:rsidP="00FE0E10">
            <w:r>
              <w:t xml:space="preserve">__________________ </w:t>
            </w:r>
            <w:r w:rsidR="00B8421D">
              <w:t>/__________/</w:t>
            </w:r>
            <w:r>
              <w:t xml:space="preserve"> </w:t>
            </w:r>
          </w:p>
          <w:p w:rsidR="00C55BC3" w:rsidRDefault="00C55BC3" w:rsidP="00C55BC3">
            <w:pPr>
              <w:jc w:val="center"/>
            </w:pPr>
            <w:r>
              <w:t>«___» ____________20___ год</w:t>
            </w:r>
          </w:p>
        </w:tc>
      </w:tr>
      <w:tr w:rsidR="00C55BC3" w:rsidTr="00AB5E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55BC3" w:rsidRDefault="00C55BC3" w:rsidP="00FE0E10">
            <w:pPr>
              <w:jc w:val="center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C55BC3" w:rsidRDefault="00C55BC3" w:rsidP="00FE0E10">
            <w:pPr>
              <w:jc w:val="center"/>
            </w:pPr>
          </w:p>
        </w:tc>
      </w:tr>
    </w:tbl>
    <w:p w:rsidR="00C55BC3" w:rsidRDefault="00C55BC3" w:rsidP="00C55BC3">
      <w:pPr>
        <w:rPr>
          <w:i/>
          <w:u w:val="single"/>
        </w:rPr>
      </w:pPr>
    </w:p>
    <w:p w:rsidR="00C55BC3" w:rsidRPr="003A4CAF" w:rsidRDefault="00C55BC3" w:rsidP="00C55BC3">
      <w:pPr>
        <w:pStyle w:val="2"/>
      </w:pPr>
      <w:r w:rsidRPr="003A4CAF">
        <w:t>ПАСПОРТ</w:t>
      </w:r>
    </w:p>
    <w:p w:rsidR="00C55BC3" w:rsidRPr="003A4CAF" w:rsidRDefault="00C55BC3" w:rsidP="00C55BC3">
      <w:pPr>
        <w:rPr>
          <w:b/>
        </w:rPr>
      </w:pPr>
    </w:p>
    <w:p w:rsidR="00C55BC3" w:rsidRPr="003A4CAF" w:rsidRDefault="00B8421D" w:rsidP="00C55BC3">
      <w:pPr>
        <w:jc w:val="center"/>
        <w:rPr>
          <w:b/>
        </w:rPr>
      </w:pPr>
      <w:r w:rsidRPr="003A4CAF">
        <w:rPr>
          <w:b/>
        </w:rPr>
        <w:t>МУНИЦИПАЛЬНОГО</w:t>
      </w:r>
      <w:r w:rsidR="00C55BC3" w:rsidRPr="003A4CAF">
        <w:rPr>
          <w:b/>
        </w:rPr>
        <w:t xml:space="preserve"> МАРШРУТА</w:t>
      </w:r>
      <w:r w:rsidR="006A271F">
        <w:rPr>
          <w:b/>
        </w:rPr>
        <w:t xml:space="preserve"> РЕГУЛЯРНЫХ ПЕРЕВОЗОК</w:t>
      </w:r>
    </w:p>
    <w:p w:rsidR="00C55BC3" w:rsidRDefault="00C55BC3" w:rsidP="00C55BC3">
      <w:pPr>
        <w:pStyle w:val="4"/>
      </w:pPr>
      <w:r>
        <w:t xml:space="preserve">  ______________________________________________________________________</w:t>
      </w:r>
    </w:p>
    <w:p w:rsidR="00C55BC3" w:rsidRDefault="00C55BC3" w:rsidP="00C55BC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маршрута)</w:t>
      </w:r>
    </w:p>
    <w:p w:rsidR="00C55BC3" w:rsidRPr="00C55BC3" w:rsidRDefault="00C55BC3" w:rsidP="00C55BC3">
      <w:pPr>
        <w:jc w:val="center"/>
        <w:rPr>
          <w:sz w:val="20"/>
          <w:szCs w:val="20"/>
        </w:rPr>
      </w:pPr>
    </w:p>
    <w:p w:rsidR="00C55BC3" w:rsidRDefault="00C55BC3" w:rsidP="00C55BC3">
      <w:pPr>
        <w:rPr>
          <w:u w:val="single"/>
        </w:rPr>
      </w:pPr>
    </w:p>
    <w:p w:rsidR="00C55BC3" w:rsidRDefault="00C55BC3" w:rsidP="00C55BC3">
      <w:pPr>
        <w:rPr>
          <w:u w:val="single"/>
        </w:rPr>
      </w:pPr>
    </w:p>
    <w:p w:rsidR="00C55BC3" w:rsidRDefault="00C55BC3" w:rsidP="00C55BC3">
      <w:pPr>
        <w:jc w:val="center"/>
        <w:rPr>
          <w:lang w:val="en-US"/>
        </w:rPr>
      </w:pPr>
    </w:p>
    <w:p w:rsidR="00B8421D" w:rsidRDefault="00B8421D" w:rsidP="00C55BC3">
      <w:pPr>
        <w:jc w:val="center"/>
        <w:rPr>
          <w:lang w:val="en-US"/>
        </w:rPr>
      </w:pPr>
    </w:p>
    <w:p w:rsidR="00B8421D" w:rsidRDefault="00B8421D" w:rsidP="00C55BC3">
      <w:pPr>
        <w:jc w:val="center"/>
        <w:rPr>
          <w:lang w:val="en-US"/>
        </w:rPr>
      </w:pPr>
    </w:p>
    <w:p w:rsidR="00B8421D" w:rsidRDefault="00B8421D" w:rsidP="00C55BC3">
      <w:pPr>
        <w:jc w:val="center"/>
        <w:rPr>
          <w:lang w:val="en-US"/>
        </w:rPr>
      </w:pPr>
    </w:p>
    <w:p w:rsidR="00B8421D" w:rsidRDefault="00B8421D" w:rsidP="00C55BC3">
      <w:pPr>
        <w:jc w:val="center"/>
        <w:rPr>
          <w:lang w:val="en-US"/>
        </w:rPr>
      </w:pPr>
    </w:p>
    <w:p w:rsidR="00B8421D" w:rsidRPr="00B8421D" w:rsidRDefault="00B8421D" w:rsidP="00C55BC3">
      <w:pPr>
        <w:jc w:val="center"/>
        <w:rPr>
          <w:lang w:val="en-US"/>
        </w:rPr>
      </w:pPr>
    </w:p>
    <w:p w:rsidR="00C55BC3" w:rsidRDefault="00C55BC3" w:rsidP="00C55BC3">
      <w:pPr>
        <w:jc w:val="center"/>
      </w:pPr>
      <w:r>
        <w:t>Составлен по состоянию на 20</w:t>
      </w:r>
      <w:r w:rsidR="00D63C2E">
        <w:t xml:space="preserve"> </w:t>
      </w:r>
      <w:r>
        <w:t>___</w:t>
      </w:r>
      <w:r w:rsidR="00D63C2E">
        <w:t xml:space="preserve"> </w:t>
      </w:r>
      <w:r>
        <w:t>год</w:t>
      </w:r>
    </w:p>
    <w:p w:rsidR="00C55BC3" w:rsidRDefault="00C55BC3" w:rsidP="00C55BC3"/>
    <w:p w:rsidR="00C55BC3" w:rsidRDefault="00C55BC3" w:rsidP="00C55BC3"/>
    <w:p w:rsidR="00B8421D" w:rsidRDefault="00B8421D" w:rsidP="00DC3143">
      <w:pPr>
        <w:pStyle w:val="1"/>
        <w:jc w:val="right"/>
        <w:rPr>
          <w:b w:val="0"/>
          <w:bCs w:val="0"/>
          <w:sz w:val="28"/>
        </w:rPr>
      </w:pPr>
    </w:p>
    <w:p w:rsidR="00B8421D" w:rsidRDefault="00B8421D" w:rsidP="00DC3143">
      <w:pPr>
        <w:pStyle w:val="1"/>
        <w:jc w:val="right"/>
        <w:rPr>
          <w:b w:val="0"/>
          <w:bCs w:val="0"/>
          <w:sz w:val="28"/>
        </w:rPr>
      </w:pPr>
    </w:p>
    <w:p w:rsidR="00B8421D" w:rsidRDefault="00B8421D" w:rsidP="00B8421D"/>
    <w:p w:rsidR="00B8421D" w:rsidRDefault="00B8421D" w:rsidP="00B8421D"/>
    <w:p w:rsidR="00B8421D" w:rsidRDefault="00B8421D" w:rsidP="00B8421D"/>
    <w:p w:rsidR="00B8421D" w:rsidRDefault="00B8421D" w:rsidP="00B8421D"/>
    <w:p w:rsidR="00DC3143" w:rsidRPr="00DC3143" w:rsidRDefault="00DC3143" w:rsidP="00DC3143"/>
    <w:p w:rsidR="00C55BC3" w:rsidRPr="00DC3143" w:rsidRDefault="00C55BC3" w:rsidP="00C55BC3">
      <w:pPr>
        <w:pStyle w:val="1"/>
        <w:rPr>
          <w:b w:val="0"/>
          <w:bCs w:val="0"/>
          <w:sz w:val="28"/>
        </w:rPr>
      </w:pPr>
      <w:r w:rsidRPr="00DC3143">
        <w:rPr>
          <w:b w:val="0"/>
          <w:bCs w:val="0"/>
          <w:sz w:val="28"/>
        </w:rPr>
        <w:lastRenderedPageBreak/>
        <w:t>Основные характеристики маршрута</w:t>
      </w:r>
    </w:p>
    <w:p w:rsidR="00C55BC3" w:rsidRDefault="00C55BC3" w:rsidP="00C55BC3">
      <w:pPr>
        <w:pStyle w:val="3"/>
        <w:jc w:val="left"/>
        <w:rPr>
          <w:b/>
          <w:bCs/>
          <w:i/>
          <w:iCs/>
        </w:rPr>
      </w:pPr>
    </w:p>
    <w:p w:rsidR="00C55BC3" w:rsidRPr="00DC3143" w:rsidRDefault="00C55BC3" w:rsidP="00C55BC3">
      <w:pPr>
        <w:pStyle w:val="3"/>
        <w:ind w:firstLine="0"/>
        <w:jc w:val="left"/>
        <w:rPr>
          <w:bCs/>
          <w:iCs/>
        </w:rPr>
      </w:pPr>
      <w:r w:rsidRPr="00DC3143">
        <w:rPr>
          <w:bCs/>
          <w:iCs/>
        </w:rPr>
        <w:t xml:space="preserve">Общая протяженность: ____ км. </w:t>
      </w:r>
    </w:p>
    <w:p w:rsidR="00C55BC3" w:rsidRPr="00DC3143" w:rsidRDefault="00C55BC3" w:rsidP="00C55BC3">
      <w:pPr>
        <w:pStyle w:val="3"/>
        <w:ind w:firstLine="0"/>
        <w:jc w:val="left"/>
        <w:rPr>
          <w:bCs/>
          <w:iCs/>
        </w:rPr>
      </w:pPr>
    </w:p>
    <w:p w:rsidR="00C55BC3" w:rsidRPr="00DC3143" w:rsidRDefault="00C55BC3" w:rsidP="00C55BC3">
      <w:pPr>
        <w:pStyle w:val="3"/>
        <w:ind w:firstLine="0"/>
        <w:jc w:val="left"/>
        <w:rPr>
          <w:bCs/>
          <w:iCs/>
        </w:rPr>
      </w:pPr>
      <w:r w:rsidRPr="00DC3143">
        <w:rPr>
          <w:bCs/>
          <w:iCs/>
        </w:rPr>
        <w:t xml:space="preserve">Расстояние между границами </w:t>
      </w:r>
    </w:p>
    <w:p w:rsidR="00C55BC3" w:rsidRPr="00DC3143" w:rsidRDefault="00C55BC3" w:rsidP="00C55BC3">
      <w:pPr>
        <w:pStyle w:val="3"/>
        <w:ind w:firstLine="0"/>
        <w:jc w:val="left"/>
        <w:rPr>
          <w:bCs/>
          <w:iCs/>
        </w:rPr>
      </w:pPr>
      <w:r w:rsidRPr="00DC3143">
        <w:rPr>
          <w:bCs/>
          <w:iCs/>
        </w:rPr>
        <w:t xml:space="preserve">населенных пунктов (начальный, конечный:) ___ км.   </w:t>
      </w:r>
    </w:p>
    <w:p w:rsidR="00C55BC3" w:rsidRPr="00DC3143" w:rsidRDefault="00C55BC3" w:rsidP="00C55BC3">
      <w:pPr>
        <w:pStyle w:val="3"/>
        <w:jc w:val="left"/>
      </w:pPr>
    </w:p>
    <w:p w:rsidR="00C55BC3" w:rsidRPr="00DC3143" w:rsidRDefault="00C55BC3" w:rsidP="00C55BC3">
      <w:pPr>
        <w:pStyle w:val="3"/>
        <w:ind w:firstLine="0"/>
        <w:jc w:val="left"/>
        <w:rPr>
          <w:bCs/>
          <w:iCs/>
        </w:rPr>
      </w:pPr>
      <w:r w:rsidRPr="00DC3143">
        <w:rPr>
          <w:bCs/>
          <w:iCs/>
        </w:rPr>
        <w:t xml:space="preserve">Сезонность работы (период работы):                         </w:t>
      </w: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/>
    <w:p w:rsidR="00C55BC3" w:rsidRDefault="00C55BC3" w:rsidP="00C55BC3">
      <w:r>
        <w:t xml:space="preserve">Дата открытия и основание:     </w:t>
      </w: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Style w:val="23"/>
      </w:pPr>
    </w:p>
    <w:p w:rsidR="00C55BC3" w:rsidRDefault="00C55BC3" w:rsidP="00C55BC3">
      <w:pPr>
        <w:pStyle w:val="23"/>
        <w:jc w:val="left"/>
      </w:pPr>
      <w:r>
        <w:t xml:space="preserve">Дата закрытия и основание: </w:t>
      </w: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</w:p>
    <w:p w:rsidR="00C55BC3" w:rsidRDefault="00C55BC3" w:rsidP="00C55BC3">
      <w:pPr>
        <w:pBdr>
          <w:bottom w:val="single" w:sz="12" w:space="1" w:color="auto"/>
          <w:between w:val="single" w:sz="12" w:space="1" w:color="auto"/>
        </w:pBdr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AB5EAA" w:rsidRDefault="00AB5EAA" w:rsidP="00C55BC3">
      <w:pPr>
        <w:pStyle w:val="33"/>
        <w:jc w:val="right"/>
      </w:pPr>
    </w:p>
    <w:p w:rsidR="00AB5EAA" w:rsidRDefault="00AB5EAA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ED38E8" w:rsidRDefault="00ED38E8" w:rsidP="00C55BC3">
      <w:pPr>
        <w:pStyle w:val="33"/>
        <w:jc w:val="right"/>
      </w:pPr>
    </w:p>
    <w:p w:rsidR="00ED38E8" w:rsidRDefault="00ED38E8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DC3143">
      <w:pPr>
        <w:jc w:val="center"/>
      </w:pPr>
      <w:r>
        <w:lastRenderedPageBreak/>
        <w:t>Схема маршрута</w:t>
      </w:r>
    </w:p>
    <w:p w:rsidR="00DC3143" w:rsidRDefault="00DC3143" w:rsidP="00DC3143">
      <w:pPr>
        <w:jc w:val="center"/>
      </w:pPr>
      <w:r>
        <w:t>с указанием линейных и дорожных сооружений</w:t>
      </w: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DC3143" w:rsidRDefault="00DC3143" w:rsidP="00C55BC3">
      <w:pPr>
        <w:pStyle w:val="33"/>
        <w:jc w:val="right"/>
      </w:pPr>
    </w:p>
    <w:p w:rsidR="00C55BC3" w:rsidRDefault="00C55BC3" w:rsidP="00C55BC3">
      <w:pPr>
        <w:pStyle w:val="33"/>
        <w:jc w:val="right"/>
      </w:pPr>
      <w:r>
        <w:t>Условные обозначения:</w:t>
      </w:r>
    </w:p>
    <w:p w:rsidR="00C55BC3" w:rsidRDefault="00C55BC3" w:rsidP="00C55BC3">
      <w:pPr>
        <w:jc w:val="right"/>
      </w:pPr>
    </w:p>
    <w:p w:rsidR="00C55BC3" w:rsidRDefault="00C55BC3" w:rsidP="00C55BC3">
      <w:pPr>
        <w:jc w:val="both"/>
      </w:pPr>
    </w:p>
    <w:p w:rsidR="00B8421D" w:rsidRDefault="00B8421D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B8421D" w:rsidRDefault="00B8421D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B8421D" w:rsidRDefault="00B8421D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B8421D" w:rsidRDefault="00B8421D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B8421D" w:rsidRDefault="00B8421D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proofErr w:type="gramStart"/>
      <w:r>
        <w:t>Перевозчик  _</w:t>
      </w:r>
      <w:proofErr w:type="gramEnd"/>
      <w:r>
        <w:t>___________________</w:t>
      </w:r>
    </w:p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</w:pPr>
      <w:r>
        <w:rPr>
          <w:sz w:val="16"/>
        </w:rPr>
        <w:t xml:space="preserve">                                                  </w:t>
      </w:r>
      <w:r w:rsidR="00DC3143">
        <w:rPr>
          <w:sz w:val="16"/>
        </w:rPr>
        <w:t xml:space="preserve">       (</w:t>
      </w:r>
      <w:r>
        <w:rPr>
          <w:sz w:val="16"/>
        </w:rPr>
        <w:t>наименование</w:t>
      </w:r>
      <w:r w:rsidR="00DC3143">
        <w:rPr>
          <w:sz w:val="16"/>
        </w:rPr>
        <w:t>)</w:t>
      </w:r>
    </w:p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_________________________________</w:t>
      </w:r>
    </w:p>
    <w:p w:rsidR="00C55BC3" w:rsidRDefault="00DC314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rPr>
          <w:sz w:val="16"/>
        </w:rPr>
        <w:t xml:space="preserve">                         (</w:t>
      </w:r>
      <w:r w:rsidR="00C55BC3">
        <w:rPr>
          <w:sz w:val="16"/>
        </w:rPr>
        <w:t>наименование должностного лица</w:t>
      </w:r>
      <w:r>
        <w:rPr>
          <w:sz w:val="16"/>
        </w:rPr>
        <w:t>)</w:t>
      </w:r>
    </w:p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______________________ / </w:t>
      </w:r>
      <w:r>
        <w:rPr>
          <w:u w:val="single"/>
        </w:rPr>
        <w:t xml:space="preserve">                 /</w:t>
      </w:r>
    </w:p>
    <w:p w:rsidR="00C55BC3" w:rsidRDefault="00DC314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rPr>
          <w:sz w:val="16"/>
        </w:rPr>
        <w:t xml:space="preserve">              </w:t>
      </w:r>
      <w:r w:rsidR="00C55BC3">
        <w:rPr>
          <w:sz w:val="16"/>
        </w:rPr>
        <w:t>личная подпись                                                   Ф.И.О.</w:t>
      </w:r>
    </w:p>
    <w:p w:rsidR="00C55BC3" w:rsidRDefault="00DC314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«___» _____________20_</w:t>
      </w:r>
      <w:r w:rsidR="00C55BC3">
        <w:t>__ года</w:t>
      </w:r>
    </w:p>
    <w:p w:rsidR="00C55BC3" w:rsidRDefault="00C55BC3" w:rsidP="001A09D4">
      <w:pPr>
        <w:pStyle w:val="2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left"/>
      </w:pPr>
      <w:r>
        <w:t>М.П.</w:t>
      </w:r>
    </w:p>
    <w:p w:rsidR="00C55BC3" w:rsidRDefault="00C55BC3" w:rsidP="00C55BC3"/>
    <w:p w:rsidR="00C55BC3" w:rsidRDefault="00C55BC3" w:rsidP="00C55BC3">
      <w:pPr>
        <w:jc w:val="center"/>
      </w:pPr>
    </w:p>
    <w:p w:rsidR="00C55BC3" w:rsidRDefault="00C55BC3" w:rsidP="00C55BC3"/>
    <w:p w:rsidR="00ED38E8" w:rsidRDefault="00ED38E8" w:rsidP="00C55BC3"/>
    <w:p w:rsidR="00ED38E8" w:rsidRDefault="00ED38E8" w:rsidP="00C55BC3"/>
    <w:p w:rsidR="00C55BC3" w:rsidRDefault="00C55BC3" w:rsidP="00C55BC3">
      <w:pPr>
        <w:jc w:val="center"/>
        <w:rPr>
          <w:snapToGrid w:val="0"/>
        </w:rPr>
      </w:pPr>
      <w:r>
        <w:rPr>
          <w:snapToGrid w:val="0"/>
        </w:rPr>
        <w:lastRenderedPageBreak/>
        <w:t>Путь следования по маршруту</w:t>
      </w:r>
    </w:p>
    <w:p w:rsidR="00C55BC3" w:rsidRDefault="00C55BC3" w:rsidP="00C55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47"/>
        <w:gridCol w:w="2880"/>
      </w:tblGrid>
      <w:tr w:rsidR="00C55BC3" w:rsidRPr="00DC3143">
        <w:trPr>
          <w:trHeight w:val="897"/>
        </w:trPr>
        <w:tc>
          <w:tcPr>
            <w:tcW w:w="4361" w:type="dxa"/>
          </w:tcPr>
          <w:p w:rsidR="00C55BC3" w:rsidRPr="00DC3143" w:rsidRDefault="00C55BC3" w:rsidP="00FE0E10">
            <w:pPr>
              <w:pStyle w:val="2"/>
              <w:rPr>
                <w:b w:val="0"/>
              </w:rPr>
            </w:pPr>
            <w:r w:rsidRPr="00DC3143">
              <w:rPr>
                <w:b w:val="0"/>
              </w:rPr>
              <w:t>Путь следования</w:t>
            </w:r>
          </w:p>
          <w:p w:rsidR="00C55BC3" w:rsidRPr="00DC3143" w:rsidRDefault="00C55BC3" w:rsidP="00FE0E10">
            <w:r w:rsidRPr="00DC3143">
              <w:t>по муниципальному образованию</w:t>
            </w:r>
          </w:p>
        </w:tc>
        <w:tc>
          <w:tcPr>
            <w:tcW w:w="2947" w:type="dxa"/>
          </w:tcPr>
          <w:p w:rsidR="00C55BC3" w:rsidRPr="00DC3143" w:rsidRDefault="00C55BC3" w:rsidP="00FE0E10">
            <w:pPr>
              <w:jc w:val="center"/>
            </w:pPr>
            <w:r w:rsidRPr="00DC3143">
              <w:t>Согласование администрации муниципального образования</w:t>
            </w:r>
          </w:p>
        </w:tc>
        <w:tc>
          <w:tcPr>
            <w:tcW w:w="2880" w:type="dxa"/>
          </w:tcPr>
          <w:p w:rsidR="00C55BC3" w:rsidRPr="00DC3143" w:rsidRDefault="00C55BC3" w:rsidP="00FE0E10">
            <w:pPr>
              <w:pStyle w:val="1"/>
              <w:rPr>
                <w:b w:val="0"/>
                <w:sz w:val="28"/>
              </w:rPr>
            </w:pPr>
            <w:r w:rsidRPr="00DC3143">
              <w:rPr>
                <w:b w:val="0"/>
                <w:sz w:val="28"/>
              </w:rPr>
              <w:t>Дата согласования</w:t>
            </w:r>
          </w:p>
        </w:tc>
      </w:tr>
      <w:tr w:rsidR="00C55BC3" w:rsidRPr="00DC3143">
        <w:tc>
          <w:tcPr>
            <w:tcW w:w="4361" w:type="dxa"/>
          </w:tcPr>
          <w:p w:rsidR="00C55BC3" w:rsidRPr="00DC3143" w:rsidRDefault="00C55BC3" w:rsidP="00FE0E10">
            <w:r w:rsidRPr="00DC3143">
              <w:t>Начальный пункт:</w:t>
            </w:r>
          </w:p>
          <w:p w:rsidR="00C55BC3" w:rsidRPr="00DC3143" w:rsidRDefault="00C55BC3" w:rsidP="00FE0E10">
            <w:r w:rsidRPr="00DC3143">
              <w:t>1. __________________________</w:t>
            </w:r>
          </w:p>
          <w:p w:rsidR="00C55BC3" w:rsidRPr="00DC3143" w:rsidRDefault="00C55BC3" w:rsidP="00FE0E10"/>
          <w:p w:rsidR="00C55BC3" w:rsidRPr="00DC3143" w:rsidRDefault="00C55BC3" w:rsidP="00FE0E10"/>
          <w:p w:rsidR="00C55BC3" w:rsidRPr="00DC3143" w:rsidRDefault="00C55BC3" w:rsidP="00FE0E10"/>
        </w:tc>
        <w:tc>
          <w:tcPr>
            <w:tcW w:w="2947" w:type="dxa"/>
          </w:tcPr>
          <w:p w:rsidR="00C55BC3" w:rsidRPr="00DC3143" w:rsidRDefault="00C55BC3" w:rsidP="00FE0E10"/>
        </w:tc>
        <w:tc>
          <w:tcPr>
            <w:tcW w:w="2880" w:type="dxa"/>
          </w:tcPr>
          <w:p w:rsidR="00C55BC3" w:rsidRPr="00DC3143" w:rsidRDefault="00C55BC3" w:rsidP="00FE0E10"/>
        </w:tc>
      </w:tr>
      <w:tr w:rsidR="00C55BC3" w:rsidRPr="00DC3143">
        <w:trPr>
          <w:cantSplit/>
        </w:trPr>
        <w:tc>
          <w:tcPr>
            <w:tcW w:w="4361" w:type="dxa"/>
          </w:tcPr>
          <w:p w:rsidR="00C55BC3" w:rsidRPr="00DC3143" w:rsidRDefault="00C55BC3" w:rsidP="00FE0E10">
            <w:r w:rsidRPr="00DC3143">
              <w:t>Промежуточный пункт:</w:t>
            </w:r>
          </w:p>
          <w:p w:rsidR="00C55BC3" w:rsidRPr="00DC3143" w:rsidRDefault="00C55BC3" w:rsidP="00FE0E10">
            <w:pPr>
              <w:pStyle w:val="a9"/>
            </w:pPr>
            <w:r w:rsidRPr="00DC3143">
              <w:t>2. __________________________</w:t>
            </w:r>
          </w:p>
          <w:p w:rsidR="00C55BC3" w:rsidRPr="00DC3143" w:rsidRDefault="00C55BC3" w:rsidP="00FE0E10">
            <w:pPr>
              <w:pStyle w:val="a9"/>
            </w:pPr>
            <w:r w:rsidRPr="00DC3143">
              <w:t>3. __________________________</w:t>
            </w:r>
          </w:p>
          <w:p w:rsidR="00C55BC3" w:rsidRPr="00DC3143" w:rsidRDefault="00DC3143" w:rsidP="00FE0E10">
            <w:pPr>
              <w:rPr>
                <w:lang w:val="en-US"/>
              </w:rPr>
            </w:pPr>
            <w:r>
              <w:t>№</w:t>
            </w:r>
            <w:r w:rsidR="00C55BC3" w:rsidRPr="00DC3143">
              <w:rPr>
                <w:lang w:val="en-US"/>
              </w:rPr>
              <w:t xml:space="preserve"> _______________</w:t>
            </w:r>
            <w:r>
              <w:t>____</w:t>
            </w:r>
            <w:r w:rsidR="00C55BC3" w:rsidRPr="00DC3143">
              <w:rPr>
                <w:lang w:val="en-US"/>
              </w:rPr>
              <w:t>_______</w:t>
            </w:r>
          </w:p>
          <w:p w:rsidR="00C55BC3" w:rsidRPr="00DC3143" w:rsidRDefault="00C55BC3" w:rsidP="00FE0E10"/>
          <w:p w:rsidR="00C55BC3" w:rsidRPr="00DC3143" w:rsidRDefault="00C55BC3" w:rsidP="00FE0E10"/>
        </w:tc>
        <w:tc>
          <w:tcPr>
            <w:tcW w:w="5827" w:type="dxa"/>
            <w:gridSpan w:val="2"/>
          </w:tcPr>
          <w:p w:rsidR="00C55BC3" w:rsidRPr="00DC3143" w:rsidRDefault="00C55BC3" w:rsidP="00FE0E10">
            <w:r w:rsidRPr="00DC3143">
              <w:t>не согласовываются</w:t>
            </w:r>
          </w:p>
        </w:tc>
      </w:tr>
      <w:tr w:rsidR="00C55BC3" w:rsidRPr="00DC3143">
        <w:tc>
          <w:tcPr>
            <w:tcW w:w="4361" w:type="dxa"/>
          </w:tcPr>
          <w:p w:rsidR="00C55BC3" w:rsidRPr="00DC3143" w:rsidRDefault="00C55BC3" w:rsidP="00DC3143">
            <w:pPr>
              <w:pStyle w:val="23"/>
              <w:jc w:val="left"/>
            </w:pPr>
            <w:r w:rsidRPr="00DC3143">
              <w:t>Конечный пункт:</w:t>
            </w:r>
          </w:p>
          <w:p w:rsidR="00C55BC3" w:rsidRPr="00DC3143" w:rsidRDefault="00DC3143" w:rsidP="00FE0E10">
            <w:pPr>
              <w:rPr>
                <w:lang w:val="en-US"/>
              </w:rPr>
            </w:pPr>
            <w:r>
              <w:t>№</w:t>
            </w:r>
            <w:r w:rsidR="00C55BC3" w:rsidRPr="00DC3143">
              <w:rPr>
                <w:lang w:val="en-US"/>
              </w:rPr>
              <w:t>__________________________</w:t>
            </w:r>
          </w:p>
          <w:p w:rsidR="00C55BC3" w:rsidRPr="00DC3143" w:rsidRDefault="00C55BC3" w:rsidP="00FE0E10"/>
          <w:p w:rsidR="00C55BC3" w:rsidRPr="00DC3143" w:rsidRDefault="00C55BC3" w:rsidP="00FE0E10"/>
          <w:p w:rsidR="00C55BC3" w:rsidRPr="00DC3143" w:rsidRDefault="00C55BC3" w:rsidP="00FE0E10"/>
        </w:tc>
        <w:tc>
          <w:tcPr>
            <w:tcW w:w="2947" w:type="dxa"/>
          </w:tcPr>
          <w:p w:rsidR="00C55BC3" w:rsidRPr="00DC3143" w:rsidRDefault="00C55BC3" w:rsidP="00FE0E10"/>
        </w:tc>
        <w:tc>
          <w:tcPr>
            <w:tcW w:w="2880" w:type="dxa"/>
          </w:tcPr>
          <w:p w:rsidR="00C55BC3" w:rsidRPr="00DC3143" w:rsidRDefault="00C55BC3" w:rsidP="00FE0E10"/>
        </w:tc>
      </w:tr>
      <w:tr w:rsidR="00C55BC3" w:rsidRPr="00DC3143">
        <w:tc>
          <w:tcPr>
            <w:tcW w:w="4361" w:type="dxa"/>
          </w:tcPr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</w:tc>
        <w:tc>
          <w:tcPr>
            <w:tcW w:w="2947" w:type="dxa"/>
          </w:tcPr>
          <w:p w:rsidR="00C55BC3" w:rsidRPr="00DC3143" w:rsidRDefault="00C55BC3" w:rsidP="00FE0E10"/>
        </w:tc>
        <w:tc>
          <w:tcPr>
            <w:tcW w:w="2880" w:type="dxa"/>
          </w:tcPr>
          <w:p w:rsidR="00C55BC3" w:rsidRPr="00DC3143" w:rsidRDefault="00C55BC3" w:rsidP="00FE0E10"/>
        </w:tc>
      </w:tr>
      <w:tr w:rsidR="00C55BC3" w:rsidRPr="00DC3143">
        <w:tc>
          <w:tcPr>
            <w:tcW w:w="4361" w:type="dxa"/>
          </w:tcPr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</w:tc>
        <w:tc>
          <w:tcPr>
            <w:tcW w:w="2947" w:type="dxa"/>
          </w:tcPr>
          <w:p w:rsidR="00C55BC3" w:rsidRPr="00DC3143" w:rsidRDefault="00C55BC3" w:rsidP="00FE0E10"/>
        </w:tc>
        <w:tc>
          <w:tcPr>
            <w:tcW w:w="2880" w:type="dxa"/>
          </w:tcPr>
          <w:p w:rsidR="00C55BC3" w:rsidRPr="00DC3143" w:rsidRDefault="00C55BC3" w:rsidP="00FE0E10"/>
        </w:tc>
      </w:tr>
      <w:tr w:rsidR="00C55BC3" w:rsidRPr="00DC3143">
        <w:tc>
          <w:tcPr>
            <w:tcW w:w="4361" w:type="dxa"/>
          </w:tcPr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  <w:p w:rsidR="00C55BC3" w:rsidRPr="00DC3143" w:rsidRDefault="00C55BC3" w:rsidP="00FE0E10">
            <w:pPr>
              <w:pStyle w:val="23"/>
            </w:pPr>
          </w:p>
        </w:tc>
        <w:tc>
          <w:tcPr>
            <w:tcW w:w="2947" w:type="dxa"/>
          </w:tcPr>
          <w:p w:rsidR="00C55BC3" w:rsidRPr="00DC3143" w:rsidRDefault="00C55BC3" w:rsidP="00FE0E10"/>
        </w:tc>
        <w:tc>
          <w:tcPr>
            <w:tcW w:w="2880" w:type="dxa"/>
          </w:tcPr>
          <w:p w:rsidR="00C55BC3" w:rsidRPr="00DC3143" w:rsidRDefault="00C55BC3" w:rsidP="00FE0E10"/>
        </w:tc>
      </w:tr>
    </w:tbl>
    <w:p w:rsidR="00C55BC3" w:rsidRDefault="00C55BC3" w:rsidP="00C55BC3"/>
    <w:p w:rsidR="00C55BC3" w:rsidRDefault="00C55BC3" w:rsidP="00C55BC3">
      <w:pPr>
        <w:pStyle w:val="5"/>
        <w:rPr>
          <w:b w:val="0"/>
          <w:bCs w:val="0"/>
          <w:sz w:val="28"/>
        </w:rPr>
      </w:pPr>
    </w:p>
    <w:p w:rsidR="00C55BC3" w:rsidRDefault="00C55BC3" w:rsidP="00C55BC3">
      <w:pPr>
        <w:pStyle w:val="5"/>
        <w:rPr>
          <w:b w:val="0"/>
          <w:bCs w:val="0"/>
          <w:sz w:val="28"/>
        </w:rPr>
      </w:pPr>
    </w:p>
    <w:p w:rsidR="00C55BC3" w:rsidRDefault="00C55BC3" w:rsidP="00C55BC3">
      <w:pPr>
        <w:pStyle w:val="5"/>
        <w:rPr>
          <w:b w:val="0"/>
          <w:bCs w:val="0"/>
          <w:sz w:val="28"/>
        </w:rPr>
      </w:pPr>
    </w:p>
    <w:p w:rsidR="00B8421D" w:rsidRDefault="00B8421D" w:rsidP="00DC3143">
      <w:pPr>
        <w:pStyle w:val="5"/>
        <w:jc w:val="right"/>
        <w:rPr>
          <w:b w:val="0"/>
          <w:bCs w:val="0"/>
          <w:i w:val="0"/>
          <w:sz w:val="28"/>
        </w:rPr>
      </w:pPr>
    </w:p>
    <w:p w:rsidR="00075A26" w:rsidRDefault="00075A26" w:rsidP="00DC3143">
      <w:pPr>
        <w:pStyle w:val="6"/>
        <w:jc w:val="center"/>
        <w:rPr>
          <w:b w:val="0"/>
          <w:bCs w:val="0"/>
          <w:sz w:val="28"/>
        </w:rPr>
      </w:pPr>
    </w:p>
    <w:p w:rsidR="00ED38E8" w:rsidRDefault="00ED38E8" w:rsidP="00DC3143">
      <w:pPr>
        <w:pStyle w:val="6"/>
        <w:jc w:val="center"/>
        <w:rPr>
          <w:b w:val="0"/>
          <w:bCs w:val="0"/>
          <w:sz w:val="28"/>
        </w:rPr>
      </w:pPr>
    </w:p>
    <w:p w:rsidR="00C55BC3" w:rsidRDefault="00C55BC3" w:rsidP="00DC3143">
      <w:pPr>
        <w:pStyle w:val="6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АКТ</w:t>
      </w:r>
    </w:p>
    <w:p w:rsidR="00C55BC3" w:rsidRDefault="00C55BC3" w:rsidP="00C55BC3">
      <w:pPr>
        <w:jc w:val="center"/>
        <w:rPr>
          <w:b/>
        </w:rPr>
      </w:pPr>
      <w:r>
        <w:rPr>
          <w:bCs/>
        </w:rPr>
        <w:t>замера протяжённости маршрута</w:t>
      </w:r>
    </w:p>
    <w:p w:rsidR="00C55BC3" w:rsidRDefault="00C55BC3" w:rsidP="00C55BC3">
      <w:pPr>
        <w:jc w:val="center"/>
      </w:pPr>
    </w:p>
    <w:p w:rsidR="00C55BC3" w:rsidRDefault="00C55BC3" w:rsidP="00C55BC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63"/>
        <w:gridCol w:w="4416"/>
      </w:tblGrid>
      <w:tr w:rsidR="00C55BC3">
        <w:tc>
          <w:tcPr>
            <w:tcW w:w="6408" w:type="dxa"/>
          </w:tcPr>
          <w:p w:rsidR="00C55BC3" w:rsidRDefault="00C55BC3" w:rsidP="00FE0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right"/>
            </w:pPr>
          </w:p>
        </w:tc>
        <w:tc>
          <w:tcPr>
            <w:tcW w:w="3787" w:type="dxa"/>
          </w:tcPr>
          <w:p w:rsidR="00C55BC3" w:rsidRDefault="005A6186" w:rsidP="005A6186">
            <w:pPr>
              <w:jc w:val="center"/>
            </w:pPr>
            <w:r>
              <w:t>УТВЕРЖДАЮ</w:t>
            </w:r>
          </w:p>
        </w:tc>
      </w:tr>
      <w:tr w:rsidR="00DC3143">
        <w:tc>
          <w:tcPr>
            <w:tcW w:w="6408" w:type="dxa"/>
          </w:tcPr>
          <w:p w:rsidR="00DC3143" w:rsidRDefault="00DC3143" w:rsidP="00FE0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right"/>
            </w:pPr>
          </w:p>
        </w:tc>
        <w:tc>
          <w:tcPr>
            <w:tcW w:w="3787" w:type="dxa"/>
          </w:tcPr>
          <w:p w:rsidR="00DC3143" w:rsidRDefault="00DC3143" w:rsidP="00DC3143">
            <w:pPr>
              <w:pStyle w:val="a9"/>
              <w:tabs>
                <w:tab w:val="clear" w:pos="935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>
              <w:t>Перевозчик</w:t>
            </w:r>
          </w:p>
          <w:p w:rsidR="00DC3143" w:rsidRDefault="00DC3143" w:rsidP="00DC3143">
            <w:pPr>
              <w:pStyle w:val="a9"/>
              <w:tabs>
                <w:tab w:val="clear" w:pos="935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>
              <w:t>______________________________</w:t>
            </w:r>
          </w:p>
          <w:p w:rsidR="00DC3143" w:rsidRDefault="00DC3143" w:rsidP="00DC31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>
              <w:rPr>
                <w:sz w:val="16"/>
              </w:rPr>
              <w:t>наименование должностного лица</w:t>
            </w:r>
          </w:p>
          <w:p w:rsidR="00DC3143" w:rsidRDefault="00DC3143" w:rsidP="00DC31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>
              <w:t xml:space="preserve">___________________ / </w:t>
            </w:r>
            <w:r>
              <w:rPr>
                <w:u w:val="single"/>
              </w:rPr>
              <w:t xml:space="preserve">                 /</w:t>
            </w:r>
          </w:p>
          <w:p w:rsidR="00DC3143" w:rsidRDefault="00DC3143" w:rsidP="00DC31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>
              <w:rPr>
                <w:sz w:val="16"/>
              </w:rPr>
              <w:t>личная подпись                                Ф.И.О.</w:t>
            </w:r>
          </w:p>
          <w:p w:rsidR="00DC3143" w:rsidRDefault="00DC3143" w:rsidP="00DC31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>
              <w:t>«___» __________20___ года</w:t>
            </w:r>
          </w:p>
          <w:p w:rsidR="00DC3143" w:rsidRDefault="00DC3143" w:rsidP="00DC3143">
            <w:pPr>
              <w:pStyle w:val="a9"/>
              <w:tabs>
                <w:tab w:val="clear" w:pos="9355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t>М.П.</w:t>
            </w:r>
          </w:p>
        </w:tc>
      </w:tr>
    </w:tbl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right"/>
      </w:pPr>
    </w:p>
    <w:p w:rsidR="00C55BC3" w:rsidRDefault="00C55BC3" w:rsidP="00C55BC3">
      <w:pPr>
        <w:ind w:left="5664" w:firstLine="708"/>
        <w:jc w:val="center"/>
      </w:pPr>
      <w:r>
        <w:t xml:space="preserve"> </w:t>
      </w:r>
    </w:p>
    <w:p w:rsidR="00C55BC3" w:rsidRDefault="00C55BC3" w:rsidP="00C55BC3">
      <w:r>
        <w:t xml:space="preserve">                                                                                                                    </w:t>
      </w:r>
    </w:p>
    <w:p w:rsidR="00C55BC3" w:rsidRDefault="00C55BC3" w:rsidP="00C55BC3">
      <w:pPr>
        <w:jc w:val="right"/>
      </w:pPr>
    </w:p>
    <w:p w:rsidR="00C55BC3" w:rsidRDefault="00C55BC3" w:rsidP="00C55BC3">
      <w:pPr>
        <w:rPr>
          <w:b/>
          <w:i/>
        </w:rPr>
      </w:pPr>
      <w:r>
        <w:rPr>
          <w:u w:val="single"/>
        </w:rPr>
        <w:t xml:space="preserve">Комиссия, в составе: </w:t>
      </w:r>
    </w:p>
    <w:p w:rsidR="00C55BC3" w:rsidRDefault="00C55BC3" w:rsidP="00C55BC3">
      <w:pPr>
        <w:pStyle w:val="2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BC3" w:rsidRDefault="00C55BC3" w:rsidP="00C55BC3"/>
    <w:p w:rsidR="00C55BC3" w:rsidRDefault="00C55BC3" w:rsidP="00C55BC3">
      <w:pPr>
        <w:jc w:val="both"/>
      </w:pPr>
      <w:r>
        <w:t xml:space="preserve"> «_</w:t>
      </w:r>
      <w:proofErr w:type="gramStart"/>
      <w:r>
        <w:t>_»_</w:t>
      </w:r>
      <w:proofErr w:type="gramEnd"/>
      <w:r>
        <w:t>________ 20</w:t>
      </w:r>
      <w:r w:rsidR="005A6186">
        <w:t>_</w:t>
      </w:r>
      <w:r>
        <w:t>_ года,  проведя замер расстояний между остановочными пунктами и общей протяженности маршрута «______ - _____ - _______» на автобусе  марки _________,</w:t>
      </w:r>
      <w:r>
        <w:rPr>
          <w:b/>
          <w:i/>
        </w:rPr>
        <w:t xml:space="preserve"> </w:t>
      </w:r>
      <w:r>
        <w:rPr>
          <w:iCs/>
        </w:rPr>
        <w:t>государственный  № _____, путевой  лист №______________, водитель _______________,</w:t>
      </w:r>
      <w:r>
        <w:rPr>
          <w:i/>
        </w:rPr>
        <w:t xml:space="preserve"> </w:t>
      </w:r>
      <w:r>
        <w:t>на стандартной авторезине, а также путем сверки с паспортом дороги,</w:t>
      </w:r>
      <w:r>
        <w:rPr>
          <w:iCs/>
        </w:rPr>
        <w:t xml:space="preserve"> </w:t>
      </w:r>
      <w:r>
        <w:t>установила:</w:t>
      </w:r>
    </w:p>
    <w:p w:rsidR="00C55BC3" w:rsidRDefault="00C55BC3" w:rsidP="00C55BC3">
      <w:pPr>
        <w:pStyle w:val="23"/>
        <w:ind w:firstLine="708"/>
        <w:jc w:val="both"/>
        <w:rPr>
          <w:iCs/>
        </w:rPr>
      </w:pPr>
      <w:r>
        <w:rPr>
          <w:iCs/>
        </w:rPr>
        <w:t>Общая протяженность маршрута, согласно показанию счетчика спидометра (или по километровым столбам – при их наличии), составила</w:t>
      </w:r>
      <w:r>
        <w:rPr>
          <w:b/>
          <w:iCs/>
        </w:rPr>
        <w:t xml:space="preserve"> </w:t>
      </w:r>
      <w:r>
        <w:rPr>
          <w:bCs/>
          <w:iCs/>
        </w:rPr>
        <w:t>___</w:t>
      </w:r>
      <w:r>
        <w:rPr>
          <w:b/>
          <w:iCs/>
        </w:rPr>
        <w:t xml:space="preserve"> </w:t>
      </w:r>
      <w:r>
        <w:rPr>
          <w:iCs/>
        </w:rPr>
        <w:t>км.</w:t>
      </w:r>
    </w:p>
    <w:p w:rsidR="00C55BC3" w:rsidRDefault="00C55BC3" w:rsidP="00C55BC3">
      <w:pPr>
        <w:ind w:firstLine="708"/>
        <w:jc w:val="both"/>
        <w:rPr>
          <w:i/>
        </w:rPr>
      </w:pPr>
      <w:r>
        <w:rPr>
          <w:iCs/>
        </w:rPr>
        <w:t>Расстояние от фактического места расположения перевозчика до начального пункта маршрута составило</w:t>
      </w:r>
      <w:r>
        <w:rPr>
          <w:b/>
          <w:iCs/>
        </w:rPr>
        <w:t xml:space="preserve"> </w:t>
      </w:r>
      <w:r>
        <w:rPr>
          <w:bCs/>
          <w:iCs/>
        </w:rPr>
        <w:t xml:space="preserve">___ </w:t>
      </w:r>
      <w:proofErr w:type="gramStart"/>
      <w:r>
        <w:rPr>
          <w:iCs/>
        </w:rPr>
        <w:t>км</w:t>
      </w:r>
      <w:r>
        <w:rPr>
          <w:bCs/>
          <w:iCs/>
        </w:rPr>
        <w:t>.,</w:t>
      </w:r>
      <w:proofErr w:type="gramEnd"/>
      <w:r>
        <w:rPr>
          <w:iCs/>
        </w:rPr>
        <w:t xml:space="preserve"> а от конечного пункта маршрута до фактического места расположения перевозчика составило </w:t>
      </w:r>
      <w:r>
        <w:rPr>
          <w:bCs/>
          <w:iCs/>
        </w:rPr>
        <w:t xml:space="preserve">___ </w:t>
      </w:r>
      <w:r>
        <w:rPr>
          <w:iCs/>
        </w:rPr>
        <w:t>км.</w:t>
      </w:r>
    </w:p>
    <w:p w:rsidR="00C55BC3" w:rsidRDefault="00C55BC3" w:rsidP="00C55BC3">
      <w:pPr>
        <w:pStyle w:val="23"/>
        <w:rPr>
          <w:iCs/>
        </w:rPr>
      </w:pPr>
    </w:p>
    <w:p w:rsidR="00C55BC3" w:rsidRDefault="00C55BC3" w:rsidP="00B8421D">
      <w:pPr>
        <w:pStyle w:val="23"/>
        <w:jc w:val="left"/>
        <w:rPr>
          <w:iCs/>
        </w:rPr>
      </w:pPr>
      <w:r>
        <w:rPr>
          <w:iCs/>
        </w:rPr>
        <w:t>Члены комиссии:</w:t>
      </w:r>
    </w:p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_______________/ ______________ / </w:t>
      </w:r>
      <w:r>
        <w:rPr>
          <w:u w:val="single"/>
        </w:rPr>
        <w:t xml:space="preserve">                 /</w:t>
      </w:r>
    </w:p>
    <w:p w:rsidR="00C55BC3" w:rsidRDefault="00C55BC3" w:rsidP="00C55BC3">
      <w:pPr>
        <w:tabs>
          <w:tab w:val="left" w:pos="3240"/>
        </w:tabs>
      </w:pPr>
      <w:r>
        <w:rPr>
          <w:sz w:val="16"/>
        </w:rPr>
        <w:t xml:space="preserve">          должность                              подпись                                Ф.И.О.  </w:t>
      </w:r>
    </w:p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rPr>
          <w:sz w:val="16"/>
        </w:rPr>
        <w:t xml:space="preserve"> </w:t>
      </w:r>
      <w:r>
        <w:t xml:space="preserve">_______________/ ______________ / </w:t>
      </w:r>
      <w:r>
        <w:rPr>
          <w:u w:val="single"/>
        </w:rPr>
        <w:t xml:space="preserve">                 /</w:t>
      </w:r>
    </w:p>
    <w:p w:rsidR="00C55BC3" w:rsidRDefault="00C55BC3" w:rsidP="00C55BC3">
      <w:pPr>
        <w:tabs>
          <w:tab w:val="left" w:pos="3240"/>
        </w:tabs>
      </w:pPr>
      <w:r>
        <w:rPr>
          <w:sz w:val="16"/>
        </w:rPr>
        <w:t xml:space="preserve">          должность                              подпись                                Ф.И.О.  </w:t>
      </w:r>
    </w:p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_______________/ ______________ / </w:t>
      </w:r>
      <w:r>
        <w:rPr>
          <w:u w:val="single"/>
        </w:rPr>
        <w:t xml:space="preserve">                 /</w:t>
      </w:r>
    </w:p>
    <w:p w:rsidR="00C55BC3" w:rsidRDefault="00C55BC3" w:rsidP="00C55BC3">
      <w:pPr>
        <w:tabs>
          <w:tab w:val="left" w:pos="3240"/>
        </w:tabs>
      </w:pPr>
      <w:r>
        <w:rPr>
          <w:sz w:val="16"/>
        </w:rPr>
        <w:t xml:space="preserve">          должность                              подпись                                Ф.И.О.  </w:t>
      </w:r>
    </w:p>
    <w:p w:rsidR="00C55BC3" w:rsidRDefault="00C55BC3" w:rsidP="00C55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_______________/ ______________ / </w:t>
      </w:r>
      <w:r>
        <w:rPr>
          <w:u w:val="single"/>
        </w:rPr>
        <w:t xml:space="preserve">                 /</w:t>
      </w:r>
    </w:p>
    <w:p w:rsidR="00C55BC3" w:rsidRDefault="00C55BC3" w:rsidP="00C55BC3">
      <w:pPr>
        <w:tabs>
          <w:tab w:val="left" w:pos="3240"/>
        </w:tabs>
      </w:pPr>
      <w:r>
        <w:rPr>
          <w:sz w:val="16"/>
        </w:rPr>
        <w:t xml:space="preserve">          должность                              подпись                                Ф.И.О.  </w:t>
      </w:r>
    </w:p>
    <w:p w:rsidR="005A6186" w:rsidRDefault="005A6186" w:rsidP="00C55BC3">
      <w:pPr>
        <w:pStyle w:val="5"/>
        <w:rPr>
          <w:b w:val="0"/>
          <w:bCs w:val="0"/>
          <w:sz w:val="28"/>
        </w:rPr>
      </w:pPr>
    </w:p>
    <w:p w:rsidR="005A6186" w:rsidRDefault="005A6186" w:rsidP="00C55BC3">
      <w:pPr>
        <w:pStyle w:val="5"/>
        <w:rPr>
          <w:b w:val="0"/>
          <w:bCs w:val="0"/>
          <w:sz w:val="28"/>
        </w:rPr>
      </w:pPr>
    </w:p>
    <w:p w:rsidR="00C55BC3" w:rsidRDefault="00C55BC3" w:rsidP="00C55BC3">
      <w:pPr>
        <w:jc w:val="right"/>
        <w:rPr>
          <w:bCs/>
        </w:rPr>
      </w:pPr>
    </w:p>
    <w:p w:rsidR="00C55BC3" w:rsidRDefault="00C55BC3" w:rsidP="00C55BC3">
      <w:pPr>
        <w:jc w:val="right"/>
        <w:rPr>
          <w:b/>
        </w:rPr>
      </w:pPr>
    </w:p>
    <w:p w:rsidR="00ED38E8" w:rsidRDefault="00ED38E8" w:rsidP="00C55BC3">
      <w:pPr>
        <w:jc w:val="center"/>
      </w:pPr>
    </w:p>
    <w:p w:rsidR="00C55BC3" w:rsidRDefault="00C55BC3" w:rsidP="00C55BC3">
      <w:pPr>
        <w:jc w:val="center"/>
      </w:pPr>
      <w:r>
        <w:lastRenderedPageBreak/>
        <w:t>Изменения в схеме движения по маршруту</w:t>
      </w:r>
    </w:p>
    <w:p w:rsidR="00C55BC3" w:rsidRDefault="00C55BC3" w:rsidP="00C55BC3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418"/>
        <w:gridCol w:w="1399"/>
        <w:gridCol w:w="1683"/>
      </w:tblGrid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5A6186">
            <w:pPr>
              <w:ind w:left="-72" w:right="-72"/>
              <w:jc w:val="center"/>
            </w:pPr>
            <w:r w:rsidRPr="005A6186">
              <w:t>Временное изменение на маршруте</w:t>
            </w:r>
            <w:r w:rsidR="005A6186" w:rsidRPr="005A6186">
              <w:t xml:space="preserve"> </w:t>
            </w:r>
            <w:r w:rsidRPr="005A6186">
              <w:t>(укорочение, введение объездов, прекращение движения)</w:t>
            </w:r>
          </w:p>
        </w:tc>
        <w:tc>
          <w:tcPr>
            <w:tcW w:w="1418" w:type="dxa"/>
          </w:tcPr>
          <w:p w:rsidR="00C55BC3" w:rsidRPr="005A6186" w:rsidRDefault="00C55BC3" w:rsidP="005A6186">
            <w:pPr>
              <w:ind w:left="-102" w:right="-81"/>
              <w:jc w:val="center"/>
            </w:pPr>
            <w:r w:rsidRPr="005A6186">
              <w:t>Дата изменения</w:t>
            </w:r>
          </w:p>
        </w:tc>
        <w:tc>
          <w:tcPr>
            <w:tcW w:w="1399" w:type="dxa"/>
          </w:tcPr>
          <w:p w:rsidR="00C55BC3" w:rsidRPr="005A6186" w:rsidRDefault="005A6186" w:rsidP="005A6186">
            <w:pPr>
              <w:ind w:left="-93" w:right="-68"/>
              <w:jc w:val="center"/>
            </w:pPr>
            <w:r w:rsidRPr="005A6186">
              <w:t>П</w:t>
            </w:r>
            <w:r w:rsidR="00C55BC3" w:rsidRPr="005A6186">
              <w:t>ричина изменения</w:t>
            </w:r>
          </w:p>
        </w:tc>
        <w:tc>
          <w:tcPr>
            <w:tcW w:w="1683" w:type="dxa"/>
          </w:tcPr>
          <w:p w:rsidR="00C55BC3" w:rsidRPr="005A6186" w:rsidRDefault="00C55BC3" w:rsidP="005A6186">
            <w:pPr>
              <w:jc w:val="center"/>
            </w:pPr>
            <w:r w:rsidRPr="005A6186">
              <w:t>Основание</w:t>
            </w:r>
          </w:p>
          <w:p w:rsidR="00C55BC3" w:rsidRPr="005A6186" w:rsidRDefault="00C55BC3" w:rsidP="005A6186">
            <w:pPr>
              <w:jc w:val="center"/>
            </w:pPr>
            <w:r w:rsidRPr="005A6186">
              <w:t>изменения</w:t>
            </w:r>
          </w:p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jc w:val="center"/>
        </w:trPr>
        <w:tc>
          <w:tcPr>
            <w:tcW w:w="6120" w:type="dxa"/>
          </w:tcPr>
          <w:p w:rsidR="00C55BC3" w:rsidRPr="005A6186" w:rsidRDefault="00C55BC3" w:rsidP="00FE0E10"/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  <w:tr w:rsidR="00C55BC3" w:rsidRPr="005A6186">
        <w:trPr>
          <w:cantSplit/>
          <w:trHeight w:val="553"/>
          <w:jc w:val="center"/>
        </w:trPr>
        <w:tc>
          <w:tcPr>
            <w:tcW w:w="6120" w:type="dxa"/>
          </w:tcPr>
          <w:p w:rsidR="00C55BC3" w:rsidRPr="005A6186" w:rsidRDefault="00C55BC3" w:rsidP="00FE0E10"/>
        </w:tc>
        <w:tc>
          <w:tcPr>
            <w:tcW w:w="1418" w:type="dxa"/>
          </w:tcPr>
          <w:p w:rsidR="00C55BC3" w:rsidRPr="005A6186" w:rsidRDefault="00C55BC3" w:rsidP="00FE0E10"/>
        </w:tc>
        <w:tc>
          <w:tcPr>
            <w:tcW w:w="1399" w:type="dxa"/>
          </w:tcPr>
          <w:p w:rsidR="00C55BC3" w:rsidRPr="005A6186" w:rsidRDefault="00C55BC3" w:rsidP="00FE0E10"/>
        </w:tc>
        <w:tc>
          <w:tcPr>
            <w:tcW w:w="1683" w:type="dxa"/>
          </w:tcPr>
          <w:p w:rsidR="00C55BC3" w:rsidRPr="005A6186" w:rsidRDefault="00C55BC3" w:rsidP="00FE0E10"/>
        </w:tc>
      </w:tr>
    </w:tbl>
    <w:p w:rsidR="00C55BC3" w:rsidRDefault="00C55BC3" w:rsidP="00C55BC3">
      <w:pPr>
        <w:jc w:val="right"/>
        <w:rPr>
          <w:b/>
        </w:rPr>
      </w:pPr>
    </w:p>
    <w:p w:rsidR="00ED38E8" w:rsidRDefault="00ED38E8" w:rsidP="001A09D4">
      <w:pPr>
        <w:pStyle w:val="2"/>
        <w:rPr>
          <w:b w:val="0"/>
        </w:rPr>
      </w:pPr>
    </w:p>
    <w:p w:rsidR="00ED38E8" w:rsidRDefault="00ED38E8" w:rsidP="001A09D4">
      <w:pPr>
        <w:pStyle w:val="2"/>
        <w:rPr>
          <w:b w:val="0"/>
        </w:rPr>
      </w:pPr>
    </w:p>
    <w:p w:rsidR="00C55BC3" w:rsidRPr="001A09D4" w:rsidRDefault="00C55BC3" w:rsidP="001A09D4">
      <w:pPr>
        <w:pStyle w:val="2"/>
        <w:rPr>
          <w:b w:val="0"/>
        </w:rPr>
      </w:pPr>
      <w:r w:rsidRPr="001A09D4">
        <w:rPr>
          <w:b w:val="0"/>
        </w:rPr>
        <w:t>Характеристика дороги на маршруте</w:t>
      </w:r>
    </w:p>
    <w:p w:rsidR="00C55BC3" w:rsidRPr="001A09D4" w:rsidRDefault="00C55BC3" w:rsidP="001A09D4">
      <w:pPr>
        <w:rPr>
          <w:szCs w:val="28"/>
        </w:rPr>
      </w:pPr>
    </w:p>
    <w:p w:rsidR="001A09D4" w:rsidRDefault="00C55BC3" w:rsidP="001A09D4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 xml:space="preserve">Ширина проезжей части, тип покрытия </w:t>
      </w:r>
    </w:p>
    <w:p w:rsidR="00C55BC3" w:rsidRDefault="00C55BC3" w:rsidP="001A09D4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>(по участкам с указанием их протяженности)</w:t>
      </w:r>
    </w:p>
    <w:p w:rsidR="00C55BC3" w:rsidRDefault="00C55BC3" w:rsidP="00C55BC3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rPr>
          <w:trHeight w:val="255"/>
        </w:trPr>
        <w:tc>
          <w:tcPr>
            <w:tcW w:w="10008" w:type="dxa"/>
          </w:tcPr>
          <w:p w:rsidR="00C55BC3" w:rsidRDefault="00C55BC3" w:rsidP="00FE0E10"/>
        </w:tc>
      </w:tr>
      <w:tr w:rsidR="00C55BC3">
        <w:trPr>
          <w:trHeight w:val="255"/>
        </w:trPr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rPr>
          <w:trHeight w:val="255"/>
        </w:trPr>
        <w:tc>
          <w:tcPr>
            <w:tcW w:w="10008" w:type="dxa"/>
          </w:tcPr>
          <w:p w:rsidR="00C55BC3" w:rsidRDefault="00C55BC3" w:rsidP="00FE0E10"/>
        </w:tc>
      </w:tr>
      <w:tr w:rsidR="00C55BC3">
        <w:trPr>
          <w:trHeight w:val="255"/>
        </w:trPr>
        <w:tc>
          <w:tcPr>
            <w:tcW w:w="10008" w:type="dxa"/>
          </w:tcPr>
          <w:p w:rsidR="00C55BC3" w:rsidRDefault="00C55BC3" w:rsidP="00FE0E10"/>
        </w:tc>
      </w:tr>
      <w:tr w:rsidR="00C55BC3">
        <w:trPr>
          <w:trHeight w:val="255"/>
        </w:trPr>
        <w:tc>
          <w:tcPr>
            <w:tcW w:w="10008" w:type="dxa"/>
          </w:tcPr>
          <w:p w:rsidR="00C55BC3" w:rsidRDefault="00C55BC3" w:rsidP="00FE0E10"/>
        </w:tc>
      </w:tr>
      <w:tr w:rsidR="00C55BC3">
        <w:trPr>
          <w:trHeight w:val="255"/>
        </w:trPr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  <w:tr w:rsidR="00C55BC3">
        <w:tc>
          <w:tcPr>
            <w:tcW w:w="10008" w:type="dxa"/>
          </w:tcPr>
          <w:p w:rsidR="00C55BC3" w:rsidRDefault="00C55BC3" w:rsidP="00FE0E10"/>
        </w:tc>
      </w:tr>
    </w:tbl>
    <w:p w:rsidR="00C55BC3" w:rsidRDefault="00C55BC3" w:rsidP="00C55BC3">
      <w:pPr>
        <w:pStyle w:val="ad"/>
        <w:jc w:val="right"/>
        <w:rPr>
          <w:sz w:val="28"/>
        </w:rPr>
      </w:pPr>
    </w:p>
    <w:p w:rsidR="00C55BC3" w:rsidRDefault="00C55BC3" w:rsidP="00C55BC3">
      <w:pPr>
        <w:pStyle w:val="ad"/>
        <w:jc w:val="right"/>
        <w:rPr>
          <w:sz w:val="24"/>
        </w:rPr>
      </w:pPr>
    </w:p>
    <w:p w:rsidR="00C55BC3" w:rsidRDefault="00C55BC3" w:rsidP="00C55BC3">
      <w:pPr>
        <w:pStyle w:val="ad"/>
        <w:jc w:val="right"/>
        <w:rPr>
          <w:sz w:val="24"/>
        </w:rPr>
        <w:sectPr w:rsidR="00C55BC3" w:rsidSect="00414A3B">
          <w:footerReference w:type="even" r:id="rId10"/>
          <w:footerReference w:type="default" r:id="rId11"/>
          <w:pgSz w:w="11907" w:h="16840"/>
          <w:pgMar w:top="567" w:right="794" w:bottom="1134" w:left="1134" w:header="720" w:footer="720" w:gutter="0"/>
          <w:pgNumType w:start="1"/>
          <w:cols w:space="708"/>
          <w:titlePg/>
          <w:docGrid w:linePitch="360"/>
        </w:sectPr>
      </w:pPr>
    </w:p>
    <w:p w:rsidR="00C55BC3" w:rsidRDefault="00C55BC3" w:rsidP="00C55BC3">
      <w:pPr>
        <w:pStyle w:val="ad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СВЕДЕНИЯ О ТРАССЕ МАРШРУТА</w:t>
      </w:r>
    </w:p>
    <w:p w:rsidR="00C55BC3" w:rsidRDefault="00C55BC3" w:rsidP="00C55BC3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83"/>
      </w:tblGrid>
      <w:tr w:rsidR="00C55BC3">
        <w:trPr>
          <w:cantSplit/>
          <w:trHeight w:val="66"/>
        </w:trPr>
        <w:tc>
          <w:tcPr>
            <w:tcW w:w="3085" w:type="dxa"/>
          </w:tcPr>
          <w:p w:rsidR="00C55BC3" w:rsidRPr="00D63C2E" w:rsidRDefault="00C55BC3" w:rsidP="00D63C2E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D63C2E">
              <w:rPr>
                <w:b w:val="0"/>
                <w:sz w:val="28"/>
                <w:szCs w:val="28"/>
              </w:rPr>
              <w:t>Кем обслуживается дорога</w:t>
            </w:r>
          </w:p>
        </w:tc>
        <w:tc>
          <w:tcPr>
            <w:tcW w:w="6383" w:type="dxa"/>
          </w:tcPr>
          <w:p w:rsidR="00C55BC3" w:rsidRDefault="00C55BC3" w:rsidP="00FE0E10"/>
        </w:tc>
      </w:tr>
      <w:tr w:rsidR="00C55BC3">
        <w:trPr>
          <w:cantSplit/>
          <w:trHeight w:val="1439"/>
        </w:trPr>
        <w:tc>
          <w:tcPr>
            <w:tcW w:w="3085" w:type="dxa"/>
          </w:tcPr>
          <w:p w:rsidR="00C55BC3" w:rsidRDefault="00C55BC3" w:rsidP="00FE0E10">
            <w:r>
              <w:t>Наличие мостов (между какими пунктами или на каком километре) и их грузоподъемность</w:t>
            </w:r>
          </w:p>
        </w:tc>
        <w:tc>
          <w:tcPr>
            <w:tcW w:w="6383" w:type="dxa"/>
          </w:tcPr>
          <w:p w:rsidR="00C55BC3" w:rsidRDefault="00C55BC3" w:rsidP="00FE0E10"/>
          <w:p w:rsidR="00C55BC3" w:rsidRDefault="00C55BC3" w:rsidP="00FE0E10"/>
        </w:tc>
      </w:tr>
      <w:tr w:rsidR="00C55BC3">
        <w:trPr>
          <w:cantSplit/>
          <w:trHeight w:val="2231"/>
        </w:trPr>
        <w:tc>
          <w:tcPr>
            <w:tcW w:w="3085" w:type="dxa"/>
          </w:tcPr>
          <w:p w:rsidR="00C55BC3" w:rsidRDefault="00C55BC3" w:rsidP="00FE0E10">
            <w:r>
              <w:t>Наличие железнодорожных переездов (между какими пунктами или на каком километре) и вид их (охраняемые, неохраняемые)</w:t>
            </w:r>
          </w:p>
        </w:tc>
        <w:tc>
          <w:tcPr>
            <w:tcW w:w="6383" w:type="dxa"/>
          </w:tcPr>
          <w:p w:rsidR="00C55BC3" w:rsidRDefault="00C55BC3" w:rsidP="00FE0E10"/>
          <w:p w:rsidR="00C55BC3" w:rsidRDefault="00C55BC3" w:rsidP="00FE0E10">
            <w:pPr>
              <w:pStyle w:val="a9"/>
            </w:pPr>
          </w:p>
        </w:tc>
      </w:tr>
      <w:tr w:rsidR="00C55BC3">
        <w:trPr>
          <w:cantSplit/>
          <w:trHeight w:val="429"/>
        </w:trPr>
        <w:tc>
          <w:tcPr>
            <w:tcW w:w="3085" w:type="dxa"/>
          </w:tcPr>
          <w:p w:rsidR="00C55BC3" w:rsidRDefault="00C55BC3" w:rsidP="00FE0E10">
            <w:r>
              <w:t xml:space="preserve">На каких остановочных пунктах имеются </w:t>
            </w:r>
            <w:proofErr w:type="spellStart"/>
            <w:r>
              <w:t>с</w:t>
            </w:r>
            <w:r w:rsidR="001A09D4">
              <w:t>ъ</w:t>
            </w:r>
            <w:r>
              <w:t>ездные</w:t>
            </w:r>
            <w:proofErr w:type="spellEnd"/>
            <w:r>
              <w:t xml:space="preserve"> площадки.</w:t>
            </w:r>
          </w:p>
        </w:tc>
        <w:tc>
          <w:tcPr>
            <w:tcW w:w="6383" w:type="dxa"/>
          </w:tcPr>
          <w:p w:rsidR="00C55BC3" w:rsidRDefault="00C55BC3" w:rsidP="00FE0E10"/>
        </w:tc>
      </w:tr>
      <w:tr w:rsidR="00C55BC3">
        <w:trPr>
          <w:cantSplit/>
          <w:trHeight w:val="889"/>
        </w:trPr>
        <w:tc>
          <w:tcPr>
            <w:tcW w:w="3085" w:type="dxa"/>
          </w:tcPr>
          <w:p w:rsidR="00C55BC3" w:rsidRDefault="00C55BC3" w:rsidP="00FE0E10">
            <w:r>
              <w:t>Наличие разворотных площадок на конечных пунктах.</w:t>
            </w:r>
          </w:p>
        </w:tc>
        <w:tc>
          <w:tcPr>
            <w:tcW w:w="6383" w:type="dxa"/>
          </w:tcPr>
          <w:p w:rsidR="00C55BC3" w:rsidRDefault="00C55BC3" w:rsidP="00FE0E10"/>
          <w:p w:rsidR="00C55BC3" w:rsidRDefault="00C55BC3" w:rsidP="00FE0E10"/>
          <w:p w:rsidR="00C55BC3" w:rsidRDefault="00C55BC3" w:rsidP="00FE0E10"/>
        </w:tc>
      </w:tr>
    </w:tbl>
    <w:p w:rsidR="00C55BC3" w:rsidRDefault="00C55BC3" w:rsidP="00C55BC3"/>
    <w:p w:rsidR="00C55BC3" w:rsidRDefault="00C55BC3" w:rsidP="001A09D4">
      <w:r>
        <w:t>Дата заполнения «__» _______ 20</w:t>
      </w:r>
      <w:r w:rsidR="001A09D4">
        <w:t>_</w:t>
      </w:r>
      <w:r>
        <w:t>___ год</w:t>
      </w:r>
    </w:p>
    <w:p w:rsidR="001A09D4" w:rsidRDefault="001A09D4" w:rsidP="001A09D4"/>
    <w:p w:rsidR="001A09D4" w:rsidRDefault="001A09D4" w:rsidP="001A09D4"/>
    <w:p w:rsidR="00D63C2E" w:rsidRDefault="00D63C2E" w:rsidP="001A09D4"/>
    <w:p w:rsidR="00D63C2E" w:rsidRDefault="00D63C2E" w:rsidP="001A09D4"/>
    <w:p w:rsidR="00D63C2E" w:rsidRDefault="00D63C2E" w:rsidP="001A09D4"/>
    <w:p w:rsidR="00D63C2E" w:rsidRDefault="00D63C2E" w:rsidP="001A09D4"/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075A26" w:rsidRDefault="00075A26" w:rsidP="00591BFA">
      <w:pPr>
        <w:ind w:left="4536"/>
        <w:contextualSpacing/>
        <w:jc w:val="right"/>
        <w:rPr>
          <w:szCs w:val="28"/>
        </w:rPr>
      </w:pPr>
    </w:p>
    <w:p w:rsidR="00591BFA" w:rsidRDefault="00591BFA" w:rsidP="00591BFA">
      <w:pPr>
        <w:ind w:left="4536"/>
        <w:contextualSpacing/>
        <w:jc w:val="right"/>
        <w:rPr>
          <w:szCs w:val="28"/>
        </w:rPr>
      </w:pPr>
    </w:p>
    <w:p w:rsidR="00D8749D" w:rsidRDefault="00D8749D" w:rsidP="00D8749D">
      <w:pPr>
        <w:ind w:left="4536"/>
        <w:contextualSpacing/>
        <w:jc w:val="right"/>
        <w:rPr>
          <w:szCs w:val="28"/>
        </w:rPr>
      </w:pPr>
    </w:p>
    <w:p w:rsidR="00D8749D" w:rsidRDefault="00D8749D" w:rsidP="00D8749D">
      <w:pPr>
        <w:ind w:left="4536"/>
        <w:contextualSpacing/>
        <w:jc w:val="right"/>
        <w:rPr>
          <w:szCs w:val="28"/>
        </w:rPr>
      </w:pPr>
    </w:p>
    <w:p w:rsidR="00D8749D" w:rsidRDefault="00591BFA" w:rsidP="00D8749D">
      <w:pPr>
        <w:ind w:left="4536"/>
        <w:contextualSpacing/>
        <w:jc w:val="right"/>
        <w:rPr>
          <w:szCs w:val="28"/>
        </w:rPr>
      </w:pPr>
      <w:r>
        <w:rPr>
          <w:szCs w:val="28"/>
        </w:rPr>
        <w:lastRenderedPageBreak/>
        <w:t>УТВЕРЖДЕНА</w:t>
      </w:r>
    </w:p>
    <w:p w:rsidR="00591BFA" w:rsidRDefault="00B136FE" w:rsidP="00591BFA">
      <w:pPr>
        <w:ind w:left="4536"/>
        <w:contextualSpacing/>
        <w:jc w:val="right"/>
        <w:rPr>
          <w:szCs w:val="28"/>
        </w:rPr>
      </w:pPr>
      <w:r>
        <w:rPr>
          <w:szCs w:val="28"/>
        </w:rPr>
        <w:t>п</w:t>
      </w:r>
      <w:r w:rsidR="00591BFA">
        <w:rPr>
          <w:szCs w:val="28"/>
        </w:rPr>
        <w:t>остановлением администрации</w:t>
      </w:r>
    </w:p>
    <w:p w:rsidR="00AB5EAA" w:rsidRDefault="00AB5EAA" w:rsidP="00591BFA">
      <w:pPr>
        <w:ind w:left="4536"/>
        <w:contextualSpacing/>
        <w:jc w:val="right"/>
        <w:rPr>
          <w:szCs w:val="28"/>
        </w:rPr>
      </w:pPr>
      <w:r>
        <w:rPr>
          <w:szCs w:val="28"/>
        </w:rPr>
        <w:t xml:space="preserve">Ольгинского муниципального </w:t>
      </w:r>
      <w:r w:rsidR="004F0BA0">
        <w:rPr>
          <w:szCs w:val="28"/>
        </w:rPr>
        <w:t>округа</w:t>
      </w:r>
      <w:r w:rsidRPr="003E0F1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8749D" w:rsidRDefault="00A91215" w:rsidP="00A91215">
      <w:pPr>
        <w:contextualSpacing/>
        <w:jc w:val="right"/>
        <w:rPr>
          <w:szCs w:val="28"/>
        </w:rPr>
      </w:pPr>
      <w:r w:rsidRPr="00FC767B">
        <w:rPr>
          <w:szCs w:val="28"/>
          <w:u w:val="single"/>
        </w:rPr>
        <w:t>от 03.04.2023г. № 19</w:t>
      </w:r>
      <w:r>
        <w:rPr>
          <w:szCs w:val="28"/>
          <w:u w:val="single"/>
        </w:rPr>
        <w:t>8</w:t>
      </w:r>
    </w:p>
    <w:p w:rsidR="006A271F" w:rsidRDefault="006A271F" w:rsidP="00D8749D">
      <w:pPr>
        <w:contextualSpacing/>
        <w:jc w:val="center"/>
        <w:rPr>
          <w:szCs w:val="28"/>
        </w:rPr>
      </w:pPr>
      <w:r>
        <w:rPr>
          <w:szCs w:val="28"/>
        </w:rPr>
        <w:t>ТИПОВАЯ ФОРМА</w:t>
      </w:r>
    </w:p>
    <w:p w:rsidR="006A271F" w:rsidRPr="00B32649" w:rsidRDefault="006A271F" w:rsidP="006A271F">
      <w:pPr>
        <w:ind w:left="4536"/>
        <w:contextualSpacing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3A4CAF" w:rsidTr="003A4CAF">
        <w:tc>
          <w:tcPr>
            <w:tcW w:w="5637" w:type="dxa"/>
          </w:tcPr>
          <w:p w:rsidR="003A4CAF" w:rsidRDefault="003A4CAF" w:rsidP="003A4CAF">
            <w:r>
              <w:t>УТВЕРЖДАЮ</w:t>
            </w:r>
          </w:p>
          <w:p w:rsidR="003A4CAF" w:rsidRDefault="003A4CAF" w:rsidP="003A4CAF">
            <w:pPr>
              <w:pStyle w:val="a5"/>
              <w:jc w:val="left"/>
            </w:pPr>
            <w:r>
              <w:t xml:space="preserve">Глава администрации           </w:t>
            </w:r>
          </w:p>
          <w:p w:rsidR="003A4CAF" w:rsidRDefault="00AB5EAA" w:rsidP="003A4CAF">
            <w:pPr>
              <w:pStyle w:val="a5"/>
              <w:jc w:val="left"/>
            </w:pPr>
            <w:r>
              <w:rPr>
                <w:szCs w:val="28"/>
              </w:rPr>
              <w:t xml:space="preserve">Ольгинского муниципального </w:t>
            </w:r>
            <w:r w:rsidR="004F0BA0">
              <w:rPr>
                <w:szCs w:val="28"/>
              </w:rPr>
              <w:t>округа</w:t>
            </w:r>
            <w:r w:rsidRPr="003E0F1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A4CAF" w:rsidRDefault="003A4CAF" w:rsidP="003A4CAF">
            <w:pPr>
              <w:jc w:val="center"/>
            </w:pPr>
            <w:r>
              <w:t>_______________/_____________/</w:t>
            </w:r>
          </w:p>
          <w:p w:rsidR="003A4CAF" w:rsidRDefault="003A4CAF" w:rsidP="003A4CAF">
            <w:r>
              <w:t>«___» __________</w:t>
            </w:r>
            <w:proofErr w:type="gramStart"/>
            <w:r>
              <w:t>_  20</w:t>
            </w:r>
            <w:proofErr w:type="gramEnd"/>
            <w:r>
              <w:t>___ год</w:t>
            </w:r>
          </w:p>
        </w:tc>
      </w:tr>
    </w:tbl>
    <w:p w:rsidR="001A09D4" w:rsidRDefault="001A09D4" w:rsidP="001A09D4">
      <w:pPr>
        <w:ind w:firstLine="708"/>
        <w:jc w:val="center"/>
      </w:pPr>
    </w:p>
    <w:p w:rsidR="001A09D4" w:rsidRDefault="001A09D4" w:rsidP="001A09D4">
      <w:pPr>
        <w:jc w:val="center"/>
      </w:pPr>
      <w:r>
        <w:t>РАСПИСАНИЕ</w:t>
      </w:r>
      <w:r w:rsidR="006A271F">
        <w:t xml:space="preserve"> ДВИЖЕНИЯ</w:t>
      </w:r>
    </w:p>
    <w:p w:rsidR="001A09D4" w:rsidRDefault="001A09D4" w:rsidP="001A09D4">
      <w:pPr>
        <w:ind w:firstLine="708"/>
        <w:jc w:val="center"/>
      </w:pPr>
    </w:p>
    <w:p w:rsidR="001A09D4" w:rsidRDefault="006A271F" w:rsidP="001A09D4">
      <w:pPr>
        <w:jc w:val="center"/>
      </w:pPr>
      <w:r>
        <w:t xml:space="preserve">автобуса по </w:t>
      </w:r>
      <w:r w:rsidR="001A09D4">
        <w:t>маршрут</w:t>
      </w:r>
      <w:r>
        <w:t>у</w:t>
      </w:r>
      <w:r w:rsidR="00362A4A">
        <w:t xml:space="preserve"> № __ «_____________________________________»</w:t>
      </w:r>
    </w:p>
    <w:p w:rsidR="001A09D4" w:rsidRDefault="001A09D4" w:rsidP="001A09D4">
      <w:pPr>
        <w:jc w:val="center"/>
      </w:pPr>
      <w:r>
        <w:t>наименование перевозчика _________________________________________</w:t>
      </w:r>
    </w:p>
    <w:p w:rsidR="001A09D4" w:rsidRDefault="001A09D4" w:rsidP="001A09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425"/>
        <w:gridCol w:w="2944"/>
      </w:tblGrid>
      <w:tr w:rsidR="00362A4A" w:rsidTr="00CE1047">
        <w:tc>
          <w:tcPr>
            <w:tcW w:w="3302" w:type="dxa"/>
          </w:tcPr>
          <w:p w:rsidR="00362A4A" w:rsidRPr="00CE1047" w:rsidRDefault="00362A4A" w:rsidP="00F835D2">
            <w:pPr>
              <w:rPr>
                <w:sz w:val="24"/>
              </w:rPr>
            </w:pPr>
            <w:r w:rsidRPr="00CE1047">
              <w:rPr>
                <w:sz w:val="24"/>
              </w:rPr>
              <w:t>Период действия расписания</w:t>
            </w:r>
          </w:p>
        </w:tc>
        <w:tc>
          <w:tcPr>
            <w:tcW w:w="3469" w:type="dxa"/>
          </w:tcPr>
          <w:p w:rsidR="00362A4A" w:rsidRPr="00CE1047" w:rsidRDefault="00362A4A" w:rsidP="001A09D4">
            <w:pPr>
              <w:rPr>
                <w:sz w:val="24"/>
              </w:rPr>
            </w:pPr>
            <w:r w:rsidRPr="00CE1047">
              <w:rPr>
                <w:sz w:val="24"/>
              </w:rPr>
              <w:t>Время отправления от начального пункта, наименование начального пункта</w:t>
            </w:r>
          </w:p>
        </w:tc>
        <w:tc>
          <w:tcPr>
            <w:tcW w:w="2976" w:type="dxa"/>
          </w:tcPr>
          <w:p w:rsidR="00362A4A" w:rsidRPr="00CE1047" w:rsidRDefault="00362A4A" w:rsidP="00F835D2">
            <w:pPr>
              <w:rPr>
                <w:sz w:val="24"/>
              </w:rPr>
            </w:pPr>
            <w:r w:rsidRPr="00CE1047">
              <w:rPr>
                <w:sz w:val="24"/>
              </w:rPr>
              <w:t>Время отправления от конечного пункта, наименование конечного пункта</w:t>
            </w:r>
          </w:p>
        </w:tc>
      </w:tr>
      <w:tr w:rsidR="00362A4A" w:rsidTr="00CE1047">
        <w:tc>
          <w:tcPr>
            <w:tcW w:w="3302" w:type="dxa"/>
          </w:tcPr>
          <w:p w:rsidR="00362A4A" w:rsidRDefault="00362A4A" w:rsidP="00CE1047">
            <w:pPr>
              <w:jc w:val="center"/>
            </w:pPr>
            <w:r>
              <w:t>1</w:t>
            </w:r>
          </w:p>
        </w:tc>
        <w:tc>
          <w:tcPr>
            <w:tcW w:w="3469" w:type="dxa"/>
          </w:tcPr>
          <w:p w:rsidR="00362A4A" w:rsidRDefault="00362A4A" w:rsidP="00CE104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362A4A" w:rsidRDefault="00362A4A" w:rsidP="00CE1047">
            <w:pPr>
              <w:jc w:val="center"/>
            </w:pPr>
            <w:r>
              <w:t>3</w:t>
            </w:r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CE1047">
            <w:pPr>
              <w:jc w:val="center"/>
              <w:rPr>
                <w:sz w:val="24"/>
              </w:rPr>
            </w:pPr>
            <w:r w:rsidRPr="00D8749D">
              <w:rPr>
                <w:sz w:val="24"/>
              </w:rPr>
              <w:t>на период с _________ по ___________</w:t>
            </w:r>
          </w:p>
        </w:tc>
        <w:tc>
          <w:tcPr>
            <w:tcW w:w="6445" w:type="dxa"/>
            <w:gridSpan w:val="2"/>
          </w:tcPr>
          <w:p w:rsidR="00362A4A" w:rsidRPr="00D8749D" w:rsidRDefault="00362A4A" w:rsidP="001A09D4">
            <w:pPr>
              <w:rPr>
                <w:sz w:val="24"/>
              </w:rPr>
            </w:pPr>
            <w:r w:rsidRPr="00D8749D">
              <w:rPr>
                <w:sz w:val="24"/>
              </w:rPr>
              <w:t xml:space="preserve">Дни недели: </w:t>
            </w:r>
            <w:proofErr w:type="spellStart"/>
            <w:r w:rsidRPr="00D8749D">
              <w:rPr>
                <w:sz w:val="24"/>
              </w:rPr>
              <w:t>Пн</w:t>
            </w:r>
            <w:proofErr w:type="spellEnd"/>
            <w:r w:rsidRPr="00D8749D">
              <w:rPr>
                <w:sz w:val="24"/>
              </w:rPr>
              <w:t xml:space="preserve">, Вт, Ср, </w:t>
            </w:r>
            <w:proofErr w:type="spellStart"/>
            <w:r w:rsidRPr="00D8749D">
              <w:rPr>
                <w:sz w:val="24"/>
              </w:rPr>
              <w:t>Чт</w:t>
            </w:r>
            <w:proofErr w:type="spellEnd"/>
            <w:r w:rsidRPr="00D8749D">
              <w:rPr>
                <w:sz w:val="24"/>
              </w:rPr>
              <w:t xml:space="preserve">, </w:t>
            </w:r>
            <w:proofErr w:type="spellStart"/>
            <w:r w:rsidRPr="00D8749D">
              <w:rPr>
                <w:sz w:val="24"/>
              </w:rPr>
              <w:t>Пт</w:t>
            </w:r>
            <w:proofErr w:type="spellEnd"/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  <w:tc>
          <w:tcPr>
            <w:tcW w:w="3469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  <w:tc>
          <w:tcPr>
            <w:tcW w:w="6445" w:type="dxa"/>
            <w:gridSpan w:val="2"/>
          </w:tcPr>
          <w:p w:rsidR="00362A4A" w:rsidRPr="00D8749D" w:rsidRDefault="00362A4A" w:rsidP="001A09D4">
            <w:pPr>
              <w:rPr>
                <w:sz w:val="24"/>
              </w:rPr>
            </w:pPr>
            <w:r w:rsidRPr="00D8749D">
              <w:rPr>
                <w:sz w:val="24"/>
              </w:rPr>
              <w:t xml:space="preserve">Дни недели: </w:t>
            </w:r>
            <w:proofErr w:type="spellStart"/>
            <w:r w:rsidRPr="00D8749D">
              <w:rPr>
                <w:sz w:val="24"/>
              </w:rPr>
              <w:t>Сб</w:t>
            </w:r>
            <w:proofErr w:type="spellEnd"/>
            <w:r w:rsidRPr="00D8749D">
              <w:rPr>
                <w:sz w:val="24"/>
              </w:rPr>
              <w:t xml:space="preserve">, </w:t>
            </w:r>
            <w:proofErr w:type="spellStart"/>
            <w:r w:rsidRPr="00D8749D">
              <w:rPr>
                <w:sz w:val="24"/>
              </w:rPr>
              <w:t>Вс</w:t>
            </w:r>
            <w:proofErr w:type="spellEnd"/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  <w:tc>
          <w:tcPr>
            <w:tcW w:w="3469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  <w:tc>
          <w:tcPr>
            <w:tcW w:w="3469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62A4A" w:rsidRPr="00D8749D" w:rsidRDefault="00362A4A" w:rsidP="001A09D4">
            <w:pPr>
              <w:rPr>
                <w:sz w:val="24"/>
              </w:rPr>
            </w:pPr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CE1047">
            <w:pPr>
              <w:jc w:val="center"/>
              <w:rPr>
                <w:sz w:val="24"/>
              </w:rPr>
            </w:pPr>
            <w:r w:rsidRPr="00D8749D">
              <w:rPr>
                <w:sz w:val="24"/>
              </w:rPr>
              <w:t>на период с _________ по ___________</w:t>
            </w:r>
          </w:p>
        </w:tc>
        <w:tc>
          <w:tcPr>
            <w:tcW w:w="6445" w:type="dxa"/>
            <w:gridSpan w:val="2"/>
          </w:tcPr>
          <w:p w:rsidR="00362A4A" w:rsidRPr="00D8749D" w:rsidRDefault="00362A4A" w:rsidP="00CE1047">
            <w:pPr>
              <w:rPr>
                <w:sz w:val="24"/>
              </w:rPr>
            </w:pPr>
            <w:r w:rsidRPr="00D8749D">
              <w:rPr>
                <w:sz w:val="24"/>
              </w:rPr>
              <w:t xml:space="preserve">Дни недели: </w:t>
            </w:r>
            <w:proofErr w:type="spellStart"/>
            <w:r w:rsidRPr="00D8749D">
              <w:rPr>
                <w:sz w:val="24"/>
              </w:rPr>
              <w:t>Пн</w:t>
            </w:r>
            <w:proofErr w:type="spellEnd"/>
            <w:r w:rsidRPr="00D8749D">
              <w:rPr>
                <w:sz w:val="24"/>
              </w:rPr>
              <w:t xml:space="preserve">, Вт, Ср, </w:t>
            </w:r>
            <w:proofErr w:type="spellStart"/>
            <w:r w:rsidRPr="00D8749D">
              <w:rPr>
                <w:sz w:val="24"/>
              </w:rPr>
              <w:t>Чт</w:t>
            </w:r>
            <w:proofErr w:type="spellEnd"/>
            <w:r w:rsidRPr="00D8749D">
              <w:rPr>
                <w:sz w:val="24"/>
              </w:rPr>
              <w:t xml:space="preserve">, </w:t>
            </w:r>
            <w:proofErr w:type="spellStart"/>
            <w:r w:rsidRPr="00D8749D">
              <w:rPr>
                <w:sz w:val="24"/>
              </w:rPr>
              <w:t>Пт</w:t>
            </w:r>
            <w:proofErr w:type="spellEnd"/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  <w:tc>
          <w:tcPr>
            <w:tcW w:w="3469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  <w:tc>
          <w:tcPr>
            <w:tcW w:w="6445" w:type="dxa"/>
            <w:gridSpan w:val="2"/>
          </w:tcPr>
          <w:p w:rsidR="00362A4A" w:rsidRPr="00D8749D" w:rsidRDefault="00362A4A" w:rsidP="00CE1047">
            <w:pPr>
              <w:rPr>
                <w:sz w:val="24"/>
              </w:rPr>
            </w:pPr>
            <w:r w:rsidRPr="00D8749D">
              <w:rPr>
                <w:sz w:val="24"/>
              </w:rPr>
              <w:t xml:space="preserve">Дни недели: </w:t>
            </w:r>
            <w:proofErr w:type="spellStart"/>
            <w:r w:rsidRPr="00D8749D">
              <w:rPr>
                <w:sz w:val="24"/>
              </w:rPr>
              <w:t>Сб</w:t>
            </w:r>
            <w:proofErr w:type="spellEnd"/>
            <w:r w:rsidRPr="00D8749D">
              <w:rPr>
                <w:sz w:val="24"/>
              </w:rPr>
              <w:t xml:space="preserve">, </w:t>
            </w:r>
            <w:proofErr w:type="spellStart"/>
            <w:r w:rsidRPr="00D8749D">
              <w:rPr>
                <w:sz w:val="24"/>
              </w:rPr>
              <w:t>Вс</w:t>
            </w:r>
            <w:proofErr w:type="spellEnd"/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  <w:tc>
          <w:tcPr>
            <w:tcW w:w="3469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</w:tr>
      <w:tr w:rsidR="00362A4A" w:rsidTr="00CE1047">
        <w:tc>
          <w:tcPr>
            <w:tcW w:w="3302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  <w:tc>
          <w:tcPr>
            <w:tcW w:w="3469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62A4A" w:rsidRPr="00D8749D" w:rsidRDefault="00362A4A" w:rsidP="00CE1047">
            <w:pPr>
              <w:rPr>
                <w:sz w:val="24"/>
              </w:rPr>
            </w:pPr>
          </w:p>
        </w:tc>
      </w:tr>
    </w:tbl>
    <w:p w:rsidR="001A09D4" w:rsidRPr="001A09D4" w:rsidRDefault="001A09D4" w:rsidP="001A09D4">
      <w:pPr>
        <w:ind w:firstLine="708"/>
        <w:rPr>
          <w:sz w:val="24"/>
        </w:rPr>
      </w:pPr>
      <w:r>
        <w:t xml:space="preserve"> </w:t>
      </w:r>
    </w:p>
    <w:p w:rsidR="001A09D4" w:rsidRPr="001A09D4" w:rsidRDefault="001A09D4" w:rsidP="001A09D4">
      <w:pPr>
        <w:rPr>
          <w:sz w:val="24"/>
        </w:rPr>
      </w:pPr>
      <w:r w:rsidRPr="001A09D4">
        <w:rPr>
          <w:sz w:val="24"/>
        </w:rPr>
        <w:t xml:space="preserve">Рейсы обеспечиваются автобусами </w:t>
      </w:r>
      <w:r>
        <w:rPr>
          <w:sz w:val="24"/>
        </w:rPr>
        <w:t>категории М-_</w:t>
      </w:r>
      <w:r w:rsidR="005335AB">
        <w:rPr>
          <w:sz w:val="24"/>
        </w:rPr>
        <w:t>_</w:t>
      </w:r>
      <w:r>
        <w:rPr>
          <w:sz w:val="24"/>
        </w:rPr>
        <w:t>_ вместимостью не менее</w:t>
      </w:r>
      <w:r w:rsidRPr="001A09D4">
        <w:rPr>
          <w:sz w:val="24"/>
        </w:rPr>
        <w:t xml:space="preserve"> _</w:t>
      </w:r>
      <w:r>
        <w:rPr>
          <w:sz w:val="24"/>
        </w:rPr>
        <w:t>_</w:t>
      </w:r>
      <w:r w:rsidR="005335AB">
        <w:rPr>
          <w:sz w:val="24"/>
        </w:rPr>
        <w:t>_</w:t>
      </w:r>
      <w:r>
        <w:rPr>
          <w:sz w:val="24"/>
        </w:rPr>
        <w:t>_ человек</w:t>
      </w:r>
    </w:p>
    <w:p w:rsidR="003A4CAF" w:rsidRDefault="003A4CAF" w:rsidP="003A4CAF">
      <w:pPr>
        <w:rPr>
          <w:sz w:val="24"/>
        </w:rPr>
      </w:pPr>
    </w:p>
    <w:p w:rsidR="001A09D4" w:rsidRDefault="003A4CAF" w:rsidP="003A4CAF">
      <w:pPr>
        <w:rPr>
          <w:sz w:val="24"/>
        </w:rPr>
      </w:pPr>
      <w:r>
        <w:rPr>
          <w:sz w:val="24"/>
        </w:rPr>
        <w:t>Перевозчик__________________</w:t>
      </w:r>
    </w:p>
    <w:p w:rsidR="003A4CAF" w:rsidRDefault="003A4CAF" w:rsidP="003A4CAF">
      <w:pPr>
        <w:rPr>
          <w:sz w:val="24"/>
        </w:rPr>
      </w:pPr>
      <w:r>
        <w:rPr>
          <w:sz w:val="24"/>
        </w:rPr>
        <w:t xml:space="preserve">                           наименование</w:t>
      </w:r>
    </w:p>
    <w:p w:rsidR="003A4CAF" w:rsidRDefault="003A4CAF" w:rsidP="003A4CAF">
      <w:pPr>
        <w:rPr>
          <w:sz w:val="24"/>
        </w:rPr>
      </w:pPr>
      <w:r>
        <w:rPr>
          <w:sz w:val="24"/>
        </w:rPr>
        <w:t>____________________________</w:t>
      </w:r>
    </w:p>
    <w:p w:rsidR="003A4CAF" w:rsidRDefault="003A4CAF" w:rsidP="003A4CAF">
      <w:pPr>
        <w:rPr>
          <w:sz w:val="24"/>
        </w:rPr>
      </w:pPr>
      <w:r>
        <w:rPr>
          <w:sz w:val="24"/>
        </w:rPr>
        <w:t>наименование должностного лица</w:t>
      </w:r>
    </w:p>
    <w:p w:rsidR="003A4CAF" w:rsidRDefault="003A4CAF" w:rsidP="003A4CAF">
      <w:pPr>
        <w:rPr>
          <w:sz w:val="24"/>
        </w:rPr>
      </w:pPr>
      <w:r>
        <w:rPr>
          <w:sz w:val="24"/>
        </w:rPr>
        <w:t>_______________/_____________/</w:t>
      </w:r>
    </w:p>
    <w:p w:rsidR="003A4CAF" w:rsidRDefault="003A4CAF" w:rsidP="003A4CAF">
      <w:pPr>
        <w:rPr>
          <w:sz w:val="24"/>
        </w:rPr>
      </w:pPr>
      <w:r>
        <w:rPr>
          <w:sz w:val="24"/>
        </w:rPr>
        <w:t>Личная подпись</w:t>
      </w:r>
    </w:p>
    <w:p w:rsidR="004F0BA0" w:rsidRDefault="003A4CAF" w:rsidP="003A4CAF">
      <w:pPr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_________20__года</w:t>
      </w:r>
    </w:p>
    <w:p w:rsidR="003A4CAF" w:rsidRDefault="003A4CAF" w:rsidP="003A4CAF">
      <w:pPr>
        <w:rPr>
          <w:sz w:val="24"/>
        </w:rPr>
      </w:pPr>
      <w:r>
        <w:rPr>
          <w:sz w:val="24"/>
        </w:rPr>
        <w:t>М.П.</w:t>
      </w:r>
    </w:p>
    <w:sectPr w:rsidR="003A4CAF" w:rsidSect="00D8749D">
      <w:pgSz w:w="11906" w:h="16838" w:code="9"/>
      <w:pgMar w:top="1134" w:right="851" w:bottom="1134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5C" w:rsidRDefault="00B61C5C">
      <w:r>
        <w:separator/>
      </w:r>
    </w:p>
  </w:endnote>
  <w:endnote w:type="continuationSeparator" w:id="0">
    <w:p w:rsidR="00B61C5C" w:rsidRDefault="00B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D2" w:rsidRDefault="005758D2" w:rsidP="00D63C2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758D2" w:rsidRDefault="005758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D2" w:rsidRDefault="005758D2" w:rsidP="00D63C2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127F">
      <w:rPr>
        <w:rStyle w:val="ab"/>
        <w:noProof/>
      </w:rPr>
      <w:t>2</w:t>
    </w:r>
    <w:r>
      <w:rPr>
        <w:rStyle w:val="ab"/>
      </w:rPr>
      <w:fldChar w:fldCharType="end"/>
    </w:r>
  </w:p>
  <w:p w:rsidR="005758D2" w:rsidRDefault="005758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5C" w:rsidRDefault="00B61C5C">
      <w:r>
        <w:separator/>
      </w:r>
    </w:p>
  </w:footnote>
  <w:footnote w:type="continuationSeparator" w:id="0">
    <w:p w:rsidR="00B61C5C" w:rsidRDefault="00B6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FB8"/>
    <w:multiLevelType w:val="singleLevel"/>
    <w:tmpl w:val="B93A6C54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" w15:restartNumberingAfterBreak="0">
    <w:nsid w:val="0A965C4C"/>
    <w:multiLevelType w:val="multilevel"/>
    <w:tmpl w:val="3ECC72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8B3DBF"/>
    <w:multiLevelType w:val="singleLevel"/>
    <w:tmpl w:val="A35819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 w15:restartNumberingAfterBreak="0">
    <w:nsid w:val="0F682E87"/>
    <w:multiLevelType w:val="multilevel"/>
    <w:tmpl w:val="4D50670C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0041F27"/>
    <w:multiLevelType w:val="singleLevel"/>
    <w:tmpl w:val="AECA1B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582EFF"/>
    <w:multiLevelType w:val="hybridMultilevel"/>
    <w:tmpl w:val="402E9BE2"/>
    <w:lvl w:ilvl="0" w:tplc="125E2462">
      <w:start w:val="2"/>
      <w:numFmt w:val="bullet"/>
      <w:lvlText w:val="-"/>
      <w:lvlJc w:val="left"/>
      <w:pPr>
        <w:tabs>
          <w:tab w:val="num" w:pos="1145"/>
        </w:tabs>
        <w:ind w:left="1145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1FC32076"/>
    <w:multiLevelType w:val="hybridMultilevel"/>
    <w:tmpl w:val="72BE82FC"/>
    <w:lvl w:ilvl="0" w:tplc="2382AA64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1FEE1CF6"/>
    <w:multiLevelType w:val="singleLevel"/>
    <w:tmpl w:val="A35819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8" w15:restartNumberingAfterBreak="0">
    <w:nsid w:val="26663F2B"/>
    <w:multiLevelType w:val="multilevel"/>
    <w:tmpl w:val="258A9C9C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2B35534F"/>
    <w:multiLevelType w:val="singleLevel"/>
    <w:tmpl w:val="94A0649A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0" w15:restartNumberingAfterBreak="0">
    <w:nsid w:val="2C352792"/>
    <w:multiLevelType w:val="hybridMultilevel"/>
    <w:tmpl w:val="749E6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876F4D"/>
    <w:multiLevelType w:val="multilevel"/>
    <w:tmpl w:val="56F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192167"/>
    <w:multiLevelType w:val="multilevel"/>
    <w:tmpl w:val="6CB257FA"/>
    <w:lvl w:ilvl="0">
      <w:start w:val="3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 w15:restartNumberingAfterBreak="0">
    <w:nsid w:val="3C832CAF"/>
    <w:multiLevelType w:val="multilevel"/>
    <w:tmpl w:val="6CB257FA"/>
    <w:lvl w:ilvl="0">
      <w:start w:val="3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3CC22414"/>
    <w:multiLevelType w:val="multilevel"/>
    <w:tmpl w:val="8B501592"/>
    <w:lvl w:ilvl="0">
      <w:start w:val="3"/>
      <w:numFmt w:val="decimal"/>
      <w:lvlText w:val="%1."/>
      <w:lvlJc w:val="left"/>
      <w:pPr>
        <w:tabs>
          <w:tab w:val="num" w:pos="635"/>
        </w:tabs>
        <w:ind w:left="635" w:hanging="6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15" w15:restartNumberingAfterBreak="0">
    <w:nsid w:val="439A276E"/>
    <w:multiLevelType w:val="hybridMultilevel"/>
    <w:tmpl w:val="BC02092E"/>
    <w:lvl w:ilvl="0" w:tplc="E110C01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48C2057E"/>
    <w:multiLevelType w:val="multilevel"/>
    <w:tmpl w:val="C90C650E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7" w15:restartNumberingAfterBreak="0">
    <w:nsid w:val="490E73F5"/>
    <w:multiLevelType w:val="singleLevel"/>
    <w:tmpl w:val="9FE81B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8" w15:restartNumberingAfterBreak="0">
    <w:nsid w:val="4F971C31"/>
    <w:multiLevelType w:val="multilevel"/>
    <w:tmpl w:val="6CB257FA"/>
    <w:lvl w:ilvl="0">
      <w:start w:val="3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9" w15:restartNumberingAfterBreak="0">
    <w:nsid w:val="57F64B22"/>
    <w:multiLevelType w:val="hybridMultilevel"/>
    <w:tmpl w:val="2272D196"/>
    <w:lvl w:ilvl="0" w:tplc="AF04CD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8F1A77"/>
    <w:multiLevelType w:val="hybridMultilevel"/>
    <w:tmpl w:val="4FCCA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A701C8"/>
    <w:multiLevelType w:val="hybridMultilevel"/>
    <w:tmpl w:val="549AFE48"/>
    <w:lvl w:ilvl="0" w:tplc="4EDE3226">
      <w:start w:val="2"/>
      <w:numFmt w:val="bullet"/>
      <w:lvlText w:val="-"/>
      <w:lvlJc w:val="left"/>
      <w:pPr>
        <w:tabs>
          <w:tab w:val="num" w:pos="1145"/>
        </w:tabs>
        <w:ind w:left="1145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2" w15:restartNumberingAfterBreak="0">
    <w:nsid w:val="5C1E3683"/>
    <w:multiLevelType w:val="hybridMultilevel"/>
    <w:tmpl w:val="CE1A3A2E"/>
    <w:lvl w:ilvl="0" w:tplc="56C4F35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0315A"/>
    <w:multiLevelType w:val="hybridMultilevel"/>
    <w:tmpl w:val="BF4EC99E"/>
    <w:lvl w:ilvl="0" w:tplc="DC2888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10D006C"/>
    <w:multiLevelType w:val="singleLevel"/>
    <w:tmpl w:val="CA3299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DBA4A13"/>
    <w:multiLevelType w:val="multilevel"/>
    <w:tmpl w:val="6CB257FA"/>
    <w:lvl w:ilvl="0">
      <w:start w:val="3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 w15:restartNumberingAfterBreak="0">
    <w:nsid w:val="7BA948E0"/>
    <w:multiLevelType w:val="singleLevel"/>
    <w:tmpl w:val="A35819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2"/>
  </w:num>
  <w:num w:numId="5">
    <w:abstractNumId w:val="4"/>
  </w:num>
  <w:num w:numId="6">
    <w:abstractNumId w:val="18"/>
  </w:num>
  <w:num w:numId="7">
    <w:abstractNumId w:val="13"/>
  </w:num>
  <w:num w:numId="8">
    <w:abstractNumId w:val="25"/>
  </w:num>
  <w:num w:numId="9">
    <w:abstractNumId w:val="3"/>
  </w:num>
  <w:num w:numId="10">
    <w:abstractNumId w:val="16"/>
  </w:num>
  <w:num w:numId="11">
    <w:abstractNumId w:val="8"/>
  </w:num>
  <w:num w:numId="12">
    <w:abstractNumId w:val="0"/>
  </w:num>
  <w:num w:numId="13">
    <w:abstractNumId w:val="7"/>
  </w:num>
  <w:num w:numId="14">
    <w:abstractNumId w:val="26"/>
  </w:num>
  <w:num w:numId="15">
    <w:abstractNumId w:val="2"/>
  </w:num>
  <w:num w:numId="16">
    <w:abstractNumId w:val="9"/>
  </w:num>
  <w:num w:numId="17">
    <w:abstractNumId w:val="20"/>
  </w:num>
  <w:num w:numId="18">
    <w:abstractNumId w:val="19"/>
  </w:num>
  <w:num w:numId="19">
    <w:abstractNumId w:val="1"/>
  </w:num>
  <w:num w:numId="20">
    <w:abstractNumId w:val="22"/>
  </w:num>
  <w:num w:numId="21">
    <w:abstractNumId w:val="5"/>
  </w:num>
  <w:num w:numId="22">
    <w:abstractNumId w:val="21"/>
  </w:num>
  <w:num w:numId="23">
    <w:abstractNumId w:val="6"/>
  </w:num>
  <w:num w:numId="24">
    <w:abstractNumId w:val="15"/>
  </w:num>
  <w:num w:numId="25">
    <w:abstractNumId w:val="23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8"/>
    <w:rsid w:val="00010D65"/>
    <w:rsid w:val="00075A26"/>
    <w:rsid w:val="00087040"/>
    <w:rsid w:val="00094D23"/>
    <w:rsid w:val="000D0F80"/>
    <w:rsid w:val="0011447F"/>
    <w:rsid w:val="0015564E"/>
    <w:rsid w:val="00156067"/>
    <w:rsid w:val="00170003"/>
    <w:rsid w:val="0017190A"/>
    <w:rsid w:val="00186999"/>
    <w:rsid w:val="001A09D4"/>
    <w:rsid w:val="001A36C3"/>
    <w:rsid w:val="001C15FC"/>
    <w:rsid w:val="001D476D"/>
    <w:rsid w:val="001D657D"/>
    <w:rsid w:val="002115F2"/>
    <w:rsid w:val="002252FE"/>
    <w:rsid w:val="00255349"/>
    <w:rsid w:val="00273DA2"/>
    <w:rsid w:val="0028547C"/>
    <w:rsid w:val="002B37D8"/>
    <w:rsid w:val="002C00A1"/>
    <w:rsid w:val="002F1F1E"/>
    <w:rsid w:val="00320F7C"/>
    <w:rsid w:val="00322183"/>
    <w:rsid w:val="00331010"/>
    <w:rsid w:val="00362A4A"/>
    <w:rsid w:val="003721C2"/>
    <w:rsid w:val="003737E6"/>
    <w:rsid w:val="003A34F5"/>
    <w:rsid w:val="003A4CAF"/>
    <w:rsid w:val="003A69AB"/>
    <w:rsid w:val="003B3C7E"/>
    <w:rsid w:val="003B6016"/>
    <w:rsid w:val="003E0F1C"/>
    <w:rsid w:val="003E638E"/>
    <w:rsid w:val="003F1EE6"/>
    <w:rsid w:val="004033BC"/>
    <w:rsid w:val="00405BEC"/>
    <w:rsid w:val="00414A3B"/>
    <w:rsid w:val="00433F73"/>
    <w:rsid w:val="00473B92"/>
    <w:rsid w:val="004D5D36"/>
    <w:rsid w:val="004E1C8D"/>
    <w:rsid w:val="004E4B79"/>
    <w:rsid w:val="004F0BA0"/>
    <w:rsid w:val="004F75F8"/>
    <w:rsid w:val="00522A42"/>
    <w:rsid w:val="00522C65"/>
    <w:rsid w:val="005335AB"/>
    <w:rsid w:val="00545806"/>
    <w:rsid w:val="005758D2"/>
    <w:rsid w:val="00581443"/>
    <w:rsid w:val="00591BFA"/>
    <w:rsid w:val="005A6186"/>
    <w:rsid w:val="005D1167"/>
    <w:rsid w:val="005E07BE"/>
    <w:rsid w:val="005E561A"/>
    <w:rsid w:val="006024DF"/>
    <w:rsid w:val="00627177"/>
    <w:rsid w:val="006836BB"/>
    <w:rsid w:val="00687792"/>
    <w:rsid w:val="006A271F"/>
    <w:rsid w:val="006B1B1C"/>
    <w:rsid w:val="006C104F"/>
    <w:rsid w:val="006E3506"/>
    <w:rsid w:val="00745E25"/>
    <w:rsid w:val="0077083E"/>
    <w:rsid w:val="00772B1D"/>
    <w:rsid w:val="007A2225"/>
    <w:rsid w:val="007B6341"/>
    <w:rsid w:val="007D60B0"/>
    <w:rsid w:val="007E714C"/>
    <w:rsid w:val="008011B2"/>
    <w:rsid w:val="00837322"/>
    <w:rsid w:val="00891321"/>
    <w:rsid w:val="00896C71"/>
    <w:rsid w:val="008A30AC"/>
    <w:rsid w:val="008B1F47"/>
    <w:rsid w:val="008C2A8F"/>
    <w:rsid w:val="008C318E"/>
    <w:rsid w:val="008C7BC9"/>
    <w:rsid w:val="009258DA"/>
    <w:rsid w:val="00946CFD"/>
    <w:rsid w:val="00947189"/>
    <w:rsid w:val="00952A08"/>
    <w:rsid w:val="0095704D"/>
    <w:rsid w:val="009800A8"/>
    <w:rsid w:val="009A36C4"/>
    <w:rsid w:val="009A519A"/>
    <w:rsid w:val="009B26B8"/>
    <w:rsid w:val="009B47E4"/>
    <w:rsid w:val="009B7B80"/>
    <w:rsid w:val="009C0B2B"/>
    <w:rsid w:val="009D5EA6"/>
    <w:rsid w:val="009F72E1"/>
    <w:rsid w:val="00A070E1"/>
    <w:rsid w:val="00A32ABA"/>
    <w:rsid w:val="00A34A48"/>
    <w:rsid w:val="00A544A1"/>
    <w:rsid w:val="00A56393"/>
    <w:rsid w:val="00A71918"/>
    <w:rsid w:val="00A91215"/>
    <w:rsid w:val="00AB5EAA"/>
    <w:rsid w:val="00AC5ACA"/>
    <w:rsid w:val="00AE327A"/>
    <w:rsid w:val="00AF7E7A"/>
    <w:rsid w:val="00B136FE"/>
    <w:rsid w:val="00B32649"/>
    <w:rsid w:val="00B36481"/>
    <w:rsid w:val="00B61C5C"/>
    <w:rsid w:val="00B76ABF"/>
    <w:rsid w:val="00B8421D"/>
    <w:rsid w:val="00BA726E"/>
    <w:rsid w:val="00BB1989"/>
    <w:rsid w:val="00BF3F89"/>
    <w:rsid w:val="00BF3FF9"/>
    <w:rsid w:val="00BF424A"/>
    <w:rsid w:val="00C12918"/>
    <w:rsid w:val="00C168AF"/>
    <w:rsid w:val="00C177FB"/>
    <w:rsid w:val="00C20E79"/>
    <w:rsid w:val="00C22164"/>
    <w:rsid w:val="00C337F3"/>
    <w:rsid w:val="00C5127F"/>
    <w:rsid w:val="00C55BC3"/>
    <w:rsid w:val="00C736AD"/>
    <w:rsid w:val="00C75D6B"/>
    <w:rsid w:val="00C85224"/>
    <w:rsid w:val="00C96621"/>
    <w:rsid w:val="00CA2C79"/>
    <w:rsid w:val="00CD2876"/>
    <w:rsid w:val="00CE1047"/>
    <w:rsid w:val="00CE6ED7"/>
    <w:rsid w:val="00CE7A0A"/>
    <w:rsid w:val="00CF02FF"/>
    <w:rsid w:val="00D55884"/>
    <w:rsid w:val="00D63C2E"/>
    <w:rsid w:val="00D8749D"/>
    <w:rsid w:val="00D94E4A"/>
    <w:rsid w:val="00DA0E4C"/>
    <w:rsid w:val="00DB592F"/>
    <w:rsid w:val="00DC29A6"/>
    <w:rsid w:val="00DC3143"/>
    <w:rsid w:val="00DE0846"/>
    <w:rsid w:val="00DE604C"/>
    <w:rsid w:val="00E26744"/>
    <w:rsid w:val="00E866D8"/>
    <w:rsid w:val="00E9136E"/>
    <w:rsid w:val="00EA75E0"/>
    <w:rsid w:val="00EB11AF"/>
    <w:rsid w:val="00EB48F0"/>
    <w:rsid w:val="00EC0B21"/>
    <w:rsid w:val="00EC3B79"/>
    <w:rsid w:val="00ED38E8"/>
    <w:rsid w:val="00F14263"/>
    <w:rsid w:val="00F47C40"/>
    <w:rsid w:val="00F6434F"/>
    <w:rsid w:val="00F70E73"/>
    <w:rsid w:val="00F826BF"/>
    <w:rsid w:val="00F835D2"/>
    <w:rsid w:val="00FD0785"/>
    <w:rsid w:val="00FE0E10"/>
    <w:rsid w:val="00FE54E7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3C5E8F-2663-43EA-9AB5-FF27F91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8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C55BC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F47C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47C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47C40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C55B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pPr>
      <w:widowControl w:val="0"/>
      <w:autoSpaceDE w:val="0"/>
      <w:autoSpaceDN w:val="0"/>
      <w:adjustRightInd w:val="0"/>
      <w:ind w:firstLine="485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615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jc w:val="right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2854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1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39"/>
    <w:rsid w:val="0089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10"/>
    <w:qFormat/>
    <w:rsid w:val="00F47C4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">
    <w:name w:val="caption"/>
    <w:basedOn w:val="a"/>
    <w:next w:val="a"/>
    <w:uiPriority w:val="35"/>
    <w:qFormat/>
    <w:rsid w:val="00010D65"/>
    <w:pPr>
      <w:ind w:firstLine="708"/>
      <w:jc w:val="center"/>
    </w:pPr>
  </w:style>
  <w:style w:type="paragraph" w:styleId="af0">
    <w:name w:val="Subtitle"/>
    <w:basedOn w:val="a"/>
    <w:link w:val="af1"/>
    <w:uiPriority w:val="11"/>
    <w:qFormat/>
    <w:rsid w:val="00C55BC3"/>
    <w:pPr>
      <w:jc w:val="center"/>
    </w:pPr>
    <w:rPr>
      <w:b/>
      <w:bCs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2">
    <w:name w:val="Balloon Text"/>
    <w:basedOn w:val="a"/>
    <w:link w:val="af3"/>
    <w:uiPriority w:val="99"/>
    <w:rsid w:val="00B842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B8421D"/>
    <w:rPr>
      <w:rFonts w:ascii="Tahoma" w:hAnsi="Tahoma" w:cs="Times New Roman"/>
      <w:sz w:val="16"/>
    </w:rPr>
  </w:style>
  <w:style w:type="character" w:styleId="af4">
    <w:name w:val="Hyperlink"/>
    <w:rsid w:val="00A34A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E0240E5E89110C3C023B1EA98F3E47629238E51F0B540110F5EE5ED22E54F7FC113EDF38EBE087413ABC68oF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F1A5-FCF0-46B1-AE6C-8113EABA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транспорта и связи</Company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Лаврова</cp:lastModifiedBy>
  <cp:revision>9</cp:revision>
  <cp:lastPrinted>2023-03-13T05:31:00Z</cp:lastPrinted>
  <dcterms:created xsi:type="dcterms:W3CDTF">2023-02-28T06:35:00Z</dcterms:created>
  <dcterms:modified xsi:type="dcterms:W3CDTF">2023-04-03T09:47:00Z</dcterms:modified>
</cp:coreProperties>
</file>