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19" w:rsidRDefault="00204619" w:rsidP="00746C7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619" w:rsidRDefault="00204619" w:rsidP="00746C7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6C75" w:rsidRDefault="00746C75" w:rsidP="00746C7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жители Ольгинского района</w:t>
      </w:r>
      <w:r w:rsidR="00D9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9D4E0A" w:rsidRPr="00746C75" w:rsidRDefault="009D4E0A" w:rsidP="00746C7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6C75" w:rsidRDefault="00746C75" w:rsidP="00746C7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6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Сообщаем вам, что по всем вопросам  по сбору и вывозу твердых коммунальных отходов вы можете обращаться в КГУП «Приморский Экологический оператор»</w:t>
      </w:r>
      <w:r w:rsidR="00D95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(КГУП «ПЭО»)</w:t>
      </w:r>
      <w:r w:rsidRPr="00746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которое является региональным оператором по обращению с отходами на территории Приморского края.</w:t>
      </w:r>
    </w:p>
    <w:p w:rsidR="00746C75" w:rsidRPr="00746C75" w:rsidRDefault="00746C75" w:rsidP="00D95D2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6C75" w:rsidRDefault="00746C75" w:rsidP="00D95D2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ГОРЯЧАЯ ЛИНИЯ </w:t>
      </w:r>
      <w:r w:rsidR="0023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КГУП «ПЭО» </w:t>
      </w:r>
      <w:r w:rsidRPr="00746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23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D9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 оказания услуг по вывозу</w:t>
      </w:r>
      <w:r w:rsidRPr="00746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твердых коммунальных отходов (ТКО)/крупногабаритных отходов(КГО)</w:t>
      </w:r>
      <w:r w:rsidRPr="00746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прием обращения граждан, актуализация данных о количестве прописанных и собственниках помещений)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осуществляется </w:t>
      </w:r>
      <w:r w:rsidRPr="00746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КРУГЛОСУТОЧНО:</w:t>
      </w:r>
    </w:p>
    <w:p w:rsidR="00746C75" w:rsidRDefault="00746C75" w:rsidP="00746C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c 9:00 до 18:00: 8 (423) 206 01 34 и 8 (423) 264 48 60 </w:t>
      </w:r>
      <w:r w:rsidRPr="00746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c 18:00 до 9:00: 8 (423) 8(914)700 13 93</w:t>
      </w:r>
    </w:p>
    <w:p w:rsidR="00746C75" w:rsidRPr="00746C75" w:rsidRDefault="00746C75" w:rsidP="00746C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75" w:rsidRPr="00746C75" w:rsidRDefault="00746C75" w:rsidP="00746C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Договорной отдел: e-mail: </w:t>
      </w:r>
      <w:hyperlink r:id="rId4" w:history="1">
        <w:r w:rsidRPr="00746C7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dogovor.tko@spzv.ru</w:t>
        </w:r>
      </w:hyperlink>
      <w:r w:rsidRPr="00746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телефон 8 (423) 246-93-93</w:t>
      </w:r>
    </w:p>
    <w:p w:rsidR="00746C75" w:rsidRPr="00746C75" w:rsidRDefault="00746C75" w:rsidP="00746C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 РКЦ (расчётно-кассовый центр): 8 (423) 206 01 34 Проспект 100 лет Владивостоку, дом 57д, этаж 3</w:t>
      </w:r>
    </w:p>
    <w:p w:rsidR="00746C75" w:rsidRPr="00746C75" w:rsidRDefault="00746C75" w:rsidP="00746C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hyperlink r:id="rId5" w:history="1">
        <w:r w:rsidRPr="00746C7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 xml:space="preserve"> </w:t>
        </w:r>
      </w:hyperlink>
    </w:p>
    <w:p w:rsidR="00746C75" w:rsidRPr="00746C75" w:rsidRDefault="00746C75" w:rsidP="00746C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Юридический адрес (для документации): 690105, г. Владивосток, ул. Бородинская, 28</w:t>
      </w:r>
    </w:p>
    <w:p w:rsidR="00746C75" w:rsidRPr="00746C75" w:rsidRDefault="00746C75" w:rsidP="00746C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Почтовый адрес (для корреспонденции): 690105, г. Владивосток, ул. Бородинская, 28</w:t>
      </w:r>
    </w:p>
    <w:p w:rsidR="00746C75" w:rsidRPr="00746C75" w:rsidRDefault="00746C75" w:rsidP="00746C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Телефон приемной: 8 (423) 232-56-81 e-mail:</w:t>
      </w:r>
      <w:hyperlink r:id="rId6" w:history="1">
        <w:r w:rsidRPr="00746C7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 spetszavod@bk.ru</w:t>
        </w:r>
      </w:hyperlink>
    </w:p>
    <w:p w:rsidR="00746C75" w:rsidRPr="00746C75" w:rsidRDefault="00746C75" w:rsidP="00746C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543" w:rsidRDefault="00232543" w:rsidP="00746C7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вопросу организации сбора мусора на территории </w:t>
      </w:r>
      <w:r w:rsidR="00040C6C">
        <w:rPr>
          <w:rFonts w:ascii="Times New Roman" w:hAnsi="Times New Roman" w:cs="Times New Roman"/>
          <w:b/>
          <w:sz w:val="28"/>
          <w:szCs w:val="28"/>
        </w:rPr>
        <w:t xml:space="preserve">Ольгинского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обращаться </w:t>
      </w:r>
      <w:r w:rsidR="001C057A">
        <w:rPr>
          <w:rFonts w:ascii="Times New Roman" w:hAnsi="Times New Roman" w:cs="Times New Roman"/>
          <w:b/>
          <w:sz w:val="28"/>
          <w:szCs w:val="28"/>
        </w:rPr>
        <w:t xml:space="preserve">к диспетчеру КГУП «ПЭО» </w:t>
      </w:r>
      <w:r>
        <w:rPr>
          <w:rFonts w:ascii="Times New Roman" w:hAnsi="Times New Roman" w:cs="Times New Roman"/>
          <w:b/>
          <w:sz w:val="28"/>
          <w:szCs w:val="28"/>
        </w:rPr>
        <w:t>по телефону</w:t>
      </w:r>
      <w:r w:rsidR="001C057A" w:rsidRPr="001C057A">
        <w:rPr>
          <w:b/>
        </w:rPr>
        <w:t>:</w:t>
      </w:r>
      <w:r w:rsidR="001C057A" w:rsidRPr="001C057A">
        <w:rPr>
          <w:rFonts w:ascii="Times New Roman" w:hAnsi="Times New Roman" w:cs="Times New Roman"/>
          <w:b/>
          <w:sz w:val="28"/>
          <w:szCs w:val="28"/>
        </w:rPr>
        <w:t xml:space="preserve"> 8902</w:t>
      </w:r>
      <w:bookmarkStart w:id="0" w:name="_GoBack"/>
      <w:bookmarkEnd w:id="0"/>
      <w:r w:rsidR="001C057A" w:rsidRPr="001C057A">
        <w:rPr>
          <w:rFonts w:ascii="Times New Roman" w:hAnsi="Times New Roman" w:cs="Times New Roman"/>
          <w:b/>
          <w:sz w:val="28"/>
          <w:szCs w:val="28"/>
        </w:rPr>
        <w:t>5243038</w:t>
      </w:r>
    </w:p>
    <w:p w:rsidR="00204619" w:rsidRPr="00232543" w:rsidRDefault="00204619" w:rsidP="00D95D2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Свои обращения региональному оператору Вы также можете направить через многофункциональный центр «Мои Документы» по адресу: пгт Ольга, ул. Ленинская, 8.</w:t>
      </w:r>
    </w:p>
    <w:sectPr w:rsidR="00204619" w:rsidRPr="00232543" w:rsidSect="00746C75">
      <w:pgSz w:w="11906" w:h="16838"/>
      <w:pgMar w:top="567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6C75"/>
    <w:rsid w:val="00040C6C"/>
    <w:rsid w:val="001C057A"/>
    <w:rsid w:val="00204619"/>
    <w:rsid w:val="00232543"/>
    <w:rsid w:val="00235E93"/>
    <w:rsid w:val="002B3525"/>
    <w:rsid w:val="003102CA"/>
    <w:rsid w:val="00390D96"/>
    <w:rsid w:val="00484A57"/>
    <w:rsid w:val="006B1F1B"/>
    <w:rsid w:val="007102E7"/>
    <w:rsid w:val="00746C75"/>
    <w:rsid w:val="009D4E0A"/>
    <w:rsid w:val="00D12FED"/>
    <w:rsid w:val="00D9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638C5-6054-4E9D-A1CC-DB477EAC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C75"/>
    <w:rPr>
      <w:b/>
      <w:bCs/>
    </w:rPr>
  </w:style>
  <w:style w:type="character" w:styleId="a5">
    <w:name w:val="Hyperlink"/>
    <w:basedOn w:val="a0"/>
    <w:uiPriority w:val="99"/>
    <w:semiHidden/>
    <w:unhideWhenUsed/>
    <w:rsid w:val="00746C75"/>
    <w:rPr>
      <w:color w:val="0000FF"/>
      <w:u w:val="single"/>
    </w:rPr>
  </w:style>
  <w:style w:type="character" w:customStyle="1" w:styleId="wmi-callto">
    <w:name w:val="wmi-callto"/>
    <w:basedOn w:val="a0"/>
    <w:rsid w:val="00746C75"/>
  </w:style>
  <w:style w:type="paragraph" w:styleId="a6">
    <w:name w:val="Balloon Text"/>
    <w:basedOn w:val="a"/>
    <w:link w:val="a7"/>
    <w:uiPriority w:val="99"/>
    <w:semiHidden/>
    <w:unhideWhenUsed/>
    <w:rsid w:val="00D9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or1@spzv.ru" TargetMode="External"/><Relationship Id="rId5" Type="http://schemas.openxmlformats.org/officeDocument/2006/relationships/hyperlink" Target="mailto:operator1@spzv.ru" TargetMode="External"/><Relationship Id="rId4" Type="http://schemas.openxmlformats.org/officeDocument/2006/relationships/hyperlink" Target="mailto:dogovor.tko@spz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Кусеева</dc:creator>
  <cp:keywords/>
  <dc:description/>
  <cp:lastModifiedBy>User</cp:lastModifiedBy>
  <cp:revision>6</cp:revision>
  <cp:lastPrinted>2020-12-01T23:46:00Z</cp:lastPrinted>
  <dcterms:created xsi:type="dcterms:W3CDTF">2020-12-01T23:29:00Z</dcterms:created>
  <dcterms:modified xsi:type="dcterms:W3CDTF">2023-05-19T04:21:00Z</dcterms:modified>
</cp:coreProperties>
</file>