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A43" w:rsidRPr="00C7605A" w:rsidRDefault="00B145E3">
      <w:pPr>
        <w:spacing w:before="60" w:after="30"/>
        <w:jc w:val="center"/>
        <w:rPr>
          <w:sz w:val="24"/>
          <w:szCs w:val="24"/>
        </w:rPr>
      </w:pPr>
      <w:r w:rsidRPr="00C7605A">
        <w:rPr>
          <w:sz w:val="24"/>
          <w:szCs w:val="24"/>
        </w:rPr>
        <w:t>ОПИСАНИЕ ГРАНИЦ</w:t>
      </w:r>
      <w:r w:rsidR="00681E05" w:rsidRPr="00C7605A">
        <w:rPr>
          <w:sz w:val="24"/>
          <w:szCs w:val="24"/>
        </w:rPr>
        <w:t xml:space="preserve"> ПУБЛИЧНОГО СЕРВИТУТА</w:t>
      </w:r>
    </w:p>
    <w:p w:rsidR="00662A43" w:rsidRPr="00960461" w:rsidRDefault="00681E05">
      <w:pPr>
        <w:spacing w:before="40" w:after="40"/>
        <w:jc w:val="center"/>
        <w:rPr>
          <w:sz w:val="24"/>
          <w:szCs w:val="24"/>
        </w:rPr>
      </w:pPr>
      <w:r w:rsidRPr="00960461">
        <w:rPr>
          <w:sz w:val="24"/>
          <w:szCs w:val="24"/>
          <w:u w:val="single"/>
        </w:rPr>
        <w:t>объекта</w:t>
      </w:r>
      <w:r w:rsidR="00B145E3" w:rsidRPr="00960461">
        <w:rPr>
          <w:sz w:val="24"/>
          <w:szCs w:val="24"/>
          <w:u w:val="single"/>
        </w:rPr>
        <w:t xml:space="preserve"> </w:t>
      </w:r>
      <w:r w:rsidR="00F515CA" w:rsidRPr="00F515CA">
        <w:rPr>
          <w:sz w:val="24"/>
          <w:szCs w:val="24"/>
          <w:u w:val="single"/>
        </w:rPr>
        <w:t xml:space="preserve">ПС 110/10 </w:t>
      </w:r>
      <w:proofErr w:type="spellStart"/>
      <w:r w:rsidR="00F515CA" w:rsidRPr="00F515CA">
        <w:rPr>
          <w:sz w:val="24"/>
          <w:szCs w:val="24"/>
          <w:u w:val="single"/>
        </w:rPr>
        <w:t>кВ</w:t>
      </w:r>
      <w:proofErr w:type="spellEnd"/>
      <w:r w:rsidR="00F515CA" w:rsidRPr="00F515CA">
        <w:rPr>
          <w:sz w:val="24"/>
          <w:szCs w:val="24"/>
          <w:u w:val="single"/>
        </w:rPr>
        <w:t xml:space="preserve"> "Тимофеевка"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277"/>
        <w:gridCol w:w="971"/>
        <w:gridCol w:w="2234"/>
        <w:gridCol w:w="4280"/>
      </w:tblGrid>
      <w:tr w:rsidR="00681E05" w:rsidRPr="00C7605A" w:rsidTr="00914329">
        <w:tc>
          <w:tcPr>
            <w:tcW w:w="4248" w:type="dxa"/>
            <w:gridSpan w:val="2"/>
            <w:shd w:val="clear" w:color="auto" w:fill="auto"/>
          </w:tcPr>
          <w:p w:rsidR="00681E05" w:rsidRPr="00C7605A" w:rsidRDefault="00681E05" w:rsidP="00681E05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Местоположение публичного сервитута</w:t>
            </w:r>
          </w:p>
        </w:tc>
        <w:tc>
          <w:tcPr>
            <w:tcW w:w="6514" w:type="dxa"/>
            <w:gridSpan w:val="2"/>
            <w:shd w:val="clear" w:color="auto" w:fill="auto"/>
          </w:tcPr>
          <w:p w:rsidR="008F6737" w:rsidRPr="00942302" w:rsidRDefault="00F515CA" w:rsidP="00283DD8">
            <w:pPr>
              <w:rPr>
                <w:sz w:val="24"/>
                <w:szCs w:val="24"/>
              </w:rPr>
            </w:pPr>
            <w:r w:rsidRPr="00F515CA">
              <w:rPr>
                <w:sz w:val="24"/>
                <w:szCs w:val="24"/>
              </w:rPr>
              <w:t xml:space="preserve">Приморский край, </w:t>
            </w:r>
            <w:proofErr w:type="spellStart"/>
            <w:r w:rsidRPr="00F515CA">
              <w:rPr>
                <w:sz w:val="24"/>
                <w:szCs w:val="24"/>
              </w:rPr>
              <w:t>Ольгинский</w:t>
            </w:r>
            <w:proofErr w:type="spellEnd"/>
            <w:r w:rsidRPr="00F515CA">
              <w:rPr>
                <w:sz w:val="24"/>
                <w:szCs w:val="24"/>
              </w:rPr>
              <w:t xml:space="preserve"> р-н, </w:t>
            </w:r>
            <w:proofErr w:type="gramStart"/>
            <w:r w:rsidRPr="00F515CA">
              <w:rPr>
                <w:sz w:val="24"/>
                <w:szCs w:val="24"/>
              </w:rPr>
              <w:t>п</w:t>
            </w:r>
            <w:proofErr w:type="gramEnd"/>
            <w:r w:rsidRPr="00F515CA">
              <w:rPr>
                <w:sz w:val="24"/>
                <w:szCs w:val="24"/>
              </w:rPr>
              <w:t xml:space="preserve"> Тимофеевка</w:t>
            </w:r>
          </w:p>
        </w:tc>
      </w:tr>
      <w:tr w:rsidR="00681E05" w:rsidRPr="00C7605A" w:rsidTr="00914329">
        <w:tc>
          <w:tcPr>
            <w:tcW w:w="4248" w:type="dxa"/>
            <w:gridSpan w:val="2"/>
            <w:shd w:val="clear" w:color="auto" w:fill="auto"/>
          </w:tcPr>
          <w:p w:rsidR="00681E05" w:rsidRPr="00C7605A" w:rsidRDefault="00681E05" w:rsidP="00681E05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Площадь публичного сервитута</w:t>
            </w:r>
          </w:p>
        </w:tc>
        <w:tc>
          <w:tcPr>
            <w:tcW w:w="6514" w:type="dxa"/>
            <w:gridSpan w:val="2"/>
            <w:shd w:val="clear" w:color="auto" w:fill="auto"/>
          </w:tcPr>
          <w:p w:rsidR="00681E05" w:rsidRPr="00F410BC" w:rsidRDefault="00F515CA" w:rsidP="00681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2744</w:t>
            </w:r>
            <w:r w:rsidR="005055BF" w:rsidRPr="005055BF">
              <w:rPr>
                <w:sz w:val="24"/>
                <w:szCs w:val="24"/>
              </w:rPr>
              <w:t xml:space="preserve"> </w:t>
            </w:r>
            <w:proofErr w:type="spellStart"/>
            <w:r w:rsidR="00C7605A" w:rsidRPr="00F410BC">
              <w:rPr>
                <w:sz w:val="24"/>
                <w:szCs w:val="24"/>
              </w:rPr>
              <w:t>кв.м</w:t>
            </w:r>
            <w:proofErr w:type="spellEnd"/>
            <w:r w:rsidR="00C7605A" w:rsidRPr="00F410BC">
              <w:rPr>
                <w:sz w:val="24"/>
                <w:szCs w:val="24"/>
              </w:rPr>
              <w:t>., из них:</w:t>
            </w:r>
          </w:p>
          <w:p w:rsidR="001949F3" w:rsidRPr="00F410BC" w:rsidRDefault="003A1019" w:rsidP="00F515C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10BC">
              <w:rPr>
                <w:rFonts w:ascii="Times New Roman" w:hAnsi="Times New Roman"/>
                <w:sz w:val="24"/>
                <w:szCs w:val="24"/>
              </w:rPr>
              <w:t xml:space="preserve">- в границах земельного участка </w:t>
            </w:r>
            <w:r w:rsidR="00F515CA" w:rsidRPr="00F515CA">
              <w:rPr>
                <w:rFonts w:ascii="Times New Roman" w:hAnsi="Times New Roman"/>
                <w:sz w:val="24"/>
                <w:szCs w:val="24"/>
              </w:rPr>
              <w:t>25:12:030601:330</w:t>
            </w:r>
            <w:r w:rsidR="00F515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7E4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515CA">
              <w:rPr>
                <w:rFonts w:ascii="Times New Roman" w:hAnsi="Times New Roman"/>
                <w:sz w:val="24"/>
                <w:szCs w:val="24"/>
              </w:rPr>
              <w:t>2744</w:t>
            </w:r>
            <w:r w:rsidR="001477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77E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C52B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1E05" w:rsidRPr="00C7605A" w:rsidTr="00914329">
        <w:tc>
          <w:tcPr>
            <w:tcW w:w="4248" w:type="dxa"/>
            <w:gridSpan w:val="2"/>
            <w:shd w:val="clear" w:color="auto" w:fill="auto"/>
          </w:tcPr>
          <w:p w:rsidR="00681E05" w:rsidRPr="00C7605A" w:rsidRDefault="00681E05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Система координат</w:t>
            </w:r>
          </w:p>
        </w:tc>
        <w:tc>
          <w:tcPr>
            <w:tcW w:w="6514" w:type="dxa"/>
            <w:gridSpan w:val="2"/>
            <w:shd w:val="clear" w:color="auto" w:fill="auto"/>
          </w:tcPr>
          <w:p w:rsidR="00681E05" w:rsidRPr="00C7605A" w:rsidRDefault="00F515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МСК-25 зона 2</w:t>
            </w:r>
          </w:p>
        </w:tc>
      </w:tr>
      <w:tr w:rsidR="00681E05" w:rsidRPr="00C7605A" w:rsidTr="00914329">
        <w:tc>
          <w:tcPr>
            <w:tcW w:w="4248" w:type="dxa"/>
            <w:gridSpan w:val="2"/>
            <w:shd w:val="clear" w:color="auto" w:fill="auto"/>
            <w:vAlign w:val="center"/>
          </w:tcPr>
          <w:p w:rsidR="00681E05" w:rsidRPr="00C7605A" w:rsidRDefault="00681E05" w:rsidP="00681E05">
            <w:pPr>
              <w:keepNext/>
              <w:keepLines/>
              <w:spacing w:before="40" w:after="20"/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6514" w:type="dxa"/>
            <w:gridSpan w:val="2"/>
            <w:shd w:val="clear" w:color="auto" w:fill="auto"/>
          </w:tcPr>
          <w:p w:rsidR="00681E05" w:rsidRPr="00C7605A" w:rsidRDefault="00681E05" w:rsidP="00681E05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</w:tr>
      <w:tr w:rsidR="00681E05" w:rsidRPr="00C7605A" w:rsidTr="00914329">
        <w:tc>
          <w:tcPr>
            <w:tcW w:w="4248" w:type="dxa"/>
            <w:gridSpan w:val="2"/>
            <w:shd w:val="clear" w:color="auto" w:fill="auto"/>
            <w:vAlign w:val="center"/>
          </w:tcPr>
          <w:p w:rsidR="00681E05" w:rsidRPr="00C7605A" w:rsidRDefault="00681E05" w:rsidP="00681E05">
            <w:pPr>
              <w:keepNext/>
              <w:keepLines/>
              <w:spacing w:before="40" w:after="20"/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Средняя </w:t>
            </w:r>
            <w:proofErr w:type="spellStart"/>
            <w:r w:rsidRPr="00C7605A">
              <w:rPr>
                <w:sz w:val="24"/>
                <w:szCs w:val="24"/>
              </w:rPr>
              <w:t>квадратическая</w:t>
            </w:r>
            <w:proofErr w:type="spellEnd"/>
            <w:r w:rsidRPr="00C7605A">
              <w:rPr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C7605A">
              <w:rPr>
                <w:sz w:val="24"/>
                <w:szCs w:val="24"/>
              </w:rPr>
              <w:t>Mt</w:t>
            </w:r>
            <w:proofErr w:type="spellEnd"/>
            <w:r w:rsidRPr="00C7605A">
              <w:rPr>
                <w:sz w:val="24"/>
                <w:szCs w:val="24"/>
              </w:rPr>
              <w:t>), м</w:t>
            </w:r>
          </w:p>
        </w:tc>
        <w:tc>
          <w:tcPr>
            <w:tcW w:w="6514" w:type="dxa"/>
            <w:gridSpan w:val="2"/>
            <w:shd w:val="clear" w:color="auto" w:fill="auto"/>
          </w:tcPr>
          <w:p w:rsidR="00681E05" w:rsidRPr="00C7605A" w:rsidRDefault="007F46FF" w:rsidP="00681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</w:t>
            </w:r>
          </w:p>
        </w:tc>
      </w:tr>
      <w:tr w:rsidR="00662A43" w:rsidTr="00FD7AAF">
        <w:trPr>
          <w:cantSplit/>
          <w:trHeight w:val="50"/>
          <w:tblHeader/>
        </w:trPr>
        <w:tc>
          <w:tcPr>
            <w:tcW w:w="10762" w:type="dxa"/>
            <w:gridSpan w:val="4"/>
            <w:shd w:val="clear" w:color="auto" w:fill="auto"/>
          </w:tcPr>
          <w:p w:rsidR="00662A43" w:rsidRDefault="00681E05" w:rsidP="00B145E3">
            <w:pPr>
              <w:keepNext/>
              <w:keepLines/>
              <w:spacing w:before="40" w:after="20"/>
              <w:jc w:val="center"/>
            </w:pPr>
            <w:r>
              <w:t xml:space="preserve">Перечень характерных точек </w:t>
            </w:r>
          </w:p>
        </w:tc>
      </w:tr>
      <w:tr w:rsidR="00681E05" w:rsidTr="00FD7AAF">
        <w:trPr>
          <w:cantSplit/>
          <w:trHeight w:val="384"/>
          <w:tblHeader/>
        </w:trPr>
        <w:tc>
          <w:tcPr>
            <w:tcW w:w="3277" w:type="dxa"/>
            <w:vMerge w:val="restart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7485" w:type="dxa"/>
            <w:gridSpan w:val="3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40" w:after="20"/>
              <w:jc w:val="center"/>
            </w:pPr>
            <w:r>
              <w:t>Координаты, м</w:t>
            </w:r>
          </w:p>
        </w:tc>
      </w:tr>
      <w:tr w:rsidR="00681E05" w:rsidTr="00FD7AAF">
        <w:trPr>
          <w:cantSplit/>
          <w:tblHeader/>
        </w:trPr>
        <w:tc>
          <w:tcPr>
            <w:tcW w:w="3277" w:type="dxa"/>
            <w:vMerge/>
            <w:shd w:val="clear" w:color="auto" w:fill="auto"/>
          </w:tcPr>
          <w:p w:rsidR="00681E05" w:rsidRDefault="00681E05"/>
        </w:tc>
        <w:tc>
          <w:tcPr>
            <w:tcW w:w="3205" w:type="dxa"/>
            <w:gridSpan w:val="2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</w:tr>
      <w:tr w:rsidR="00681E05" w:rsidTr="00FD7AAF">
        <w:trPr>
          <w:cantSplit/>
        </w:trPr>
        <w:tc>
          <w:tcPr>
            <w:tcW w:w="3277" w:type="dxa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3205" w:type="dxa"/>
            <w:gridSpan w:val="2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</w:tr>
      <w:tr w:rsidR="00FD0234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1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445385.58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2439617.64</w:t>
            </w:r>
          </w:p>
        </w:tc>
      </w:tr>
      <w:tr w:rsidR="00FD0234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2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445357.26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2439622.79</w:t>
            </w:r>
          </w:p>
        </w:tc>
      </w:tr>
      <w:tr w:rsidR="00FD0234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3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445349.35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2439624.30</w:t>
            </w:r>
          </w:p>
        </w:tc>
      </w:tr>
      <w:tr w:rsidR="00FD0234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4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445334.42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2439626.86</w:t>
            </w:r>
          </w:p>
        </w:tc>
      </w:tr>
      <w:tr w:rsidR="00FD0234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5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445325.93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2439628.25</w:t>
            </w:r>
          </w:p>
        </w:tc>
      </w:tr>
      <w:tr w:rsidR="00FD0234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6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445324.99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2439623.87</w:t>
            </w:r>
          </w:p>
        </w:tc>
      </w:tr>
      <w:tr w:rsidR="00FD0234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7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445323.45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2439615.67</w:t>
            </w:r>
          </w:p>
        </w:tc>
      </w:tr>
      <w:tr w:rsidR="00FD0234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8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445321.34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2439603.21</w:t>
            </w:r>
          </w:p>
        </w:tc>
      </w:tr>
      <w:tr w:rsidR="00FD0234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9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445319.91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2439594.47</w:t>
            </w:r>
          </w:p>
        </w:tc>
      </w:tr>
      <w:tr w:rsidR="00FD0234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10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445323.90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2439587.18</w:t>
            </w:r>
          </w:p>
        </w:tc>
      </w:tr>
      <w:tr w:rsidR="00FD0234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11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445328.63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2439579.31</w:t>
            </w:r>
          </w:p>
        </w:tc>
      </w:tr>
      <w:tr w:rsidR="00FD0234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12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445340.45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2439577.09</w:t>
            </w:r>
          </w:p>
        </w:tc>
      </w:tr>
      <w:tr w:rsidR="00FD0234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13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445351.58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2439575.03</w:t>
            </w:r>
          </w:p>
        </w:tc>
      </w:tr>
      <w:tr w:rsidR="00FD0234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14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445363.99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2439573.00</w:t>
            </w:r>
          </w:p>
        </w:tc>
      </w:tr>
      <w:tr w:rsidR="00FD0234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15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445370.39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2439576.96</w:t>
            </w:r>
          </w:p>
        </w:tc>
      </w:tr>
      <w:tr w:rsidR="00FD0234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16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445379.21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2439582.90</w:t>
            </w:r>
          </w:p>
        </w:tc>
      </w:tr>
      <w:tr w:rsidR="00FD0234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17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445381.99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2439598.36</w:t>
            </w:r>
          </w:p>
        </w:tc>
      </w:tr>
      <w:tr w:rsidR="00FD0234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18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445384.08</w:t>
            </w:r>
          </w:p>
        </w:tc>
        <w:tc>
          <w:tcPr>
            <w:tcW w:w="4280" w:type="dxa"/>
            <w:shd w:val="clear" w:color="auto" w:fill="auto"/>
          </w:tcPr>
          <w:p w:rsidR="00FD0234" w:rsidRPr="0010334C" w:rsidRDefault="00FD0234" w:rsidP="0005062B">
            <w:r w:rsidRPr="0010334C">
              <w:t>2439609.80</w:t>
            </w:r>
          </w:p>
        </w:tc>
      </w:tr>
      <w:tr w:rsidR="00FD0234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FD0234" w:rsidRPr="0010334C" w:rsidRDefault="00FD0234" w:rsidP="0005062B">
            <w:r w:rsidRPr="0010334C">
              <w:t>1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FD0234" w:rsidRPr="0010334C" w:rsidRDefault="00FD0234" w:rsidP="0005062B">
            <w:r w:rsidRPr="0010334C">
              <w:t>445385.58</w:t>
            </w:r>
          </w:p>
        </w:tc>
        <w:tc>
          <w:tcPr>
            <w:tcW w:w="4280" w:type="dxa"/>
            <w:shd w:val="clear" w:color="auto" w:fill="auto"/>
          </w:tcPr>
          <w:p w:rsidR="00FD0234" w:rsidRDefault="00FD0234" w:rsidP="0005062B">
            <w:r w:rsidRPr="0010334C">
              <w:t>2439617.64</w:t>
            </w:r>
          </w:p>
        </w:tc>
      </w:tr>
    </w:tbl>
    <w:p w:rsidR="00B5154A" w:rsidRDefault="00B5154A" w:rsidP="00770795">
      <w:bookmarkStart w:id="0" w:name="_GoBack"/>
      <w:bookmarkEnd w:id="0"/>
    </w:p>
    <w:sectPr w:rsidR="00B5154A" w:rsidSect="00770795">
      <w:pgSz w:w="11906" w:h="16838" w:code="9"/>
      <w:pgMar w:top="709" w:right="567" w:bottom="567" w:left="567" w:header="850" w:footer="2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A43"/>
    <w:rsid w:val="00005E73"/>
    <w:rsid w:val="00026317"/>
    <w:rsid w:val="0003214B"/>
    <w:rsid w:val="00037F53"/>
    <w:rsid w:val="00062616"/>
    <w:rsid w:val="00066C60"/>
    <w:rsid w:val="000706FD"/>
    <w:rsid w:val="00076B67"/>
    <w:rsid w:val="000E1949"/>
    <w:rsid w:val="000F15F8"/>
    <w:rsid w:val="001477EE"/>
    <w:rsid w:val="00155B3D"/>
    <w:rsid w:val="00163AA5"/>
    <w:rsid w:val="00165CB6"/>
    <w:rsid w:val="001871E6"/>
    <w:rsid w:val="00193411"/>
    <w:rsid w:val="001949F3"/>
    <w:rsid w:val="001B0DD3"/>
    <w:rsid w:val="0020249F"/>
    <w:rsid w:val="0024790C"/>
    <w:rsid w:val="00282851"/>
    <w:rsid w:val="00283DD8"/>
    <w:rsid w:val="00297D1D"/>
    <w:rsid w:val="002A24D6"/>
    <w:rsid w:val="002B3F27"/>
    <w:rsid w:val="002B6A26"/>
    <w:rsid w:val="002C4C45"/>
    <w:rsid w:val="002E3422"/>
    <w:rsid w:val="00321CED"/>
    <w:rsid w:val="003A1019"/>
    <w:rsid w:val="003B4F21"/>
    <w:rsid w:val="003C2AEB"/>
    <w:rsid w:val="003D0927"/>
    <w:rsid w:val="003D5889"/>
    <w:rsid w:val="003D5E64"/>
    <w:rsid w:val="003E2090"/>
    <w:rsid w:val="004364A2"/>
    <w:rsid w:val="00444FA8"/>
    <w:rsid w:val="004A1B5B"/>
    <w:rsid w:val="004A6C68"/>
    <w:rsid w:val="004D237F"/>
    <w:rsid w:val="004E5FE3"/>
    <w:rsid w:val="004F058B"/>
    <w:rsid w:val="005055BF"/>
    <w:rsid w:val="00513634"/>
    <w:rsid w:val="00534563"/>
    <w:rsid w:val="0054740B"/>
    <w:rsid w:val="00574803"/>
    <w:rsid w:val="00605FE4"/>
    <w:rsid w:val="00627C10"/>
    <w:rsid w:val="00632C62"/>
    <w:rsid w:val="006357A7"/>
    <w:rsid w:val="006365BB"/>
    <w:rsid w:val="006427F1"/>
    <w:rsid w:val="00662A43"/>
    <w:rsid w:val="00681E05"/>
    <w:rsid w:val="006A065D"/>
    <w:rsid w:val="006B15A0"/>
    <w:rsid w:val="006E7AEC"/>
    <w:rsid w:val="006F3D2C"/>
    <w:rsid w:val="00764B40"/>
    <w:rsid w:val="00770795"/>
    <w:rsid w:val="00775673"/>
    <w:rsid w:val="007840AA"/>
    <w:rsid w:val="007A0173"/>
    <w:rsid w:val="007B1736"/>
    <w:rsid w:val="007D3D0E"/>
    <w:rsid w:val="007D3F69"/>
    <w:rsid w:val="007E0BBA"/>
    <w:rsid w:val="007F46FF"/>
    <w:rsid w:val="008167C4"/>
    <w:rsid w:val="008312DA"/>
    <w:rsid w:val="008501FE"/>
    <w:rsid w:val="00870422"/>
    <w:rsid w:val="008807B5"/>
    <w:rsid w:val="0089298E"/>
    <w:rsid w:val="008B31DA"/>
    <w:rsid w:val="008D2ED2"/>
    <w:rsid w:val="008E0640"/>
    <w:rsid w:val="008F6737"/>
    <w:rsid w:val="00902E5F"/>
    <w:rsid w:val="00907E45"/>
    <w:rsid w:val="00911C12"/>
    <w:rsid w:val="00914329"/>
    <w:rsid w:val="00915BD1"/>
    <w:rsid w:val="00931F77"/>
    <w:rsid w:val="00935E9C"/>
    <w:rsid w:val="00942210"/>
    <w:rsid w:val="00942302"/>
    <w:rsid w:val="00946840"/>
    <w:rsid w:val="00960461"/>
    <w:rsid w:val="00975663"/>
    <w:rsid w:val="00986AA4"/>
    <w:rsid w:val="0099558B"/>
    <w:rsid w:val="009B7528"/>
    <w:rsid w:val="009F7315"/>
    <w:rsid w:val="00A1617D"/>
    <w:rsid w:val="00A3336F"/>
    <w:rsid w:val="00A43E14"/>
    <w:rsid w:val="00A953F9"/>
    <w:rsid w:val="00AA6A58"/>
    <w:rsid w:val="00AC5F8E"/>
    <w:rsid w:val="00B063EE"/>
    <w:rsid w:val="00B145E3"/>
    <w:rsid w:val="00B478E9"/>
    <w:rsid w:val="00B5154A"/>
    <w:rsid w:val="00BA2961"/>
    <w:rsid w:val="00BB39C7"/>
    <w:rsid w:val="00BC265D"/>
    <w:rsid w:val="00C00661"/>
    <w:rsid w:val="00C52B54"/>
    <w:rsid w:val="00C7605A"/>
    <w:rsid w:val="00C81C6E"/>
    <w:rsid w:val="00C9026D"/>
    <w:rsid w:val="00CC3473"/>
    <w:rsid w:val="00D50B26"/>
    <w:rsid w:val="00D84FDB"/>
    <w:rsid w:val="00DC51A6"/>
    <w:rsid w:val="00DF667D"/>
    <w:rsid w:val="00E03815"/>
    <w:rsid w:val="00E04616"/>
    <w:rsid w:val="00E336DE"/>
    <w:rsid w:val="00E37ACE"/>
    <w:rsid w:val="00E91CE5"/>
    <w:rsid w:val="00E9626C"/>
    <w:rsid w:val="00E96E64"/>
    <w:rsid w:val="00EB40E7"/>
    <w:rsid w:val="00EE15AC"/>
    <w:rsid w:val="00EF6984"/>
    <w:rsid w:val="00F17021"/>
    <w:rsid w:val="00F410BC"/>
    <w:rsid w:val="00F515CA"/>
    <w:rsid w:val="00F52AA8"/>
    <w:rsid w:val="00F92EC5"/>
    <w:rsid w:val="00FB0D87"/>
    <w:rsid w:val="00FC1BF7"/>
    <w:rsid w:val="00FD0234"/>
    <w:rsid w:val="00FD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uiPriority="1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2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No Spacing"/>
    <w:uiPriority w:val="1"/>
    <w:qFormat/>
    <w:rsid w:val="00C7605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uiPriority="1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2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No Spacing"/>
    <w:uiPriority w:val="1"/>
    <w:qFormat/>
    <w:rsid w:val="00C7605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C9A16-0E7D-4A86-AED9-B26CAACF5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МИ-Сервис: Карта-план</vt:lpstr>
    </vt:vector>
  </TitlesOfParts>
  <Company>МИ-Сервис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Карта-план</dc:title>
  <dc:subject/>
  <dc:creator>Ябров Алексей</dc:creator>
  <cp:keywords/>
  <dc:description/>
  <cp:lastModifiedBy>Анатолий</cp:lastModifiedBy>
  <cp:revision>73</cp:revision>
  <cp:lastPrinted>2020-12-02T02:13:00Z</cp:lastPrinted>
  <dcterms:created xsi:type="dcterms:W3CDTF">2020-08-17T06:04:00Z</dcterms:created>
  <dcterms:modified xsi:type="dcterms:W3CDTF">2022-09-14T09:14:00Z</dcterms:modified>
</cp:coreProperties>
</file>