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47" w:rsidRPr="00044D47" w:rsidRDefault="00044D47" w:rsidP="00044D47">
      <w:pPr>
        <w:pStyle w:val="1"/>
        <w:tabs>
          <w:tab w:val="center" w:pos="1620"/>
        </w:tabs>
        <w:jc w:val="center"/>
        <w:rPr>
          <w:bCs w:val="0"/>
          <w:sz w:val="24"/>
          <w:szCs w:val="24"/>
        </w:rPr>
      </w:pPr>
      <w:r w:rsidRPr="00044D47">
        <w:rPr>
          <w:bCs w:val="0"/>
          <w:sz w:val="24"/>
          <w:szCs w:val="24"/>
        </w:rPr>
        <w:t>УПРАВЛЕНИЕ ФЕДЕРАЛЬНОЙ НАЛОГОВОЙ СЛУЖБЫ</w:t>
      </w:r>
    </w:p>
    <w:p w:rsidR="00044D47" w:rsidRPr="00D40132" w:rsidRDefault="00E60727" w:rsidP="00E60727">
      <w:pPr>
        <w:pStyle w:val="1"/>
        <w:tabs>
          <w:tab w:val="center" w:pos="1620"/>
        </w:tabs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ПО ПРИМОРСКОМУ КРАЮ</w:t>
      </w:r>
    </w:p>
    <w:p w:rsidR="00044D47" w:rsidRPr="00D40132" w:rsidRDefault="00044D47" w:rsidP="00044D47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044D47" w:rsidRPr="00496245" w:rsidRDefault="00044D47" w:rsidP="00044D47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327F3">
        <w:rPr>
          <w:b/>
          <w:bCs/>
          <w:sz w:val="26"/>
          <w:szCs w:val="26"/>
        </w:rPr>
        <w:t>690007</w:t>
      </w:r>
      <w:r>
        <w:rPr>
          <w:b/>
          <w:bCs/>
          <w:sz w:val="26"/>
          <w:szCs w:val="26"/>
        </w:rPr>
        <w:t xml:space="preserve">, </w:t>
      </w:r>
      <w:r w:rsidRPr="00496245">
        <w:rPr>
          <w:b/>
          <w:bCs/>
          <w:sz w:val="26"/>
          <w:szCs w:val="26"/>
        </w:rPr>
        <w:t xml:space="preserve">г. Владивосток, </w:t>
      </w:r>
    </w:p>
    <w:p w:rsidR="00044D47" w:rsidRPr="00496245" w:rsidRDefault="00044D47" w:rsidP="00044D47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044D47" w:rsidRPr="00496245" w:rsidRDefault="00044D47" w:rsidP="00044D47">
      <w:pPr>
        <w:pStyle w:val="1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>.</w:t>
      </w:r>
      <w:proofErr w:type="spellStart"/>
      <w:r w:rsidRPr="00124B63">
        <w:rPr>
          <w:b/>
          <w:bCs/>
          <w:sz w:val="26"/>
          <w:szCs w:val="26"/>
          <w:lang w:val="en-US"/>
        </w:rPr>
        <w:t>nalog</w:t>
      </w:r>
      <w:proofErr w:type="spellEnd"/>
      <w:r w:rsidRPr="00124B63">
        <w:rPr>
          <w:b/>
          <w:bCs/>
          <w:sz w:val="26"/>
          <w:szCs w:val="26"/>
        </w:rPr>
        <w:t>.</w:t>
      </w:r>
      <w:proofErr w:type="spellStart"/>
      <w:r w:rsidRPr="00124B63">
        <w:rPr>
          <w:b/>
          <w:bCs/>
          <w:sz w:val="26"/>
          <w:szCs w:val="26"/>
          <w:lang w:val="en-US"/>
        </w:rPr>
        <w:t>ru</w:t>
      </w:r>
      <w:proofErr w:type="spellEnd"/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044D47" w:rsidRPr="00496245" w:rsidRDefault="00044D47" w:rsidP="00044D47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044D47" w:rsidRPr="00116F90" w:rsidRDefault="002C64AD" w:rsidP="00044D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D757C1" w:rsidRPr="00116F90">
        <w:rPr>
          <w:rFonts w:ascii="Times New Roman" w:hAnsi="Times New Roman" w:cs="Times New Roman"/>
          <w:sz w:val="28"/>
          <w:szCs w:val="28"/>
        </w:rPr>
        <w:t xml:space="preserve"> </w:t>
      </w:r>
      <w:r w:rsidR="00044D47" w:rsidRPr="00116F90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</w:t>
      </w:r>
      <w:r w:rsidR="00D757C1" w:rsidRPr="00116F90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D47" w:rsidRPr="00116F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</w:t>
      </w:r>
    </w:p>
    <w:p w:rsidR="00E60727" w:rsidRDefault="00A52634" w:rsidP="00E6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0727">
        <w:rPr>
          <w:b/>
          <w:sz w:val="28"/>
          <w:szCs w:val="28"/>
        </w:rPr>
        <w:t xml:space="preserve">О </w:t>
      </w:r>
      <w:r w:rsidR="00E60727" w:rsidRPr="00E60727">
        <w:rPr>
          <w:b/>
          <w:sz w:val="28"/>
          <w:szCs w:val="28"/>
        </w:rPr>
        <w:t xml:space="preserve">новых </w:t>
      </w:r>
      <w:r w:rsidR="00E60727" w:rsidRPr="00E60727">
        <w:rPr>
          <w:rFonts w:ascii="Times New Roman" w:hAnsi="Times New Roman" w:cs="Times New Roman"/>
          <w:b/>
          <w:sz w:val="28"/>
          <w:szCs w:val="28"/>
        </w:rPr>
        <w:t xml:space="preserve">формах </w:t>
      </w:r>
      <w:hyperlink r:id="rId5" w:history="1">
        <w:r w:rsidR="00E60727" w:rsidRPr="00E60727">
          <w:rPr>
            <w:rFonts w:ascii="Times New Roman" w:hAnsi="Times New Roman" w:cs="Times New Roman"/>
            <w:b/>
            <w:sz w:val="28"/>
            <w:szCs w:val="28"/>
          </w:rPr>
          <w:t>налоговой декларации</w:t>
        </w:r>
      </w:hyperlink>
      <w:r w:rsidR="00E60727" w:rsidRPr="00E60727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E60727" w:rsidRDefault="00E60727" w:rsidP="00E6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60727">
          <w:rPr>
            <w:rFonts w:ascii="Times New Roman" w:hAnsi="Times New Roman" w:cs="Times New Roman"/>
            <w:b/>
            <w:sz w:val="28"/>
            <w:szCs w:val="28"/>
          </w:rPr>
          <w:t>расчета</w:t>
        </w:r>
      </w:hyperlink>
      <w:r w:rsidRPr="00E60727">
        <w:rPr>
          <w:rFonts w:ascii="Times New Roman" w:hAnsi="Times New Roman" w:cs="Times New Roman"/>
          <w:b/>
          <w:sz w:val="28"/>
          <w:szCs w:val="28"/>
        </w:rPr>
        <w:t xml:space="preserve"> авансового платежа</w:t>
      </w:r>
    </w:p>
    <w:p w:rsidR="00D757C1" w:rsidRPr="00E60727" w:rsidRDefault="00E60727" w:rsidP="00E60727">
      <w:pPr>
        <w:spacing w:after="0" w:line="240" w:lineRule="auto"/>
        <w:jc w:val="center"/>
        <w:rPr>
          <w:b/>
          <w:sz w:val="28"/>
          <w:szCs w:val="28"/>
        </w:rPr>
      </w:pPr>
      <w:r w:rsidRPr="00E60727">
        <w:rPr>
          <w:rFonts w:ascii="Times New Roman" w:hAnsi="Times New Roman" w:cs="Times New Roman"/>
          <w:b/>
          <w:sz w:val="28"/>
          <w:szCs w:val="28"/>
        </w:rPr>
        <w:t xml:space="preserve"> по налогу на имущество организаций</w:t>
      </w:r>
    </w:p>
    <w:bookmarkEnd w:id="0"/>
    <w:p w:rsidR="00E60727" w:rsidRDefault="00E60727" w:rsidP="0003404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E60727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формы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налоговой декларации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на имущество организаций утверждены Приказом ФНС России от 31.03.2017 N ММВ-7-21/271@.</w:t>
      </w:r>
    </w:p>
    <w:p w:rsidR="00E60727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заверять налоговую отчетность печатью организации и указывать коды вида экономической деятельности необязательно.</w:t>
      </w:r>
    </w:p>
    <w:p w:rsidR="00E60727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 порядок представления единой налоговой отчетности в случае постановки налогоплательщика на учет в различных муниципальных образованиях.</w:t>
      </w:r>
    </w:p>
    <w:p w:rsidR="00E60727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Предусмотрена возможность указания понижающего коэффициента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Кжд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обновлены коды вида налогооблагаемого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>" имущества (имущество, расположенное во внутренних морских водах, в территориальном море, на континентальном шельфе Российской Федерации; объекты магистральных газопроводов; железнодорожные пути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пользования, сооружения, являющиеся их неотъемлемой технологической частью, магистральные трубопроводы,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энергопередачи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 объекты недвижимости, включенные в перечень объектов, налоговая база в отношении которых определяется как кадастровая стоимость и т.п.).</w:t>
      </w:r>
    </w:p>
    <w:p w:rsidR="00E60727" w:rsidRDefault="00E60727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налоговую отчетность введен </w:t>
      </w:r>
      <w:r w:rsidRPr="00E60727">
        <w:rPr>
          <w:rFonts w:ascii="Times New Roman" w:hAnsi="Times New Roman" w:cs="Times New Roman"/>
          <w:b/>
          <w:sz w:val="28"/>
          <w:szCs w:val="28"/>
        </w:rPr>
        <w:t>новый раздел 2.1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информация о недвижимом имуществе, облагаемом налогом по среднегодовой стоимости.</w:t>
      </w:r>
    </w:p>
    <w:p w:rsidR="00E60727" w:rsidRDefault="00873E08" w:rsidP="00E60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6072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E60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727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="00E60727">
        <w:rPr>
          <w:rFonts w:ascii="Times New Roman" w:hAnsi="Times New Roman" w:cs="Times New Roman"/>
          <w:sz w:val="28"/>
          <w:szCs w:val="28"/>
        </w:rPr>
        <w:t xml:space="preserve"> начиная с представления налоговой декларации за 2017 год. В течение текущего года обновленная форма авансовых </w:t>
      </w:r>
      <w:hyperlink r:id="rId10" w:history="1">
        <w:r w:rsidR="00E60727">
          <w:rPr>
            <w:rFonts w:ascii="Times New Roman" w:hAnsi="Times New Roman" w:cs="Times New Roman"/>
            <w:color w:val="0000FF"/>
            <w:sz w:val="28"/>
            <w:szCs w:val="28"/>
          </w:rPr>
          <w:t>расчетов</w:t>
        </w:r>
      </w:hyperlink>
      <w:r w:rsidR="00E60727">
        <w:rPr>
          <w:rFonts w:ascii="Times New Roman" w:hAnsi="Times New Roman" w:cs="Times New Roman"/>
          <w:sz w:val="28"/>
          <w:szCs w:val="28"/>
        </w:rPr>
        <w:t xml:space="preserve"> по налогу может использоваться по инициативе налогоплательщика, например, в случае необходимости применения "льготного" коэффициента </w:t>
      </w:r>
      <w:proofErr w:type="spellStart"/>
      <w:r w:rsidR="00E60727">
        <w:rPr>
          <w:rFonts w:ascii="Times New Roman" w:hAnsi="Times New Roman" w:cs="Times New Roman"/>
          <w:sz w:val="28"/>
          <w:szCs w:val="28"/>
        </w:rPr>
        <w:t>Кжд</w:t>
      </w:r>
      <w:proofErr w:type="spellEnd"/>
    </w:p>
    <w:p w:rsidR="00034042" w:rsidRDefault="00E60727" w:rsidP="008A4B20">
      <w:pPr>
        <w:pStyle w:val="a3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6465A">
        <w:rPr>
          <w:sz w:val="28"/>
          <w:szCs w:val="28"/>
        </w:rPr>
        <w:t>Пресс-служба Управления ФНС России по Приморскому краю</w:t>
      </w:r>
    </w:p>
    <w:sectPr w:rsidR="00034042" w:rsidSect="00A5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74"/>
    <w:rsid w:val="00034042"/>
    <w:rsid w:val="00044D47"/>
    <w:rsid w:val="001165CB"/>
    <w:rsid w:val="00116F90"/>
    <w:rsid w:val="002C64AD"/>
    <w:rsid w:val="00300934"/>
    <w:rsid w:val="003645DA"/>
    <w:rsid w:val="00396C11"/>
    <w:rsid w:val="003F7024"/>
    <w:rsid w:val="00446BF3"/>
    <w:rsid w:val="0056465A"/>
    <w:rsid w:val="0065482B"/>
    <w:rsid w:val="00782D2B"/>
    <w:rsid w:val="00873E08"/>
    <w:rsid w:val="008A4B20"/>
    <w:rsid w:val="008A4E91"/>
    <w:rsid w:val="00A01FA5"/>
    <w:rsid w:val="00A52634"/>
    <w:rsid w:val="00A577F0"/>
    <w:rsid w:val="00B90A9D"/>
    <w:rsid w:val="00D757C1"/>
    <w:rsid w:val="00E028D2"/>
    <w:rsid w:val="00E60727"/>
    <w:rsid w:val="00EA10F7"/>
    <w:rsid w:val="00ED0F74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DD9E3C0784CEDA8D932326574F75FADAB33C339AE0983B075E16C24D656B8FF39416B4305D837G2M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4DD9E3C0784CEDA8D932326574F75FADAB33C339AE0983B075E16C24D656B8FF39416B4304DB30G2M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4DD9E3C0784CEDA8D932326574F75FADAB33C339AE0983B075E16C24D656B8FF39416B4305D837G2M2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4DD9E3C0784CEDA8D932326574F75FADAB33C339AE0983B075E16C24D656B8FF39416B4304DB30G2MCA" TargetMode="External"/><Relationship Id="rId10" Type="http://schemas.openxmlformats.org/officeDocument/2006/relationships/hyperlink" Target="consultantplus://offline/ref=184DD9E3C0784CEDA8D932326574F75FADAB33C339AE0983B075E16C24D656B8FF39416B4305D837G2M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DD9E3C0784CEDA8D932326574F75FADAB33C339AE0983B075E16C24GDM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Абубекирова Елена Александровна</cp:lastModifiedBy>
  <cp:revision>2</cp:revision>
  <cp:lastPrinted>2017-03-29T07:18:00Z</cp:lastPrinted>
  <dcterms:created xsi:type="dcterms:W3CDTF">2017-07-03T09:01:00Z</dcterms:created>
  <dcterms:modified xsi:type="dcterms:W3CDTF">2017-07-03T09:01:00Z</dcterms:modified>
</cp:coreProperties>
</file>