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4A" w:rsidRPr="004F7C4E" w:rsidRDefault="0055260F" w:rsidP="0055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4E">
        <w:rPr>
          <w:rFonts w:ascii="Times New Roman" w:hAnsi="Times New Roman" w:cs="Times New Roman"/>
          <w:b/>
          <w:sz w:val="28"/>
          <w:szCs w:val="28"/>
        </w:rPr>
        <w:t xml:space="preserve">Доклад об итогах работы по профилактике нарушений обязательных требований </w:t>
      </w:r>
      <w:r w:rsidR="009E1CC2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Pr="004F7C4E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55260F" w:rsidRPr="006B01C6" w:rsidRDefault="0055260F" w:rsidP="006B01C6">
      <w:pPr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8.2 Федерального закона № 294-ФЗ,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администрации </w:t>
      </w:r>
      <w:r w:rsidR="0047570B" w:rsidRPr="004F7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r w:rsidRPr="004F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Приморского края от </w:t>
      </w:r>
      <w:r w:rsidR="00293211" w:rsidRPr="004F7C4E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20.12.2021</w:t>
      </w:r>
      <w:r w:rsidRPr="004F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93211" w:rsidRPr="004F7C4E">
        <w:rPr>
          <w:rFonts w:ascii="Times New Roman" w:eastAsia="Times New Roman" w:hAnsi="Times New Roman" w:cs="Times New Roman"/>
          <w:sz w:val="28"/>
          <w:szCs w:val="28"/>
          <w:lang w:eastAsia="ru-RU"/>
        </w:rPr>
        <w:t>561</w:t>
      </w:r>
      <w:r w:rsidRPr="004F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Программа </w:t>
      </w:r>
      <w:r w:rsidR="0047570B" w:rsidRPr="004F7C4E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4F7C4E" w:rsidRPr="004F7C4E">
        <w:rPr>
          <w:rFonts w:ascii="Times New Roman" w:hAnsi="Times New Roman" w:cs="Times New Roman"/>
          <w:spacing w:val="-1"/>
          <w:sz w:val="28"/>
          <w:szCs w:val="28"/>
        </w:rPr>
        <w:t>рисков причинения вреда (ущерба) охраняемым</w:t>
      </w:r>
      <w:proofErr w:type="gramEnd"/>
      <w:r w:rsidR="004F7C4E" w:rsidRPr="004F7C4E">
        <w:rPr>
          <w:rFonts w:ascii="Times New Roman" w:hAnsi="Times New Roman" w:cs="Times New Roman"/>
          <w:spacing w:val="-1"/>
          <w:sz w:val="28"/>
          <w:szCs w:val="28"/>
        </w:rPr>
        <w:t xml:space="preserve"> законом ценностям при осуществлении муниципального контроля </w:t>
      </w:r>
      <w:r w:rsidR="004F7C4E" w:rsidRPr="004F7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межселенной </w:t>
      </w:r>
      <w:r w:rsidR="004F7C4E" w:rsidRPr="004F7C4E">
        <w:rPr>
          <w:rFonts w:ascii="Times New Roman" w:hAnsi="Times New Roman" w:cs="Times New Roman"/>
          <w:spacing w:val="-1"/>
          <w:sz w:val="28"/>
          <w:szCs w:val="28"/>
        </w:rPr>
        <w:t>территории Ольгинского муниципального района на 2022 год</w:t>
      </w:r>
      <w:r w:rsidR="004F7C4E" w:rsidRPr="004F7C4E">
        <w:rPr>
          <w:rFonts w:ascii="Times New Roman" w:hAnsi="Times New Roman" w:cs="Times New Roman"/>
          <w:sz w:val="28"/>
          <w:szCs w:val="28"/>
        </w:rPr>
        <w:t xml:space="preserve"> </w:t>
      </w:r>
      <w:r w:rsidR="0047570B" w:rsidRPr="004F7C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570B" w:rsidRPr="004F7C4E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4F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начинает действовать с </w:t>
      </w:r>
      <w:r w:rsidR="006B01C6" w:rsidRPr="006B01C6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01.01.2022.</w:t>
      </w:r>
    </w:p>
    <w:p w:rsidR="006B01C6" w:rsidRPr="006B01C6" w:rsidRDefault="006B01C6" w:rsidP="006B01C6">
      <w:pPr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70B" w:rsidRPr="006B01C6" w:rsidRDefault="0047570B" w:rsidP="001266F4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1C6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:rsidR="006B01C6" w:rsidRPr="006B01C6" w:rsidRDefault="006B01C6" w:rsidP="001266F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B01C6">
        <w:rPr>
          <w:rFonts w:ascii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субъектами проверок; </w:t>
      </w:r>
    </w:p>
    <w:p w:rsidR="006B01C6" w:rsidRPr="006B01C6" w:rsidRDefault="006B01C6" w:rsidP="001266F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B01C6">
        <w:rPr>
          <w:rFonts w:ascii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B01C6" w:rsidRPr="006B01C6" w:rsidRDefault="006B01C6" w:rsidP="001266F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B01C6">
        <w:rPr>
          <w:rFonts w:ascii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субъектов проверок, повышение информированности о способах их соблюдения;</w:t>
      </w:r>
    </w:p>
    <w:p w:rsidR="006B01C6" w:rsidRPr="006B01C6" w:rsidRDefault="006B01C6" w:rsidP="001266F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B01C6">
        <w:rPr>
          <w:rFonts w:ascii="Times New Roman" w:hAnsi="Times New Roman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6B01C6">
        <w:rPr>
          <w:rFonts w:ascii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6B01C6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субъектами проверок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B01C6" w:rsidRPr="006B01C6" w:rsidRDefault="006B01C6" w:rsidP="001266F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B01C6">
        <w:rPr>
          <w:rFonts w:ascii="Times New Roman" w:hAnsi="Times New Roman" w:cs="Times New Roman"/>
          <w:sz w:val="28"/>
          <w:szCs w:val="28"/>
          <w:lang w:eastAsia="ru-RU"/>
        </w:rPr>
        <w:t>5) снижение административной нагрузки на субъекты проверок;</w:t>
      </w:r>
    </w:p>
    <w:p w:rsidR="0047570B" w:rsidRPr="006B01C6" w:rsidRDefault="006B01C6" w:rsidP="001266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1C6">
        <w:rPr>
          <w:rFonts w:ascii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6B01C6" w:rsidRPr="006B01C6" w:rsidRDefault="006B01C6" w:rsidP="006B01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70B" w:rsidRDefault="0047570B" w:rsidP="004757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2021 году администрацией Ольгинского муниципального района выполнены следующие мероприятия, предусмотренные программой профилактики: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187"/>
        <w:gridCol w:w="2152"/>
        <w:gridCol w:w="2632"/>
      </w:tblGrid>
      <w:tr w:rsidR="007E79D1" w:rsidRPr="007E79D1" w:rsidTr="007E79D1">
        <w:tc>
          <w:tcPr>
            <w:tcW w:w="703" w:type="dxa"/>
            <w:vAlign w:val="center"/>
          </w:tcPr>
          <w:p w:rsidR="007E79D1" w:rsidRPr="007E79D1" w:rsidRDefault="007E79D1" w:rsidP="00006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99" w:type="dxa"/>
            <w:vAlign w:val="center"/>
          </w:tcPr>
          <w:p w:rsidR="007E79D1" w:rsidRPr="007E79D1" w:rsidRDefault="007E79D1" w:rsidP="00006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7E79D1" w:rsidRPr="007E79D1" w:rsidRDefault="007E79D1" w:rsidP="00006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99" w:type="dxa"/>
            <w:vAlign w:val="center"/>
          </w:tcPr>
          <w:p w:rsidR="007E79D1" w:rsidRPr="007E79D1" w:rsidRDefault="007E79D1" w:rsidP="00006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46" w:type="dxa"/>
            <w:vAlign w:val="center"/>
          </w:tcPr>
          <w:p w:rsidR="007E79D1" w:rsidRPr="007E79D1" w:rsidRDefault="007E79D1" w:rsidP="00006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E79D1" w:rsidRPr="007E79D1" w:rsidTr="007E79D1">
        <w:trPr>
          <w:trHeight w:val="231"/>
        </w:trPr>
        <w:tc>
          <w:tcPr>
            <w:tcW w:w="703" w:type="dxa"/>
          </w:tcPr>
          <w:p w:rsidR="007E79D1" w:rsidRPr="007E79D1" w:rsidRDefault="007E79D1" w:rsidP="00006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9" w:type="dxa"/>
          </w:tcPr>
          <w:p w:rsidR="007E79D1" w:rsidRPr="007E79D1" w:rsidRDefault="007E79D1" w:rsidP="00006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</w:tcPr>
          <w:p w:rsidR="007E79D1" w:rsidRPr="007E79D1" w:rsidRDefault="007E79D1" w:rsidP="00006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</w:tcPr>
          <w:p w:rsidR="007E79D1" w:rsidRPr="007E79D1" w:rsidRDefault="007E79D1" w:rsidP="00006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E79D1" w:rsidRPr="007E79D1" w:rsidTr="00006123">
        <w:tc>
          <w:tcPr>
            <w:tcW w:w="9747" w:type="dxa"/>
            <w:gridSpan w:val="4"/>
          </w:tcPr>
          <w:p w:rsidR="007E79D1" w:rsidRPr="007E79D1" w:rsidRDefault="007E79D1" w:rsidP="000061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7E79D1" w:rsidRPr="007E79D1" w:rsidTr="007E79D1">
        <w:tc>
          <w:tcPr>
            <w:tcW w:w="703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499" w:type="dxa"/>
          </w:tcPr>
          <w:p w:rsidR="007E79D1" w:rsidRPr="007E79D1" w:rsidRDefault="007E79D1" w:rsidP="007E79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следующих сведений на официальном сайте администрации Ольгинского </w:t>
            </w: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в сети «Интернет»:</w:t>
            </w:r>
          </w:p>
        </w:tc>
        <w:tc>
          <w:tcPr>
            <w:tcW w:w="1899" w:type="dxa"/>
            <w:vMerge w:val="restart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 w:val="restart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жилищно-коммунального хозяйства, </w:t>
            </w: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имущественных отношений и градостроительства</w:t>
            </w:r>
          </w:p>
        </w:tc>
      </w:tr>
      <w:tr w:rsidR="007E79D1" w:rsidRPr="007E79D1" w:rsidTr="007E79D1">
        <w:tc>
          <w:tcPr>
            <w:tcW w:w="703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7E79D1" w:rsidRPr="007E79D1" w:rsidRDefault="007E79D1" w:rsidP="007E79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тексты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1899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9D1" w:rsidRPr="007E79D1" w:rsidTr="007E79D1">
        <w:tc>
          <w:tcPr>
            <w:tcW w:w="703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499" w:type="dxa"/>
          </w:tcPr>
          <w:p w:rsidR="007E79D1" w:rsidRPr="007E79D1" w:rsidRDefault="007E79D1" w:rsidP="007E79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899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9D1" w:rsidRPr="007E79D1" w:rsidTr="007E79D1">
        <w:tc>
          <w:tcPr>
            <w:tcW w:w="703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499" w:type="dxa"/>
          </w:tcPr>
          <w:p w:rsidR="007E79D1" w:rsidRPr="007E79D1" w:rsidRDefault="007E79D1" w:rsidP="007E79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99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9D1" w:rsidRPr="007E79D1" w:rsidTr="007E79D1">
        <w:tc>
          <w:tcPr>
            <w:tcW w:w="703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499" w:type="dxa"/>
          </w:tcPr>
          <w:p w:rsidR="007E79D1" w:rsidRPr="007E79D1" w:rsidRDefault="007E79D1" w:rsidP="007E79D1">
            <w:pPr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руководства по соблюдению обязательных требований, разработанные и утвержденные в соответствии с </w:t>
            </w:r>
            <w:r w:rsidRPr="007E79D1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31.07.2020 года № 247-ФЗ «Об обязательных требованиях в Российской Федерации»</w:t>
            </w:r>
          </w:p>
        </w:tc>
        <w:tc>
          <w:tcPr>
            <w:tcW w:w="1899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9D1" w:rsidRPr="007E79D1" w:rsidTr="007E79D1">
        <w:tc>
          <w:tcPr>
            <w:tcW w:w="703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499" w:type="dxa"/>
          </w:tcPr>
          <w:p w:rsidR="007E79D1" w:rsidRPr="007E79D1" w:rsidRDefault="007E79D1" w:rsidP="007E79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1899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9D1" w:rsidRPr="007E79D1" w:rsidTr="007E79D1">
        <w:tc>
          <w:tcPr>
            <w:tcW w:w="703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499" w:type="dxa"/>
          </w:tcPr>
          <w:p w:rsidR="007E79D1" w:rsidRPr="007E79D1" w:rsidRDefault="007E79D1" w:rsidP="007E79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перечень объектов контроля, учитываемых в рамках формирования ежегодного плана контрольных мероприятий, с </w:t>
            </w: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указанием категории риска</w:t>
            </w:r>
          </w:p>
        </w:tc>
        <w:tc>
          <w:tcPr>
            <w:tcW w:w="1899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9D1" w:rsidRPr="007E79D1" w:rsidTr="007E79D1">
        <w:tc>
          <w:tcPr>
            <w:tcW w:w="703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1.8.</w:t>
            </w:r>
          </w:p>
        </w:tc>
        <w:tc>
          <w:tcPr>
            <w:tcW w:w="4499" w:type="dxa"/>
          </w:tcPr>
          <w:p w:rsidR="007E79D1" w:rsidRPr="007E79D1" w:rsidRDefault="007E79D1" w:rsidP="007E79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профилактики рисков причинения вреда и план проведения плановых контрольных мероприятий (при проведении таких мероприятий)</w:t>
            </w:r>
          </w:p>
        </w:tc>
        <w:tc>
          <w:tcPr>
            <w:tcW w:w="1899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9D1" w:rsidRPr="007E79D1" w:rsidTr="007E79D1">
        <w:tc>
          <w:tcPr>
            <w:tcW w:w="703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4499" w:type="dxa"/>
          </w:tcPr>
          <w:p w:rsidR="007E79D1" w:rsidRPr="007E79D1" w:rsidRDefault="007E79D1" w:rsidP="007E79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исчерпывающий перечень сведений, которые могут запрашиваться у субъекта проверки;</w:t>
            </w:r>
          </w:p>
        </w:tc>
        <w:tc>
          <w:tcPr>
            <w:tcW w:w="1899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9D1" w:rsidRPr="007E79D1" w:rsidTr="007E79D1">
        <w:tc>
          <w:tcPr>
            <w:tcW w:w="703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4499" w:type="dxa"/>
          </w:tcPr>
          <w:p w:rsidR="007E79D1" w:rsidRPr="007E79D1" w:rsidRDefault="007E79D1" w:rsidP="007E79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899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9D1" w:rsidRPr="007E79D1" w:rsidTr="007E79D1">
        <w:tc>
          <w:tcPr>
            <w:tcW w:w="703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4499" w:type="dxa"/>
          </w:tcPr>
          <w:p w:rsidR="007E79D1" w:rsidRPr="007E79D1" w:rsidRDefault="007E79D1" w:rsidP="007E79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применении </w:t>
            </w:r>
            <w:proofErr w:type="gramStart"/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 стимулирования добросовестности субъектов проверок</w:t>
            </w:r>
            <w:proofErr w:type="gramEnd"/>
          </w:p>
        </w:tc>
        <w:tc>
          <w:tcPr>
            <w:tcW w:w="1899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9D1" w:rsidRPr="007E79D1" w:rsidTr="007E79D1">
        <w:tc>
          <w:tcPr>
            <w:tcW w:w="703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4499" w:type="dxa"/>
          </w:tcPr>
          <w:p w:rsidR="007E79D1" w:rsidRPr="007E79D1" w:rsidRDefault="007E79D1" w:rsidP="007E79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899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9D1" w:rsidRPr="007E79D1" w:rsidTr="007E79D1">
        <w:tc>
          <w:tcPr>
            <w:tcW w:w="703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4499" w:type="dxa"/>
          </w:tcPr>
          <w:p w:rsidR="007E79D1" w:rsidRPr="007E79D1" w:rsidRDefault="007E79D1" w:rsidP="007E79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доклады, содержащие результаты обобщения правоприменительной практики</w:t>
            </w:r>
          </w:p>
        </w:tc>
        <w:tc>
          <w:tcPr>
            <w:tcW w:w="1899" w:type="dxa"/>
            <w:vMerge w:val="restart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 2022 года</w:t>
            </w:r>
          </w:p>
        </w:tc>
        <w:tc>
          <w:tcPr>
            <w:tcW w:w="2646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9D1" w:rsidRPr="007E79D1" w:rsidTr="007E79D1">
        <w:tc>
          <w:tcPr>
            <w:tcW w:w="703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4499" w:type="dxa"/>
          </w:tcPr>
          <w:p w:rsidR="007E79D1" w:rsidRPr="007E79D1" w:rsidRDefault="007E79D1" w:rsidP="007E79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доклады о муниципальном контроле в сфере благоустройства</w:t>
            </w:r>
          </w:p>
        </w:tc>
        <w:tc>
          <w:tcPr>
            <w:tcW w:w="1899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9D1" w:rsidRPr="007E79D1" w:rsidTr="00006123">
        <w:trPr>
          <w:trHeight w:val="64"/>
        </w:trPr>
        <w:tc>
          <w:tcPr>
            <w:tcW w:w="9747" w:type="dxa"/>
            <w:gridSpan w:val="4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предостережения</w:t>
            </w:r>
          </w:p>
        </w:tc>
      </w:tr>
      <w:tr w:rsidR="007E79D1" w:rsidRPr="007E79D1" w:rsidTr="007E79D1">
        <w:trPr>
          <w:trHeight w:val="64"/>
        </w:trPr>
        <w:tc>
          <w:tcPr>
            <w:tcW w:w="703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499" w:type="dxa"/>
          </w:tcPr>
          <w:p w:rsidR="007E79D1" w:rsidRPr="007E79D1" w:rsidRDefault="007E79D1" w:rsidP="007E79D1">
            <w:pPr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субъекту проверки предостережения о недопустимости нарушения обязательных требований.</w:t>
            </w:r>
          </w:p>
        </w:tc>
        <w:tc>
          <w:tcPr>
            <w:tcW w:w="1899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6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жилищно-коммунального хозяйства, имущественных отношений и градостроительства</w:t>
            </w:r>
          </w:p>
        </w:tc>
      </w:tr>
      <w:tr w:rsidR="007E79D1" w:rsidRPr="007E79D1" w:rsidTr="00006123">
        <w:tc>
          <w:tcPr>
            <w:tcW w:w="9747" w:type="dxa"/>
            <w:gridSpan w:val="4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Консультирование</w:t>
            </w:r>
          </w:p>
        </w:tc>
      </w:tr>
      <w:tr w:rsidR="007E79D1" w:rsidRPr="007E79D1" w:rsidTr="007E79D1">
        <w:tc>
          <w:tcPr>
            <w:tcW w:w="703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499" w:type="dxa"/>
          </w:tcPr>
          <w:p w:rsidR="007E79D1" w:rsidRPr="007E79D1" w:rsidRDefault="007E79D1" w:rsidP="007E79D1">
            <w:pPr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осуществляется по телефону, посредством </w:t>
            </w:r>
            <w:proofErr w:type="spellStart"/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личном приеме, либо в ходе проведения профилактического или </w:t>
            </w: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контрольного мероприятия по следующим вопросам:</w:t>
            </w:r>
          </w:p>
          <w:p w:rsidR="007E79D1" w:rsidRPr="007E79D1" w:rsidRDefault="007E79D1" w:rsidP="007E79D1">
            <w:pPr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организация и осуществление </w:t>
            </w: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контроля в сфере благоустройства</w:t>
            </w: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E79D1" w:rsidRPr="007E79D1" w:rsidRDefault="007E79D1" w:rsidP="007E79D1">
            <w:pPr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порядок осуществления контрольных мероприятий; </w:t>
            </w:r>
          </w:p>
          <w:p w:rsidR="007E79D1" w:rsidRPr="007E79D1" w:rsidRDefault="007E79D1" w:rsidP="007E79D1">
            <w:pPr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порядок обжалования действий (бездействия) должностных лиц контрольного органа в части осуществления </w:t>
            </w: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контроля в сфере благоустройства</w:t>
            </w: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E79D1" w:rsidRPr="007E79D1" w:rsidRDefault="007E79D1" w:rsidP="007E79D1">
            <w:pPr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контроля в сфере благоустройства</w:t>
            </w: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99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646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жилищно-коммунального хозяйства, имущественных отношений и градостроительства</w:t>
            </w:r>
          </w:p>
        </w:tc>
      </w:tr>
      <w:tr w:rsidR="007E79D1" w:rsidRPr="007E79D1" w:rsidTr="00006123">
        <w:tc>
          <w:tcPr>
            <w:tcW w:w="9747" w:type="dxa"/>
            <w:gridSpan w:val="4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 Профилактический визит</w:t>
            </w:r>
          </w:p>
        </w:tc>
      </w:tr>
      <w:tr w:rsidR="007E79D1" w:rsidRPr="007E79D1" w:rsidTr="007E79D1">
        <w:tc>
          <w:tcPr>
            <w:tcW w:w="703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499" w:type="dxa"/>
          </w:tcPr>
          <w:p w:rsidR="007E79D1" w:rsidRPr="007E79D1" w:rsidRDefault="007E79D1" w:rsidP="007E79D1">
            <w:pPr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проводится по месту осуществления деятельности субъекта проверки либо путем использования </w:t>
            </w:r>
            <w:proofErr w:type="spellStart"/>
            <w:r w:rsidRPr="007E79D1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7E7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9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квартал 2022 года</w:t>
            </w:r>
          </w:p>
        </w:tc>
        <w:tc>
          <w:tcPr>
            <w:tcW w:w="2646" w:type="dxa"/>
          </w:tcPr>
          <w:p w:rsidR="007E79D1" w:rsidRPr="007E79D1" w:rsidRDefault="007E79D1" w:rsidP="007E79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жилищно-коммунального хозяйства, имущественных отношений и градостроительства</w:t>
            </w:r>
          </w:p>
        </w:tc>
      </w:tr>
    </w:tbl>
    <w:p w:rsidR="0047570B" w:rsidRDefault="0047570B" w:rsidP="004757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280" w:rsidRDefault="00124280" w:rsidP="004757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9D1" w:rsidRDefault="007E79D1" w:rsidP="004757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280" w:rsidRPr="0047570B" w:rsidRDefault="007E79D1" w:rsidP="004757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</w:t>
      </w:r>
      <w:r w:rsidR="00124280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ЖКХ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ОиГ</w:t>
      </w:r>
      <w:proofErr w:type="spellEnd"/>
      <w:r w:rsidR="0012428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2428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Чевтаева</w:t>
      </w:r>
      <w:proofErr w:type="spellEnd"/>
      <w:r w:rsidR="00124280">
        <w:rPr>
          <w:rFonts w:ascii="Times New Roman" w:hAnsi="Times New Roman"/>
          <w:sz w:val="28"/>
          <w:szCs w:val="28"/>
        </w:rPr>
        <w:t xml:space="preserve"> </w:t>
      </w:r>
    </w:p>
    <w:sectPr w:rsidR="00124280" w:rsidRPr="0047570B" w:rsidSect="0055260F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93F0D"/>
    <w:multiLevelType w:val="hybridMultilevel"/>
    <w:tmpl w:val="0A7A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260F"/>
    <w:rsid w:val="00124280"/>
    <w:rsid w:val="001266F4"/>
    <w:rsid w:val="00293211"/>
    <w:rsid w:val="003B6CBD"/>
    <w:rsid w:val="00403A54"/>
    <w:rsid w:val="0047570B"/>
    <w:rsid w:val="004F7C4E"/>
    <w:rsid w:val="0055260F"/>
    <w:rsid w:val="006B01C6"/>
    <w:rsid w:val="007E79D1"/>
    <w:rsid w:val="008A464A"/>
    <w:rsid w:val="00907171"/>
    <w:rsid w:val="009E1CC2"/>
    <w:rsid w:val="00D670F8"/>
    <w:rsid w:val="00E3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7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47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7570B"/>
  </w:style>
  <w:style w:type="paragraph" w:customStyle="1" w:styleId="a7">
    <w:name w:val="Прижатый влево"/>
    <w:basedOn w:val="a"/>
    <w:next w:val="a"/>
    <w:uiPriority w:val="99"/>
    <w:rsid w:val="00475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5B635-F911-495F-A523-0CC511C5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</dc:creator>
  <cp:keywords/>
  <dc:description/>
  <cp:lastModifiedBy>Кусеева</cp:lastModifiedBy>
  <cp:revision>9</cp:revision>
  <dcterms:created xsi:type="dcterms:W3CDTF">2022-01-13T02:24:00Z</dcterms:created>
  <dcterms:modified xsi:type="dcterms:W3CDTF">2022-01-14T05:19:00Z</dcterms:modified>
</cp:coreProperties>
</file>