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02" w:rsidRPr="002C3202" w:rsidRDefault="002C3202" w:rsidP="00BB5F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</w:pPr>
      <w:r w:rsidRPr="002C3202">
        <w:rPr>
          <w:rFonts w:ascii="Arial" w:eastAsia="Times New Roman" w:hAnsi="Arial" w:cs="Arial"/>
          <w:b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02" w:rsidRPr="0036193A" w:rsidRDefault="002C3202" w:rsidP="002C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ДУМА</w:t>
      </w:r>
    </w:p>
    <w:p w:rsidR="002C3202" w:rsidRPr="0036193A" w:rsidRDefault="002C3202" w:rsidP="002C320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ОЛЬГИНСКОГО МУНИЦИПАЛЬНОГО ОКРУГА</w:t>
      </w:r>
    </w:p>
    <w:p w:rsidR="002C3202" w:rsidRPr="0036193A" w:rsidRDefault="002C3202" w:rsidP="00BB5F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ПРИМОРСКОГО КРАЯ</w:t>
      </w:r>
    </w:p>
    <w:p w:rsidR="00BB5FFE" w:rsidRPr="0036193A" w:rsidRDefault="00BB5FFE" w:rsidP="00361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РЕШЕНИЕ</w:t>
      </w: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u w:val="single"/>
          <w:lang w:eastAsia="ru-RU"/>
        </w:rPr>
        <w:t>12 декабря 2022 года</w:t>
      </w: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                    </w:t>
      </w:r>
      <w:r w:rsidR="005D0AC5"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 </w:t>
      </w: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пгт Ольга             </w:t>
      </w:r>
      <w:r w:rsidR="00062C38"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                           </w:t>
      </w:r>
      <w:proofErr w:type="gramStart"/>
      <w:r w:rsidR="00062C38"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u w:val="single"/>
          <w:lang w:eastAsia="ru-RU"/>
        </w:rPr>
        <w:t>№  24</w:t>
      </w:r>
      <w:proofErr w:type="gramEnd"/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 </w:t>
      </w: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36193A" w:rsidRDefault="0036193A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36193A" w:rsidRPr="0036193A" w:rsidRDefault="0036193A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О наделении администрации Ольгинского муниципального округа </w:t>
      </w: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Приморского края </w:t>
      </w:r>
      <w:r w:rsidR="00C051D7" w:rsidRPr="0036193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правами юридического лица</w:t>
      </w:r>
    </w:p>
    <w:p w:rsidR="002C3202" w:rsidRPr="0036193A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2C3202" w:rsidRDefault="002C3202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36193A" w:rsidRPr="0036193A" w:rsidRDefault="0036193A" w:rsidP="0036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9C6FDC" w:rsidRPr="0036193A" w:rsidRDefault="002C3202" w:rsidP="0036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36193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  <w:t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23 июня 2022</w:t>
      </w:r>
      <w:r w:rsidR="00036C29" w:rsidRPr="0036193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года</w:t>
      </w:r>
      <w:r w:rsidRPr="0036193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 133-КЗ «Об Ольгинском муниципальном округе Приморского края», в связи с отсутствием Устава Ольгинского муниципального округа Приморского края Дума Ольгинского муниципального округа Приморского края </w:t>
      </w:r>
    </w:p>
    <w:p w:rsidR="002C3202" w:rsidRDefault="002C3202" w:rsidP="0036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36193A" w:rsidRPr="0036193A" w:rsidRDefault="0036193A" w:rsidP="0036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3202" w:rsidRPr="0036193A" w:rsidRDefault="005D0AC5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>РЕШИЛА:</w:t>
      </w:r>
    </w:p>
    <w:p w:rsidR="005D0AC5" w:rsidRDefault="005D0AC5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93A" w:rsidRPr="0036193A" w:rsidRDefault="0036193A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ab/>
        <w:t>1.Наделить администрацию Ольгинского муниципального округа Приморского края правами юридического лица.</w:t>
      </w: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ab/>
        <w:t xml:space="preserve">2.Уполномочить Ванникову Екатерину Эдуардовну – </w:t>
      </w:r>
      <w:proofErr w:type="spellStart"/>
      <w:r w:rsidRPr="0036193A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36193A">
        <w:rPr>
          <w:rFonts w:ascii="Times New Roman" w:hAnsi="Times New Roman" w:cs="Times New Roman"/>
          <w:sz w:val="26"/>
          <w:szCs w:val="26"/>
        </w:rPr>
        <w:t xml:space="preserve"> главы Ольгинского муници</w:t>
      </w:r>
      <w:r w:rsidR="00B440F8" w:rsidRPr="0036193A">
        <w:rPr>
          <w:rFonts w:ascii="Times New Roman" w:hAnsi="Times New Roman" w:cs="Times New Roman"/>
          <w:sz w:val="26"/>
          <w:szCs w:val="26"/>
        </w:rPr>
        <w:t>пального района</w:t>
      </w:r>
      <w:r w:rsidRPr="0036193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6193A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36193A">
        <w:rPr>
          <w:rFonts w:ascii="Times New Roman" w:hAnsi="Times New Roman" w:cs="Times New Roman"/>
          <w:sz w:val="26"/>
          <w:szCs w:val="26"/>
        </w:rPr>
        <w:t xml:space="preserve"> главы администрации Ольгинского муници</w:t>
      </w:r>
      <w:r w:rsidR="00B440F8" w:rsidRPr="0036193A">
        <w:rPr>
          <w:rFonts w:ascii="Times New Roman" w:hAnsi="Times New Roman" w:cs="Times New Roman"/>
          <w:sz w:val="26"/>
          <w:szCs w:val="26"/>
        </w:rPr>
        <w:t>пального района</w:t>
      </w:r>
      <w:r w:rsidRPr="0036193A">
        <w:rPr>
          <w:rFonts w:ascii="Times New Roman" w:hAnsi="Times New Roman" w:cs="Times New Roman"/>
          <w:sz w:val="26"/>
          <w:szCs w:val="26"/>
        </w:rPr>
        <w:t xml:space="preserve"> выступать в качестве заявителя при подаче документов в Межрайонную инспекцию Федеральной налоговой службы №15 по Приморскому краю и осуществить все необходимые регистрационные действия.</w:t>
      </w: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ab/>
        <w:t>3.Настоящее решение подлежит официальному опубликованию в газете «Заветы Ленина» и размещению на официальном сайте Ольгинского муниципального района в информационно-телекоммуникационной сети «Интернет».</w:t>
      </w: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ab/>
        <w:t>4.</w:t>
      </w:r>
      <w:r w:rsidR="0036193A">
        <w:rPr>
          <w:rFonts w:ascii="Times New Roman" w:hAnsi="Times New Roman" w:cs="Times New Roman"/>
          <w:sz w:val="26"/>
          <w:szCs w:val="26"/>
        </w:rPr>
        <w:t>Н</w:t>
      </w:r>
      <w:r w:rsidRPr="0036193A">
        <w:rPr>
          <w:rFonts w:ascii="Times New Roman" w:hAnsi="Times New Roman" w:cs="Times New Roman"/>
          <w:sz w:val="26"/>
          <w:szCs w:val="26"/>
        </w:rPr>
        <w:t>астоящее решение вступает в силу со дня его официального опубликования.</w:t>
      </w: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AC5" w:rsidRDefault="005D0AC5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93A" w:rsidRPr="0036193A" w:rsidRDefault="0036193A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2C3202" w:rsidRPr="0036193A" w:rsidRDefault="002C3202" w:rsidP="00361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3A">
        <w:rPr>
          <w:rFonts w:ascii="Times New Roman" w:hAnsi="Times New Roman" w:cs="Times New Roman"/>
          <w:sz w:val="26"/>
          <w:szCs w:val="26"/>
        </w:rPr>
        <w:t xml:space="preserve">Ольгинского муниципального округа                                            </w:t>
      </w:r>
      <w:r w:rsidR="00062C38" w:rsidRPr="0036193A">
        <w:rPr>
          <w:rFonts w:ascii="Times New Roman" w:hAnsi="Times New Roman" w:cs="Times New Roman"/>
          <w:sz w:val="26"/>
          <w:szCs w:val="26"/>
        </w:rPr>
        <w:t xml:space="preserve">  </w:t>
      </w:r>
      <w:r w:rsidR="0036193A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36193A">
        <w:rPr>
          <w:rFonts w:ascii="Times New Roman" w:hAnsi="Times New Roman" w:cs="Times New Roman"/>
          <w:sz w:val="26"/>
          <w:szCs w:val="26"/>
        </w:rPr>
        <w:t>Ю.И. Глушко</w:t>
      </w:r>
    </w:p>
    <w:sectPr w:rsidR="002C3202" w:rsidRPr="0036193A" w:rsidSect="0036193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0"/>
    <w:rsid w:val="00036C29"/>
    <w:rsid w:val="00062C38"/>
    <w:rsid w:val="002C3202"/>
    <w:rsid w:val="0036193A"/>
    <w:rsid w:val="005D0AC5"/>
    <w:rsid w:val="0078316E"/>
    <w:rsid w:val="009C6FDC"/>
    <w:rsid w:val="00B440F8"/>
    <w:rsid w:val="00BA0090"/>
    <w:rsid w:val="00BB5FFE"/>
    <w:rsid w:val="00C051D7"/>
    <w:rsid w:val="00D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8602-5C69-4224-8494-307CAAC4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Маун</dc:creator>
  <cp:keywords/>
  <dc:description/>
  <cp:lastModifiedBy>Афонина</cp:lastModifiedBy>
  <cp:revision>9</cp:revision>
  <dcterms:created xsi:type="dcterms:W3CDTF">2022-12-07T08:50:00Z</dcterms:created>
  <dcterms:modified xsi:type="dcterms:W3CDTF">2022-12-09T11:43:00Z</dcterms:modified>
</cp:coreProperties>
</file>